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851" w:rsidRPr="008D2A79" w:rsidRDefault="001C0C3E" w:rsidP="00CE0C90">
      <w:pPr>
        <w:jc w:val="center"/>
        <w:rPr>
          <w:rFonts w:asciiTheme="minorHAnsi" w:hAnsiTheme="minorHAnsi"/>
        </w:rPr>
      </w:pPr>
      <w:bookmarkStart w:id="0" w:name="_Toc383074020"/>
      <w:r w:rsidRPr="008D2A79">
        <w:rPr>
          <w:rFonts w:asciiTheme="minorHAnsi" w:hAnsiTheme="minorHAnsi"/>
          <w:noProof/>
          <w:lang w:eastAsia="en-AU"/>
        </w:rPr>
        <w:drawing>
          <wp:inline distT="0" distB="0" distL="0" distR="0" wp14:anchorId="4EE8CC99" wp14:editId="53FDD69C">
            <wp:extent cx="1906905" cy="1259840"/>
            <wp:effectExtent l="0" t="0" r="0" b="0"/>
            <wp:docPr id="1" name="Picture 1" descr="DH_stacke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_stacked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6905" cy="1259840"/>
                    </a:xfrm>
                    <a:prstGeom prst="rect">
                      <a:avLst/>
                    </a:prstGeom>
                    <a:noFill/>
                    <a:ln>
                      <a:noFill/>
                    </a:ln>
                  </pic:spPr>
                </pic:pic>
              </a:graphicData>
            </a:graphic>
          </wp:inline>
        </w:drawing>
      </w:r>
      <w:bookmarkEnd w:id="0"/>
    </w:p>
    <w:p w:rsidR="001C0C3E" w:rsidRPr="008D2A79" w:rsidRDefault="001C0C3E" w:rsidP="00CE0C90">
      <w:pPr>
        <w:jc w:val="center"/>
        <w:rPr>
          <w:rFonts w:asciiTheme="minorHAnsi" w:hAnsiTheme="minorHAnsi"/>
        </w:rPr>
      </w:pPr>
    </w:p>
    <w:p w:rsidR="001C0C3E" w:rsidRPr="008D2A79" w:rsidRDefault="001C0C3E" w:rsidP="00CE0C90">
      <w:pPr>
        <w:jc w:val="center"/>
        <w:rPr>
          <w:rFonts w:asciiTheme="minorHAnsi" w:hAnsiTheme="minorHAnsi"/>
        </w:rPr>
      </w:pPr>
    </w:p>
    <w:p w:rsidR="001C0C3E" w:rsidRPr="008D2A79" w:rsidRDefault="00901BB0" w:rsidP="00CE0C90">
      <w:pPr>
        <w:jc w:val="center"/>
        <w:rPr>
          <w:rFonts w:asciiTheme="minorHAnsi" w:hAnsiTheme="minorHAnsi"/>
          <w:sz w:val="56"/>
          <w:szCs w:val="56"/>
        </w:rPr>
      </w:pPr>
      <w:r w:rsidRPr="004B170B">
        <w:rPr>
          <w:rFonts w:asciiTheme="minorHAnsi" w:hAnsiTheme="minorHAnsi"/>
          <w:noProof/>
          <w:lang w:eastAsia="en-AU"/>
        </w:rPr>
        <w:drawing>
          <wp:inline distT="0" distB="0" distL="0" distR="0" wp14:anchorId="4C1EEE05" wp14:editId="599E1D5E">
            <wp:extent cx="5274310" cy="98404"/>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5274310" cy="98404"/>
                    </a:xfrm>
                    <a:prstGeom prst="rect">
                      <a:avLst/>
                    </a:prstGeom>
                    <a:noFill/>
                    <a:ln>
                      <a:noFill/>
                    </a:ln>
                    <a:extLst/>
                  </pic:spPr>
                </pic:pic>
              </a:graphicData>
            </a:graphic>
          </wp:inline>
        </w:drawing>
      </w:r>
    </w:p>
    <w:p w:rsidR="00901BB0" w:rsidRDefault="00901BB0" w:rsidP="00CE0C90">
      <w:pPr>
        <w:pStyle w:val="Version"/>
        <w:rPr>
          <w:rFonts w:asciiTheme="minorHAnsi" w:hAnsiTheme="minorHAnsi"/>
          <w:color w:val="0070C0"/>
          <w:sz w:val="68"/>
          <w:szCs w:val="68"/>
        </w:rPr>
      </w:pPr>
    </w:p>
    <w:p w:rsidR="009026F8" w:rsidRPr="009026F8" w:rsidRDefault="009026F8" w:rsidP="009026F8">
      <w:pPr>
        <w:pStyle w:val="Version"/>
        <w:rPr>
          <w:rFonts w:asciiTheme="minorHAnsi" w:hAnsiTheme="minorHAnsi"/>
          <w:color w:val="0070C0"/>
          <w:sz w:val="68"/>
          <w:szCs w:val="68"/>
        </w:rPr>
      </w:pPr>
      <w:r w:rsidRPr="009026F8">
        <w:rPr>
          <w:rFonts w:asciiTheme="minorHAnsi" w:hAnsiTheme="minorHAnsi"/>
          <w:color w:val="0070C0"/>
          <w:sz w:val="68"/>
          <w:szCs w:val="68"/>
        </w:rPr>
        <w:t>Prosthesis XML Schema</w:t>
      </w:r>
      <w:bookmarkStart w:id="1" w:name="_GoBack"/>
      <w:bookmarkEnd w:id="1"/>
    </w:p>
    <w:p w:rsidR="009026F8" w:rsidRDefault="009026F8" w:rsidP="00CE0C90">
      <w:pPr>
        <w:pStyle w:val="Version"/>
        <w:rPr>
          <w:rFonts w:asciiTheme="minorHAnsi" w:hAnsiTheme="minorHAnsi"/>
          <w:color w:val="0070C0"/>
          <w:sz w:val="68"/>
          <w:szCs w:val="68"/>
        </w:rPr>
      </w:pPr>
    </w:p>
    <w:p w:rsidR="00CE0C90" w:rsidRPr="008D2A79" w:rsidRDefault="00CE0C90" w:rsidP="001A4C05">
      <w:pPr>
        <w:jc w:val="center"/>
        <w:rPr>
          <w:rFonts w:asciiTheme="minorHAnsi" w:hAnsiTheme="minorHAnsi"/>
        </w:rPr>
      </w:pPr>
    </w:p>
    <w:p w:rsidR="00CE0C90" w:rsidRPr="008D2A79" w:rsidRDefault="00CE0C90" w:rsidP="001A4C05">
      <w:pPr>
        <w:jc w:val="center"/>
        <w:rPr>
          <w:rFonts w:asciiTheme="minorHAnsi" w:hAnsiTheme="minorHAnsi"/>
        </w:rPr>
      </w:pPr>
    </w:p>
    <w:p w:rsidR="00CE0C90" w:rsidRPr="008D2A79" w:rsidRDefault="00CE0C90" w:rsidP="001A4C05">
      <w:pPr>
        <w:jc w:val="center"/>
        <w:rPr>
          <w:rFonts w:asciiTheme="minorHAnsi" w:hAnsiTheme="minorHAnsi"/>
        </w:rPr>
      </w:pPr>
    </w:p>
    <w:p w:rsidR="00CE0C90" w:rsidRPr="008D2A79" w:rsidRDefault="00CE0C90" w:rsidP="001A4C05">
      <w:pPr>
        <w:jc w:val="center"/>
        <w:rPr>
          <w:rFonts w:asciiTheme="minorHAnsi" w:hAnsiTheme="minorHAnsi"/>
        </w:rPr>
      </w:pPr>
    </w:p>
    <w:p w:rsidR="00CE0C90" w:rsidRPr="008D2A79" w:rsidRDefault="00CE0C90" w:rsidP="001A4C05">
      <w:pPr>
        <w:jc w:val="center"/>
        <w:rPr>
          <w:rFonts w:asciiTheme="minorHAnsi" w:hAnsiTheme="minorHAnsi"/>
        </w:rPr>
      </w:pPr>
    </w:p>
    <w:p w:rsidR="00CE0C90" w:rsidRPr="008D2A79" w:rsidRDefault="00CE0C90" w:rsidP="001A4C05">
      <w:pPr>
        <w:jc w:val="center"/>
        <w:rPr>
          <w:rFonts w:asciiTheme="minorHAnsi" w:hAnsiTheme="minorHAnsi"/>
        </w:rPr>
      </w:pPr>
    </w:p>
    <w:p w:rsidR="00CE0C90" w:rsidRDefault="00CE0C90" w:rsidP="001A4C05">
      <w:pPr>
        <w:jc w:val="center"/>
        <w:rPr>
          <w:rFonts w:asciiTheme="minorHAnsi" w:hAnsiTheme="minorHAnsi"/>
        </w:rPr>
      </w:pPr>
    </w:p>
    <w:p w:rsidR="00131A55" w:rsidRPr="008D2A79" w:rsidRDefault="00131A55" w:rsidP="001A4C05">
      <w:pPr>
        <w:jc w:val="center"/>
        <w:rPr>
          <w:rFonts w:asciiTheme="minorHAnsi" w:hAnsiTheme="minorHAnsi"/>
        </w:rPr>
      </w:pPr>
    </w:p>
    <w:p w:rsidR="00517C29" w:rsidRDefault="00517C29" w:rsidP="00663E71">
      <w:pPr>
        <w:pStyle w:val="Text2"/>
        <w:jc w:val="center"/>
        <w:rPr>
          <w:rFonts w:asciiTheme="minorHAnsi" w:hAnsiTheme="minorHAnsi"/>
          <w:sz w:val="44"/>
          <w:szCs w:val="44"/>
        </w:rPr>
      </w:pPr>
      <w:r>
        <w:rPr>
          <w:rFonts w:asciiTheme="minorHAnsi" w:hAnsiTheme="minorHAnsi"/>
          <w:sz w:val="44"/>
          <w:szCs w:val="44"/>
        </w:rPr>
        <w:fldChar w:fldCharType="begin"/>
      </w:r>
      <w:r>
        <w:rPr>
          <w:rFonts w:asciiTheme="minorHAnsi" w:hAnsiTheme="minorHAnsi"/>
          <w:sz w:val="44"/>
          <w:szCs w:val="44"/>
        </w:rPr>
        <w:instrText xml:space="preserve"> DOCPROPERTY  Department  \* MERGEFORMAT </w:instrText>
      </w:r>
      <w:r>
        <w:rPr>
          <w:rFonts w:asciiTheme="minorHAnsi" w:hAnsiTheme="minorHAnsi"/>
          <w:sz w:val="44"/>
          <w:szCs w:val="44"/>
        </w:rPr>
        <w:fldChar w:fldCharType="separate"/>
      </w:r>
      <w:r>
        <w:rPr>
          <w:rFonts w:asciiTheme="minorHAnsi" w:hAnsiTheme="minorHAnsi"/>
          <w:sz w:val="44"/>
          <w:szCs w:val="44"/>
        </w:rPr>
        <w:t>Department of Health</w:t>
      </w:r>
      <w:r>
        <w:rPr>
          <w:rFonts w:asciiTheme="minorHAnsi" w:hAnsiTheme="minorHAnsi"/>
          <w:sz w:val="44"/>
          <w:szCs w:val="44"/>
        </w:rPr>
        <w:fldChar w:fldCharType="end"/>
      </w:r>
    </w:p>
    <w:p w:rsidR="001C0C3E" w:rsidRPr="008D2A79" w:rsidRDefault="005858CE" w:rsidP="00663E71">
      <w:pPr>
        <w:jc w:val="center"/>
        <w:rPr>
          <w:rFonts w:asciiTheme="minorHAnsi" w:hAnsiTheme="minorHAnsi"/>
        </w:rPr>
      </w:pPr>
      <w:r>
        <w:rPr>
          <w:rFonts w:asciiTheme="minorHAnsi" w:hAnsiTheme="minorHAnsi"/>
        </w:rPr>
        <w:t xml:space="preserve">Version </w:t>
      </w:r>
      <w:r w:rsidR="003B5448">
        <w:rPr>
          <w:rFonts w:asciiTheme="minorHAnsi" w:hAnsiTheme="minorHAnsi"/>
        </w:rPr>
        <w:t>1.</w:t>
      </w:r>
      <w:r w:rsidR="00FB148B">
        <w:rPr>
          <w:rFonts w:asciiTheme="minorHAnsi" w:hAnsiTheme="minorHAnsi"/>
        </w:rPr>
        <w:t>2</w:t>
      </w:r>
    </w:p>
    <w:p w:rsidR="001C0C3E" w:rsidRPr="008D2A79" w:rsidRDefault="001C0C3E" w:rsidP="001A4C05">
      <w:pPr>
        <w:jc w:val="center"/>
        <w:rPr>
          <w:rFonts w:asciiTheme="minorHAnsi" w:hAnsiTheme="minorHAnsi"/>
        </w:rPr>
      </w:pPr>
    </w:p>
    <w:p w:rsidR="001C0C3E" w:rsidRPr="008D2A79" w:rsidRDefault="001C0C3E" w:rsidP="001A4C05">
      <w:pPr>
        <w:jc w:val="center"/>
        <w:rPr>
          <w:rFonts w:asciiTheme="minorHAnsi" w:hAnsiTheme="minorHAnsi"/>
        </w:rPr>
      </w:pPr>
    </w:p>
    <w:p w:rsidR="001C0C3E" w:rsidRPr="008D2A79" w:rsidRDefault="001C0C3E">
      <w:pPr>
        <w:rPr>
          <w:rFonts w:asciiTheme="minorHAnsi" w:hAnsiTheme="minorHAnsi"/>
        </w:rPr>
      </w:pPr>
      <w:r w:rsidRPr="008D2A79">
        <w:rPr>
          <w:rFonts w:asciiTheme="minorHAnsi" w:hAnsiTheme="minorHAnsi"/>
        </w:rPr>
        <w:br w:type="page"/>
      </w:r>
    </w:p>
    <w:p w:rsidR="001A4C05" w:rsidRPr="00086C7A" w:rsidRDefault="00117DB5" w:rsidP="00FF5D59">
      <w:pPr>
        <w:pStyle w:val="TOC1"/>
      </w:pPr>
      <w:bookmarkStart w:id="2" w:name="_Toc384224389"/>
      <w:bookmarkStart w:id="3" w:name="_Toc384392574"/>
      <w:bookmarkStart w:id="4" w:name="_Toc384800329"/>
      <w:bookmarkStart w:id="5" w:name="_Toc385434853"/>
      <w:r w:rsidRPr="00086C7A">
        <w:lastRenderedPageBreak/>
        <w:t>Table of Contents</w:t>
      </w:r>
      <w:bookmarkEnd w:id="2"/>
      <w:bookmarkEnd w:id="3"/>
      <w:bookmarkEnd w:id="4"/>
      <w:bookmarkEnd w:id="5"/>
    </w:p>
    <w:p w:rsidR="007F1F54" w:rsidRPr="008D2A79" w:rsidRDefault="007F1F54" w:rsidP="007F1F54">
      <w:pPr>
        <w:rPr>
          <w:rFonts w:asciiTheme="minorHAnsi" w:hAnsiTheme="minorHAnsi"/>
        </w:rPr>
      </w:pPr>
    </w:p>
    <w:sdt>
      <w:sdtPr>
        <w:rPr>
          <w:rFonts w:asciiTheme="minorHAnsi" w:hAnsiTheme="minorHAnsi"/>
          <w:b w:val="0"/>
          <w:bCs w:val="0"/>
          <w:caps w:val="0"/>
          <w:sz w:val="24"/>
          <w:szCs w:val="24"/>
          <w:lang w:eastAsia="en-US"/>
        </w:rPr>
        <w:id w:val="-2128533022"/>
        <w:docPartObj>
          <w:docPartGallery w:val="Table of Contents"/>
          <w:docPartUnique/>
        </w:docPartObj>
      </w:sdtPr>
      <w:sdtEndPr>
        <w:rPr>
          <w:noProof/>
        </w:rPr>
      </w:sdtEndPr>
      <w:sdtContent>
        <w:p w:rsidR="00916432" w:rsidRDefault="007F1F54">
          <w:pPr>
            <w:pStyle w:val="TOC1"/>
            <w:tabs>
              <w:tab w:val="left" w:pos="480"/>
            </w:tabs>
            <w:rPr>
              <w:rFonts w:asciiTheme="minorHAnsi" w:eastAsiaTheme="minorEastAsia" w:hAnsiTheme="minorHAnsi" w:cstheme="minorBidi"/>
              <w:b w:val="0"/>
              <w:bCs w:val="0"/>
              <w:caps w:val="0"/>
              <w:noProof/>
              <w:sz w:val="22"/>
              <w:szCs w:val="22"/>
            </w:rPr>
          </w:pPr>
          <w:r w:rsidRPr="008D2A79">
            <w:rPr>
              <w:rFonts w:asciiTheme="minorHAnsi" w:eastAsiaTheme="majorEastAsia" w:hAnsiTheme="minorHAnsi" w:cstheme="majorBidi"/>
              <w:b w:val="0"/>
              <w:bCs w:val="0"/>
              <w:color w:val="365F91" w:themeColor="accent1" w:themeShade="BF"/>
              <w:sz w:val="28"/>
              <w:szCs w:val="28"/>
              <w:lang w:eastAsia="ja-JP"/>
            </w:rPr>
            <w:fldChar w:fldCharType="begin"/>
          </w:r>
          <w:r w:rsidRPr="008D2A79">
            <w:rPr>
              <w:rFonts w:asciiTheme="minorHAnsi" w:hAnsiTheme="minorHAnsi"/>
            </w:rPr>
            <w:instrText xml:space="preserve"> TOC \o "1-3" \h \z \u </w:instrText>
          </w:r>
          <w:r w:rsidRPr="008D2A79">
            <w:rPr>
              <w:rFonts w:asciiTheme="minorHAnsi" w:eastAsiaTheme="majorEastAsia" w:hAnsiTheme="minorHAnsi" w:cstheme="majorBidi"/>
              <w:b w:val="0"/>
              <w:bCs w:val="0"/>
              <w:color w:val="365F91" w:themeColor="accent1" w:themeShade="BF"/>
              <w:sz w:val="28"/>
              <w:szCs w:val="28"/>
              <w:lang w:eastAsia="ja-JP"/>
            </w:rPr>
            <w:fldChar w:fldCharType="separate"/>
          </w:r>
          <w:hyperlink w:anchor="_Toc515532751" w:history="1">
            <w:r w:rsidR="00916432" w:rsidRPr="004F4436">
              <w:rPr>
                <w:rStyle w:val="Hyperlink"/>
                <w:noProof/>
              </w:rPr>
              <w:t>1</w:t>
            </w:r>
            <w:r w:rsidR="00916432">
              <w:rPr>
                <w:rFonts w:asciiTheme="minorHAnsi" w:eastAsiaTheme="minorEastAsia" w:hAnsiTheme="minorHAnsi" w:cstheme="minorBidi"/>
                <w:b w:val="0"/>
                <w:bCs w:val="0"/>
                <w:caps w:val="0"/>
                <w:noProof/>
                <w:sz w:val="22"/>
                <w:szCs w:val="22"/>
              </w:rPr>
              <w:tab/>
            </w:r>
            <w:r w:rsidR="00916432" w:rsidRPr="004F4436">
              <w:rPr>
                <w:rStyle w:val="Hyperlink"/>
                <w:noProof/>
              </w:rPr>
              <w:t>DOCUMENT CONTROL</w:t>
            </w:r>
            <w:r w:rsidR="00916432">
              <w:rPr>
                <w:noProof/>
                <w:webHidden/>
              </w:rPr>
              <w:tab/>
            </w:r>
            <w:r w:rsidR="00916432">
              <w:rPr>
                <w:noProof/>
                <w:webHidden/>
              </w:rPr>
              <w:fldChar w:fldCharType="begin"/>
            </w:r>
            <w:r w:rsidR="00916432">
              <w:rPr>
                <w:noProof/>
                <w:webHidden/>
              </w:rPr>
              <w:instrText xml:space="preserve"> PAGEREF _Toc515532751 \h </w:instrText>
            </w:r>
            <w:r w:rsidR="00916432">
              <w:rPr>
                <w:noProof/>
                <w:webHidden/>
              </w:rPr>
            </w:r>
            <w:r w:rsidR="00916432">
              <w:rPr>
                <w:noProof/>
                <w:webHidden/>
              </w:rPr>
              <w:fldChar w:fldCharType="separate"/>
            </w:r>
            <w:r w:rsidR="007902C5">
              <w:rPr>
                <w:noProof/>
                <w:webHidden/>
              </w:rPr>
              <w:t>4</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52" w:history="1">
            <w:r w:rsidR="00916432" w:rsidRPr="004F4436">
              <w:rPr>
                <w:rStyle w:val="Hyperlink"/>
                <w:noProof/>
              </w:rPr>
              <w:t>1.1</w:t>
            </w:r>
            <w:r w:rsidR="00916432">
              <w:rPr>
                <w:rFonts w:asciiTheme="minorHAnsi" w:eastAsiaTheme="minorEastAsia" w:hAnsiTheme="minorHAnsi" w:cstheme="minorBidi"/>
                <w:smallCaps w:val="0"/>
                <w:noProof/>
                <w:sz w:val="22"/>
                <w:szCs w:val="22"/>
              </w:rPr>
              <w:tab/>
            </w:r>
            <w:r w:rsidR="00916432" w:rsidRPr="004F4436">
              <w:rPr>
                <w:rStyle w:val="Hyperlink"/>
                <w:noProof/>
              </w:rPr>
              <w:t>Document History</w:t>
            </w:r>
            <w:r w:rsidR="00916432">
              <w:rPr>
                <w:noProof/>
                <w:webHidden/>
              </w:rPr>
              <w:tab/>
            </w:r>
            <w:r w:rsidR="00916432">
              <w:rPr>
                <w:noProof/>
                <w:webHidden/>
              </w:rPr>
              <w:fldChar w:fldCharType="begin"/>
            </w:r>
            <w:r w:rsidR="00916432">
              <w:rPr>
                <w:noProof/>
                <w:webHidden/>
              </w:rPr>
              <w:instrText xml:space="preserve"> PAGEREF _Toc515532752 \h </w:instrText>
            </w:r>
            <w:r w:rsidR="00916432">
              <w:rPr>
                <w:noProof/>
                <w:webHidden/>
              </w:rPr>
            </w:r>
            <w:r w:rsidR="00916432">
              <w:rPr>
                <w:noProof/>
                <w:webHidden/>
              </w:rPr>
              <w:fldChar w:fldCharType="separate"/>
            </w:r>
            <w:r w:rsidR="007902C5">
              <w:rPr>
                <w:noProof/>
                <w:webHidden/>
              </w:rPr>
              <w:t>4</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53" w:history="1">
            <w:r w:rsidR="00916432" w:rsidRPr="004F4436">
              <w:rPr>
                <w:rStyle w:val="Hyperlink"/>
                <w:noProof/>
              </w:rPr>
              <w:t>1.2</w:t>
            </w:r>
            <w:r w:rsidR="00916432">
              <w:rPr>
                <w:rFonts w:asciiTheme="minorHAnsi" w:eastAsiaTheme="minorEastAsia" w:hAnsiTheme="minorHAnsi" w:cstheme="minorBidi"/>
                <w:smallCaps w:val="0"/>
                <w:noProof/>
                <w:sz w:val="22"/>
                <w:szCs w:val="22"/>
              </w:rPr>
              <w:tab/>
            </w:r>
            <w:r w:rsidR="00916432" w:rsidRPr="004F4436">
              <w:rPr>
                <w:rStyle w:val="Hyperlink"/>
                <w:noProof/>
              </w:rPr>
              <w:t>Document Review</w:t>
            </w:r>
            <w:r w:rsidR="00916432">
              <w:rPr>
                <w:noProof/>
                <w:webHidden/>
              </w:rPr>
              <w:tab/>
            </w:r>
            <w:r w:rsidR="00916432">
              <w:rPr>
                <w:noProof/>
                <w:webHidden/>
              </w:rPr>
              <w:fldChar w:fldCharType="begin"/>
            </w:r>
            <w:r w:rsidR="00916432">
              <w:rPr>
                <w:noProof/>
                <w:webHidden/>
              </w:rPr>
              <w:instrText xml:space="preserve"> PAGEREF _Toc515532753 \h </w:instrText>
            </w:r>
            <w:r w:rsidR="00916432">
              <w:rPr>
                <w:noProof/>
                <w:webHidden/>
              </w:rPr>
            </w:r>
            <w:r w:rsidR="00916432">
              <w:rPr>
                <w:noProof/>
                <w:webHidden/>
              </w:rPr>
              <w:fldChar w:fldCharType="separate"/>
            </w:r>
            <w:r w:rsidR="007902C5">
              <w:rPr>
                <w:noProof/>
                <w:webHidden/>
              </w:rPr>
              <w:t>4</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54" w:history="1">
            <w:r w:rsidR="00916432" w:rsidRPr="004F4436">
              <w:rPr>
                <w:rStyle w:val="Hyperlink"/>
                <w:noProof/>
              </w:rPr>
              <w:t>1.3</w:t>
            </w:r>
            <w:r w:rsidR="00916432">
              <w:rPr>
                <w:rFonts w:asciiTheme="minorHAnsi" w:eastAsiaTheme="minorEastAsia" w:hAnsiTheme="minorHAnsi" w:cstheme="minorBidi"/>
                <w:smallCaps w:val="0"/>
                <w:noProof/>
                <w:sz w:val="22"/>
                <w:szCs w:val="22"/>
              </w:rPr>
              <w:tab/>
            </w:r>
            <w:r w:rsidR="00916432" w:rsidRPr="004F4436">
              <w:rPr>
                <w:rStyle w:val="Hyperlink"/>
                <w:noProof/>
              </w:rPr>
              <w:t>Related Documents</w:t>
            </w:r>
            <w:r w:rsidR="00916432">
              <w:rPr>
                <w:noProof/>
                <w:webHidden/>
              </w:rPr>
              <w:tab/>
            </w:r>
            <w:r w:rsidR="00916432">
              <w:rPr>
                <w:noProof/>
                <w:webHidden/>
              </w:rPr>
              <w:fldChar w:fldCharType="begin"/>
            </w:r>
            <w:r w:rsidR="00916432">
              <w:rPr>
                <w:noProof/>
                <w:webHidden/>
              </w:rPr>
              <w:instrText xml:space="preserve"> PAGEREF _Toc515532754 \h </w:instrText>
            </w:r>
            <w:r w:rsidR="00916432">
              <w:rPr>
                <w:noProof/>
                <w:webHidden/>
              </w:rPr>
            </w:r>
            <w:r w:rsidR="00916432">
              <w:rPr>
                <w:noProof/>
                <w:webHidden/>
              </w:rPr>
              <w:fldChar w:fldCharType="separate"/>
            </w:r>
            <w:r w:rsidR="007902C5">
              <w:rPr>
                <w:noProof/>
                <w:webHidden/>
              </w:rPr>
              <w:t>4</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55" w:history="1">
            <w:r w:rsidR="00916432" w:rsidRPr="004F4436">
              <w:rPr>
                <w:rStyle w:val="Hyperlink"/>
                <w:noProof/>
              </w:rPr>
              <w:t>1.4</w:t>
            </w:r>
            <w:r w:rsidR="00916432">
              <w:rPr>
                <w:rFonts w:asciiTheme="minorHAnsi" w:eastAsiaTheme="minorEastAsia" w:hAnsiTheme="minorHAnsi" w:cstheme="minorBidi"/>
                <w:smallCaps w:val="0"/>
                <w:noProof/>
                <w:sz w:val="22"/>
                <w:szCs w:val="22"/>
              </w:rPr>
              <w:tab/>
            </w:r>
            <w:r w:rsidR="00916432" w:rsidRPr="004F4436">
              <w:rPr>
                <w:rStyle w:val="Hyperlink"/>
                <w:noProof/>
              </w:rPr>
              <w:t>Glossary of Terms</w:t>
            </w:r>
            <w:r w:rsidR="00916432">
              <w:rPr>
                <w:noProof/>
                <w:webHidden/>
              </w:rPr>
              <w:tab/>
            </w:r>
            <w:r w:rsidR="00916432">
              <w:rPr>
                <w:noProof/>
                <w:webHidden/>
              </w:rPr>
              <w:fldChar w:fldCharType="begin"/>
            </w:r>
            <w:r w:rsidR="00916432">
              <w:rPr>
                <w:noProof/>
                <w:webHidden/>
              </w:rPr>
              <w:instrText xml:space="preserve"> PAGEREF _Toc515532755 \h </w:instrText>
            </w:r>
            <w:r w:rsidR="00916432">
              <w:rPr>
                <w:noProof/>
                <w:webHidden/>
              </w:rPr>
            </w:r>
            <w:r w:rsidR="00916432">
              <w:rPr>
                <w:noProof/>
                <w:webHidden/>
              </w:rPr>
              <w:fldChar w:fldCharType="separate"/>
            </w:r>
            <w:r w:rsidR="007902C5">
              <w:rPr>
                <w:noProof/>
                <w:webHidden/>
              </w:rPr>
              <w:t>4</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56" w:history="1">
            <w:r w:rsidR="00916432" w:rsidRPr="004F4436">
              <w:rPr>
                <w:rStyle w:val="Hyperlink"/>
                <w:noProof/>
              </w:rPr>
              <w:t>1.5</w:t>
            </w:r>
            <w:r w:rsidR="00916432">
              <w:rPr>
                <w:rFonts w:asciiTheme="minorHAnsi" w:eastAsiaTheme="minorEastAsia" w:hAnsiTheme="minorHAnsi" w:cstheme="minorBidi"/>
                <w:smallCaps w:val="0"/>
                <w:noProof/>
                <w:sz w:val="22"/>
                <w:szCs w:val="22"/>
              </w:rPr>
              <w:tab/>
            </w:r>
            <w:r w:rsidR="00916432" w:rsidRPr="004F4436">
              <w:rPr>
                <w:rStyle w:val="Hyperlink"/>
                <w:noProof/>
              </w:rPr>
              <w:t>Intended Audience for this document:</w:t>
            </w:r>
            <w:r w:rsidR="00916432">
              <w:rPr>
                <w:noProof/>
                <w:webHidden/>
              </w:rPr>
              <w:tab/>
            </w:r>
            <w:r w:rsidR="00916432">
              <w:rPr>
                <w:noProof/>
                <w:webHidden/>
              </w:rPr>
              <w:fldChar w:fldCharType="begin"/>
            </w:r>
            <w:r w:rsidR="00916432">
              <w:rPr>
                <w:noProof/>
                <w:webHidden/>
              </w:rPr>
              <w:instrText xml:space="preserve"> PAGEREF _Toc515532756 \h </w:instrText>
            </w:r>
            <w:r w:rsidR="00916432">
              <w:rPr>
                <w:noProof/>
                <w:webHidden/>
              </w:rPr>
            </w:r>
            <w:r w:rsidR="00916432">
              <w:rPr>
                <w:noProof/>
                <w:webHidden/>
              </w:rPr>
              <w:fldChar w:fldCharType="separate"/>
            </w:r>
            <w:r w:rsidR="007902C5">
              <w:rPr>
                <w:noProof/>
                <w:webHidden/>
              </w:rPr>
              <w:t>4</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57" w:history="1">
            <w:r w:rsidR="00916432" w:rsidRPr="004F4436">
              <w:rPr>
                <w:rStyle w:val="Hyperlink"/>
                <w:noProof/>
              </w:rPr>
              <w:t>1.6</w:t>
            </w:r>
            <w:r w:rsidR="00916432">
              <w:rPr>
                <w:rFonts w:asciiTheme="minorHAnsi" w:eastAsiaTheme="minorEastAsia" w:hAnsiTheme="minorHAnsi" w:cstheme="minorBidi"/>
                <w:smallCaps w:val="0"/>
                <w:noProof/>
                <w:sz w:val="22"/>
                <w:szCs w:val="22"/>
              </w:rPr>
              <w:tab/>
            </w:r>
            <w:r w:rsidR="00916432" w:rsidRPr="004F4436">
              <w:rPr>
                <w:rStyle w:val="Hyperlink"/>
                <w:noProof/>
              </w:rPr>
              <w:t>Stakeholders</w:t>
            </w:r>
            <w:r w:rsidR="00916432">
              <w:rPr>
                <w:noProof/>
                <w:webHidden/>
              </w:rPr>
              <w:tab/>
            </w:r>
            <w:r w:rsidR="00916432">
              <w:rPr>
                <w:noProof/>
                <w:webHidden/>
              </w:rPr>
              <w:fldChar w:fldCharType="begin"/>
            </w:r>
            <w:r w:rsidR="00916432">
              <w:rPr>
                <w:noProof/>
                <w:webHidden/>
              </w:rPr>
              <w:instrText xml:space="preserve"> PAGEREF _Toc515532757 \h </w:instrText>
            </w:r>
            <w:r w:rsidR="00916432">
              <w:rPr>
                <w:noProof/>
                <w:webHidden/>
              </w:rPr>
            </w:r>
            <w:r w:rsidR="00916432">
              <w:rPr>
                <w:noProof/>
                <w:webHidden/>
              </w:rPr>
              <w:fldChar w:fldCharType="separate"/>
            </w:r>
            <w:r w:rsidR="007902C5">
              <w:rPr>
                <w:noProof/>
                <w:webHidden/>
              </w:rPr>
              <w:t>4</w:t>
            </w:r>
            <w:r w:rsidR="00916432">
              <w:rPr>
                <w:noProof/>
                <w:webHidden/>
              </w:rPr>
              <w:fldChar w:fldCharType="end"/>
            </w:r>
          </w:hyperlink>
        </w:p>
        <w:p w:rsidR="00916432" w:rsidRDefault="007C47B6">
          <w:pPr>
            <w:pStyle w:val="TOC1"/>
            <w:tabs>
              <w:tab w:val="left" w:pos="480"/>
            </w:tabs>
            <w:rPr>
              <w:rFonts w:asciiTheme="minorHAnsi" w:eastAsiaTheme="minorEastAsia" w:hAnsiTheme="minorHAnsi" w:cstheme="minorBidi"/>
              <w:b w:val="0"/>
              <w:bCs w:val="0"/>
              <w:caps w:val="0"/>
              <w:noProof/>
              <w:sz w:val="22"/>
              <w:szCs w:val="22"/>
            </w:rPr>
          </w:pPr>
          <w:hyperlink w:anchor="_Toc515532758" w:history="1">
            <w:r w:rsidR="00916432" w:rsidRPr="004F4436">
              <w:rPr>
                <w:rStyle w:val="Hyperlink"/>
                <w:noProof/>
              </w:rPr>
              <w:t>2</w:t>
            </w:r>
            <w:r w:rsidR="00916432">
              <w:rPr>
                <w:rFonts w:asciiTheme="minorHAnsi" w:eastAsiaTheme="minorEastAsia" w:hAnsiTheme="minorHAnsi" w:cstheme="minorBidi"/>
                <w:b w:val="0"/>
                <w:bCs w:val="0"/>
                <w:caps w:val="0"/>
                <w:noProof/>
                <w:sz w:val="22"/>
                <w:szCs w:val="22"/>
              </w:rPr>
              <w:tab/>
            </w:r>
            <w:r w:rsidR="00916432" w:rsidRPr="004F4436">
              <w:rPr>
                <w:rStyle w:val="Hyperlink"/>
                <w:noProof/>
              </w:rPr>
              <w:t>DOH Prostheses File Business Rules</w:t>
            </w:r>
            <w:r w:rsidR="00916432">
              <w:rPr>
                <w:noProof/>
                <w:webHidden/>
              </w:rPr>
              <w:tab/>
            </w:r>
            <w:r w:rsidR="00916432">
              <w:rPr>
                <w:noProof/>
                <w:webHidden/>
              </w:rPr>
              <w:fldChar w:fldCharType="begin"/>
            </w:r>
            <w:r w:rsidR="00916432">
              <w:rPr>
                <w:noProof/>
                <w:webHidden/>
              </w:rPr>
              <w:instrText xml:space="preserve"> PAGEREF _Toc515532758 \h </w:instrText>
            </w:r>
            <w:r w:rsidR="00916432">
              <w:rPr>
                <w:noProof/>
                <w:webHidden/>
              </w:rPr>
            </w:r>
            <w:r w:rsidR="00916432">
              <w:rPr>
                <w:noProof/>
                <w:webHidden/>
              </w:rPr>
              <w:fldChar w:fldCharType="separate"/>
            </w:r>
            <w:r w:rsidR="007902C5">
              <w:rPr>
                <w:noProof/>
                <w:webHidden/>
              </w:rPr>
              <w:t>5</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59" w:history="1">
            <w:r w:rsidR="00916432" w:rsidRPr="004F4436">
              <w:rPr>
                <w:rStyle w:val="Hyperlink"/>
                <w:noProof/>
              </w:rPr>
              <w:t>2.1</w:t>
            </w:r>
            <w:r w:rsidR="00916432">
              <w:rPr>
                <w:rFonts w:asciiTheme="minorHAnsi" w:eastAsiaTheme="minorEastAsia" w:hAnsiTheme="minorHAnsi" w:cstheme="minorBidi"/>
                <w:smallCaps w:val="0"/>
                <w:noProof/>
                <w:sz w:val="22"/>
                <w:szCs w:val="22"/>
              </w:rPr>
              <w:tab/>
            </w:r>
            <w:r w:rsidR="00916432" w:rsidRPr="004F4436">
              <w:rPr>
                <w:rStyle w:val="Hyperlink"/>
                <w:noProof/>
              </w:rPr>
              <w:t>Overview of the DOH Prostheses XML File</w:t>
            </w:r>
            <w:r w:rsidR="00916432">
              <w:rPr>
                <w:noProof/>
                <w:webHidden/>
              </w:rPr>
              <w:tab/>
            </w:r>
            <w:r w:rsidR="00916432">
              <w:rPr>
                <w:noProof/>
                <w:webHidden/>
              </w:rPr>
              <w:fldChar w:fldCharType="begin"/>
            </w:r>
            <w:r w:rsidR="00916432">
              <w:rPr>
                <w:noProof/>
                <w:webHidden/>
              </w:rPr>
              <w:instrText xml:space="preserve"> PAGEREF _Toc515532759 \h </w:instrText>
            </w:r>
            <w:r w:rsidR="00916432">
              <w:rPr>
                <w:noProof/>
                <w:webHidden/>
              </w:rPr>
            </w:r>
            <w:r w:rsidR="00916432">
              <w:rPr>
                <w:noProof/>
                <w:webHidden/>
              </w:rPr>
              <w:fldChar w:fldCharType="separate"/>
            </w:r>
            <w:r w:rsidR="007902C5">
              <w:rPr>
                <w:noProof/>
                <w:webHidden/>
              </w:rPr>
              <w:t>5</w:t>
            </w:r>
            <w:r w:rsidR="00916432">
              <w:rPr>
                <w:noProof/>
                <w:webHidden/>
              </w:rPr>
              <w:fldChar w:fldCharType="end"/>
            </w:r>
          </w:hyperlink>
        </w:p>
        <w:p w:rsidR="00916432" w:rsidRDefault="007C47B6">
          <w:pPr>
            <w:pStyle w:val="TOC3"/>
            <w:tabs>
              <w:tab w:val="left" w:pos="1320"/>
              <w:tab w:val="right" w:leader="dot" w:pos="8296"/>
            </w:tabs>
            <w:rPr>
              <w:rFonts w:asciiTheme="minorHAnsi" w:eastAsiaTheme="minorEastAsia" w:hAnsiTheme="minorHAnsi" w:cstheme="minorBidi"/>
              <w:noProof/>
              <w:sz w:val="22"/>
              <w:szCs w:val="22"/>
              <w:lang w:eastAsia="en-AU"/>
            </w:rPr>
          </w:pPr>
          <w:hyperlink w:anchor="_Toc515532760" w:history="1">
            <w:r w:rsidR="00916432" w:rsidRPr="004F4436">
              <w:rPr>
                <w:rStyle w:val="Hyperlink"/>
                <w:noProof/>
              </w:rPr>
              <w:t>2.1.1</w:t>
            </w:r>
            <w:r w:rsidR="00916432">
              <w:rPr>
                <w:rFonts w:asciiTheme="minorHAnsi" w:eastAsiaTheme="minorEastAsia" w:hAnsiTheme="minorHAnsi" w:cstheme="minorBidi"/>
                <w:noProof/>
                <w:sz w:val="22"/>
                <w:szCs w:val="22"/>
                <w:lang w:eastAsia="en-AU"/>
              </w:rPr>
              <w:tab/>
            </w:r>
            <w:r w:rsidR="00916432" w:rsidRPr="004F4436">
              <w:rPr>
                <w:rStyle w:val="Hyperlink"/>
                <w:noProof/>
              </w:rPr>
              <w:t>Prosthesis XML File Structure</w:t>
            </w:r>
            <w:r w:rsidR="00916432">
              <w:rPr>
                <w:noProof/>
                <w:webHidden/>
              </w:rPr>
              <w:tab/>
            </w:r>
            <w:r w:rsidR="00916432">
              <w:rPr>
                <w:noProof/>
                <w:webHidden/>
              </w:rPr>
              <w:fldChar w:fldCharType="begin"/>
            </w:r>
            <w:r w:rsidR="00916432">
              <w:rPr>
                <w:noProof/>
                <w:webHidden/>
              </w:rPr>
              <w:instrText xml:space="preserve"> PAGEREF _Toc515532760 \h </w:instrText>
            </w:r>
            <w:r w:rsidR="00916432">
              <w:rPr>
                <w:noProof/>
                <w:webHidden/>
              </w:rPr>
            </w:r>
            <w:r w:rsidR="00916432">
              <w:rPr>
                <w:noProof/>
                <w:webHidden/>
              </w:rPr>
              <w:fldChar w:fldCharType="separate"/>
            </w:r>
            <w:r w:rsidR="007902C5">
              <w:rPr>
                <w:noProof/>
                <w:webHidden/>
              </w:rPr>
              <w:t>5</w:t>
            </w:r>
            <w:r w:rsidR="00916432">
              <w:rPr>
                <w:noProof/>
                <w:webHidden/>
              </w:rPr>
              <w:fldChar w:fldCharType="end"/>
            </w:r>
          </w:hyperlink>
        </w:p>
        <w:p w:rsidR="00916432" w:rsidRDefault="007C47B6">
          <w:pPr>
            <w:pStyle w:val="TOC1"/>
            <w:tabs>
              <w:tab w:val="left" w:pos="480"/>
            </w:tabs>
            <w:rPr>
              <w:rFonts w:asciiTheme="minorHAnsi" w:eastAsiaTheme="minorEastAsia" w:hAnsiTheme="minorHAnsi" w:cstheme="minorBidi"/>
              <w:b w:val="0"/>
              <w:bCs w:val="0"/>
              <w:caps w:val="0"/>
              <w:noProof/>
              <w:sz w:val="22"/>
              <w:szCs w:val="22"/>
            </w:rPr>
          </w:pPr>
          <w:hyperlink w:anchor="_Toc515532761" w:history="1">
            <w:r w:rsidR="00916432" w:rsidRPr="004F4436">
              <w:rPr>
                <w:rStyle w:val="Hyperlink"/>
                <w:noProof/>
              </w:rPr>
              <w:t>3</w:t>
            </w:r>
            <w:r w:rsidR="00916432">
              <w:rPr>
                <w:rFonts w:asciiTheme="minorHAnsi" w:eastAsiaTheme="minorEastAsia" w:hAnsiTheme="minorHAnsi" w:cstheme="minorBidi"/>
                <w:b w:val="0"/>
                <w:bCs w:val="0"/>
                <w:caps w:val="0"/>
                <w:noProof/>
                <w:sz w:val="22"/>
                <w:szCs w:val="22"/>
              </w:rPr>
              <w:tab/>
            </w:r>
            <w:r w:rsidR="00916432" w:rsidRPr="004F4436">
              <w:rPr>
                <w:rStyle w:val="Hyperlink"/>
                <w:noProof/>
              </w:rPr>
              <w:t>Prosthesis Element</w:t>
            </w:r>
            <w:r w:rsidR="00916432">
              <w:rPr>
                <w:noProof/>
                <w:webHidden/>
              </w:rPr>
              <w:tab/>
            </w:r>
            <w:r w:rsidR="00916432">
              <w:rPr>
                <w:noProof/>
                <w:webHidden/>
              </w:rPr>
              <w:fldChar w:fldCharType="begin"/>
            </w:r>
            <w:r w:rsidR="00916432">
              <w:rPr>
                <w:noProof/>
                <w:webHidden/>
              </w:rPr>
              <w:instrText xml:space="preserve"> PAGEREF _Toc515532761 \h </w:instrText>
            </w:r>
            <w:r w:rsidR="00916432">
              <w:rPr>
                <w:noProof/>
                <w:webHidden/>
              </w:rPr>
            </w:r>
            <w:r w:rsidR="00916432">
              <w:rPr>
                <w:noProof/>
                <w:webHidden/>
              </w:rPr>
              <w:fldChar w:fldCharType="separate"/>
            </w:r>
            <w:r w:rsidR="007902C5">
              <w:rPr>
                <w:noProof/>
                <w:webHidden/>
              </w:rPr>
              <w:t>7</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62" w:history="1">
            <w:r w:rsidR="00916432" w:rsidRPr="004F4436">
              <w:rPr>
                <w:rStyle w:val="Hyperlink"/>
                <w:noProof/>
              </w:rPr>
              <w:t>3.1</w:t>
            </w:r>
            <w:r w:rsidR="00916432">
              <w:rPr>
                <w:rFonts w:asciiTheme="minorHAnsi" w:eastAsiaTheme="minorEastAsia" w:hAnsiTheme="minorHAnsi" w:cstheme="minorBidi"/>
                <w:smallCaps w:val="0"/>
                <w:noProof/>
                <w:sz w:val="22"/>
                <w:szCs w:val="22"/>
              </w:rPr>
              <w:tab/>
            </w:r>
            <w:r w:rsidR="00916432" w:rsidRPr="004F4436">
              <w:rPr>
                <w:rStyle w:val="Hyperlink"/>
                <w:noProof/>
              </w:rPr>
              <w:t>Suppliers</w:t>
            </w:r>
            <w:r w:rsidR="00916432">
              <w:rPr>
                <w:noProof/>
                <w:webHidden/>
              </w:rPr>
              <w:tab/>
            </w:r>
            <w:r w:rsidR="00916432">
              <w:rPr>
                <w:noProof/>
                <w:webHidden/>
              </w:rPr>
              <w:fldChar w:fldCharType="begin"/>
            </w:r>
            <w:r w:rsidR="00916432">
              <w:rPr>
                <w:noProof/>
                <w:webHidden/>
              </w:rPr>
              <w:instrText xml:space="preserve"> PAGEREF _Toc515532762 \h </w:instrText>
            </w:r>
            <w:r w:rsidR="00916432">
              <w:rPr>
                <w:noProof/>
                <w:webHidden/>
              </w:rPr>
            </w:r>
            <w:r w:rsidR="00916432">
              <w:rPr>
                <w:noProof/>
                <w:webHidden/>
              </w:rPr>
              <w:fldChar w:fldCharType="separate"/>
            </w:r>
            <w:r w:rsidR="007902C5">
              <w:rPr>
                <w:noProof/>
                <w:webHidden/>
              </w:rPr>
              <w:t>7</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63" w:history="1">
            <w:r w:rsidR="00916432" w:rsidRPr="004F4436">
              <w:rPr>
                <w:rStyle w:val="Hyperlink"/>
                <w:noProof/>
              </w:rPr>
              <w:t>3.2</w:t>
            </w:r>
            <w:r w:rsidR="00916432">
              <w:rPr>
                <w:rFonts w:asciiTheme="minorHAnsi" w:eastAsiaTheme="minorEastAsia" w:hAnsiTheme="minorHAnsi" w:cstheme="minorBidi"/>
                <w:smallCaps w:val="0"/>
                <w:noProof/>
                <w:sz w:val="22"/>
                <w:szCs w:val="22"/>
              </w:rPr>
              <w:tab/>
            </w:r>
            <w:r w:rsidR="00916432" w:rsidRPr="004F4436">
              <w:rPr>
                <w:rStyle w:val="Hyperlink"/>
                <w:noProof/>
              </w:rPr>
              <w:t>Categories</w:t>
            </w:r>
            <w:r w:rsidR="00916432">
              <w:rPr>
                <w:noProof/>
                <w:webHidden/>
              </w:rPr>
              <w:tab/>
            </w:r>
            <w:r w:rsidR="00916432">
              <w:rPr>
                <w:noProof/>
                <w:webHidden/>
              </w:rPr>
              <w:fldChar w:fldCharType="begin"/>
            </w:r>
            <w:r w:rsidR="00916432">
              <w:rPr>
                <w:noProof/>
                <w:webHidden/>
              </w:rPr>
              <w:instrText xml:space="preserve"> PAGEREF _Toc515532763 \h </w:instrText>
            </w:r>
            <w:r w:rsidR="00916432">
              <w:rPr>
                <w:noProof/>
                <w:webHidden/>
              </w:rPr>
            </w:r>
            <w:r w:rsidR="00916432">
              <w:rPr>
                <w:noProof/>
                <w:webHidden/>
              </w:rPr>
              <w:fldChar w:fldCharType="separate"/>
            </w:r>
            <w:r w:rsidR="007902C5">
              <w:rPr>
                <w:noProof/>
                <w:webHidden/>
              </w:rPr>
              <w:t>7</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64" w:history="1">
            <w:r w:rsidR="00916432" w:rsidRPr="004F4436">
              <w:rPr>
                <w:rStyle w:val="Hyperlink"/>
                <w:noProof/>
              </w:rPr>
              <w:t>3.3</w:t>
            </w:r>
            <w:r w:rsidR="00916432">
              <w:rPr>
                <w:rFonts w:asciiTheme="minorHAnsi" w:eastAsiaTheme="minorEastAsia" w:hAnsiTheme="minorHAnsi" w:cstheme="minorBidi"/>
                <w:smallCaps w:val="0"/>
                <w:noProof/>
                <w:sz w:val="22"/>
                <w:szCs w:val="22"/>
              </w:rPr>
              <w:tab/>
            </w:r>
            <w:r w:rsidR="00916432" w:rsidRPr="004F4436">
              <w:rPr>
                <w:rStyle w:val="Hyperlink"/>
                <w:noProof/>
              </w:rPr>
              <w:t>SubCategories</w:t>
            </w:r>
            <w:r w:rsidR="00916432">
              <w:rPr>
                <w:noProof/>
                <w:webHidden/>
              </w:rPr>
              <w:tab/>
            </w:r>
            <w:r w:rsidR="00916432">
              <w:rPr>
                <w:noProof/>
                <w:webHidden/>
              </w:rPr>
              <w:fldChar w:fldCharType="begin"/>
            </w:r>
            <w:r w:rsidR="00916432">
              <w:rPr>
                <w:noProof/>
                <w:webHidden/>
              </w:rPr>
              <w:instrText xml:space="preserve"> PAGEREF _Toc515532764 \h </w:instrText>
            </w:r>
            <w:r w:rsidR="00916432">
              <w:rPr>
                <w:noProof/>
                <w:webHidden/>
              </w:rPr>
            </w:r>
            <w:r w:rsidR="00916432">
              <w:rPr>
                <w:noProof/>
                <w:webHidden/>
              </w:rPr>
              <w:fldChar w:fldCharType="separate"/>
            </w:r>
            <w:r w:rsidR="007902C5">
              <w:rPr>
                <w:noProof/>
                <w:webHidden/>
              </w:rPr>
              <w:t>7</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65" w:history="1">
            <w:r w:rsidR="00916432" w:rsidRPr="004F4436">
              <w:rPr>
                <w:rStyle w:val="Hyperlink"/>
                <w:noProof/>
              </w:rPr>
              <w:t>3.4</w:t>
            </w:r>
            <w:r w:rsidR="00916432">
              <w:rPr>
                <w:rFonts w:asciiTheme="minorHAnsi" w:eastAsiaTheme="minorEastAsia" w:hAnsiTheme="minorHAnsi" w:cstheme="minorBidi"/>
                <w:smallCaps w:val="0"/>
                <w:noProof/>
                <w:sz w:val="22"/>
                <w:szCs w:val="22"/>
              </w:rPr>
              <w:tab/>
            </w:r>
            <w:r w:rsidR="00916432" w:rsidRPr="004F4436">
              <w:rPr>
                <w:rStyle w:val="Hyperlink"/>
                <w:noProof/>
              </w:rPr>
              <w:t>Groups</w:t>
            </w:r>
            <w:r w:rsidR="00916432">
              <w:rPr>
                <w:noProof/>
                <w:webHidden/>
              </w:rPr>
              <w:tab/>
            </w:r>
            <w:r w:rsidR="00916432">
              <w:rPr>
                <w:noProof/>
                <w:webHidden/>
              </w:rPr>
              <w:fldChar w:fldCharType="begin"/>
            </w:r>
            <w:r w:rsidR="00916432">
              <w:rPr>
                <w:noProof/>
                <w:webHidden/>
              </w:rPr>
              <w:instrText xml:space="preserve"> PAGEREF _Toc515532765 \h </w:instrText>
            </w:r>
            <w:r w:rsidR="00916432">
              <w:rPr>
                <w:noProof/>
                <w:webHidden/>
              </w:rPr>
            </w:r>
            <w:r w:rsidR="00916432">
              <w:rPr>
                <w:noProof/>
                <w:webHidden/>
              </w:rPr>
              <w:fldChar w:fldCharType="separate"/>
            </w:r>
            <w:r w:rsidR="007902C5">
              <w:rPr>
                <w:noProof/>
                <w:webHidden/>
              </w:rPr>
              <w:t>8</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66" w:history="1">
            <w:r w:rsidR="00916432" w:rsidRPr="004F4436">
              <w:rPr>
                <w:rStyle w:val="Hyperlink"/>
                <w:noProof/>
              </w:rPr>
              <w:t>3.5</w:t>
            </w:r>
            <w:r w:rsidR="00916432">
              <w:rPr>
                <w:rFonts w:asciiTheme="minorHAnsi" w:eastAsiaTheme="minorEastAsia" w:hAnsiTheme="minorHAnsi" w:cstheme="minorBidi"/>
                <w:smallCaps w:val="0"/>
                <w:noProof/>
                <w:sz w:val="22"/>
                <w:szCs w:val="22"/>
              </w:rPr>
              <w:tab/>
            </w:r>
            <w:r w:rsidR="00916432" w:rsidRPr="004F4436">
              <w:rPr>
                <w:rStyle w:val="Hyperlink"/>
                <w:noProof/>
              </w:rPr>
              <w:t>Sub Groups</w:t>
            </w:r>
            <w:r w:rsidR="00916432">
              <w:rPr>
                <w:noProof/>
                <w:webHidden/>
              </w:rPr>
              <w:tab/>
            </w:r>
            <w:r w:rsidR="00916432">
              <w:rPr>
                <w:noProof/>
                <w:webHidden/>
              </w:rPr>
              <w:fldChar w:fldCharType="begin"/>
            </w:r>
            <w:r w:rsidR="00916432">
              <w:rPr>
                <w:noProof/>
                <w:webHidden/>
              </w:rPr>
              <w:instrText xml:space="preserve"> PAGEREF _Toc515532766 \h </w:instrText>
            </w:r>
            <w:r w:rsidR="00916432">
              <w:rPr>
                <w:noProof/>
                <w:webHidden/>
              </w:rPr>
            </w:r>
            <w:r w:rsidR="00916432">
              <w:rPr>
                <w:noProof/>
                <w:webHidden/>
              </w:rPr>
              <w:fldChar w:fldCharType="separate"/>
            </w:r>
            <w:r w:rsidR="007902C5">
              <w:rPr>
                <w:noProof/>
                <w:webHidden/>
              </w:rPr>
              <w:t>8</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67" w:history="1">
            <w:r w:rsidR="00916432" w:rsidRPr="004F4436">
              <w:rPr>
                <w:rStyle w:val="Hyperlink"/>
                <w:noProof/>
              </w:rPr>
              <w:t>3.6</w:t>
            </w:r>
            <w:r w:rsidR="00916432">
              <w:rPr>
                <w:rFonts w:asciiTheme="minorHAnsi" w:eastAsiaTheme="minorEastAsia" w:hAnsiTheme="minorHAnsi" w:cstheme="minorBidi"/>
                <w:smallCaps w:val="0"/>
                <w:noProof/>
                <w:sz w:val="22"/>
                <w:szCs w:val="22"/>
              </w:rPr>
              <w:tab/>
            </w:r>
            <w:r w:rsidR="00916432" w:rsidRPr="004F4436">
              <w:rPr>
                <w:rStyle w:val="Hyperlink"/>
                <w:noProof/>
              </w:rPr>
              <w:t>Prosthesis Items</w:t>
            </w:r>
            <w:r w:rsidR="00916432">
              <w:rPr>
                <w:noProof/>
                <w:webHidden/>
              </w:rPr>
              <w:tab/>
            </w:r>
            <w:r w:rsidR="00916432">
              <w:rPr>
                <w:noProof/>
                <w:webHidden/>
              </w:rPr>
              <w:fldChar w:fldCharType="begin"/>
            </w:r>
            <w:r w:rsidR="00916432">
              <w:rPr>
                <w:noProof/>
                <w:webHidden/>
              </w:rPr>
              <w:instrText xml:space="preserve"> PAGEREF _Toc515532767 \h </w:instrText>
            </w:r>
            <w:r w:rsidR="00916432">
              <w:rPr>
                <w:noProof/>
                <w:webHidden/>
              </w:rPr>
            </w:r>
            <w:r w:rsidR="00916432">
              <w:rPr>
                <w:noProof/>
                <w:webHidden/>
              </w:rPr>
              <w:fldChar w:fldCharType="separate"/>
            </w:r>
            <w:r w:rsidR="007902C5">
              <w:rPr>
                <w:noProof/>
                <w:webHidden/>
              </w:rPr>
              <w:t>8</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68" w:history="1">
            <w:r w:rsidR="00916432" w:rsidRPr="004F4436">
              <w:rPr>
                <w:rStyle w:val="Hyperlink"/>
                <w:noProof/>
              </w:rPr>
              <w:t>3.7</w:t>
            </w:r>
            <w:r w:rsidR="00916432">
              <w:rPr>
                <w:rFonts w:asciiTheme="minorHAnsi" w:eastAsiaTheme="minorEastAsia" w:hAnsiTheme="minorHAnsi" w:cstheme="minorBidi"/>
                <w:smallCaps w:val="0"/>
                <w:noProof/>
                <w:sz w:val="22"/>
                <w:szCs w:val="22"/>
              </w:rPr>
              <w:tab/>
            </w:r>
            <w:r w:rsidR="00916432" w:rsidRPr="004F4436">
              <w:rPr>
                <w:rStyle w:val="Hyperlink"/>
                <w:noProof/>
              </w:rPr>
              <w:t>Creation Date</w:t>
            </w:r>
            <w:r w:rsidR="00916432">
              <w:rPr>
                <w:noProof/>
                <w:webHidden/>
              </w:rPr>
              <w:tab/>
            </w:r>
            <w:r w:rsidR="00916432">
              <w:rPr>
                <w:noProof/>
                <w:webHidden/>
              </w:rPr>
              <w:fldChar w:fldCharType="begin"/>
            </w:r>
            <w:r w:rsidR="00916432">
              <w:rPr>
                <w:noProof/>
                <w:webHidden/>
              </w:rPr>
              <w:instrText xml:space="preserve"> PAGEREF _Toc515532768 \h </w:instrText>
            </w:r>
            <w:r w:rsidR="00916432">
              <w:rPr>
                <w:noProof/>
                <w:webHidden/>
              </w:rPr>
            </w:r>
            <w:r w:rsidR="00916432">
              <w:rPr>
                <w:noProof/>
                <w:webHidden/>
              </w:rPr>
              <w:fldChar w:fldCharType="separate"/>
            </w:r>
            <w:r w:rsidR="007902C5">
              <w:rPr>
                <w:noProof/>
                <w:webHidden/>
              </w:rPr>
              <w:t>9</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69" w:history="1">
            <w:r w:rsidR="00916432" w:rsidRPr="004F4436">
              <w:rPr>
                <w:rStyle w:val="Hyperlink"/>
                <w:noProof/>
              </w:rPr>
              <w:t>3.8</w:t>
            </w:r>
            <w:r w:rsidR="00916432">
              <w:rPr>
                <w:rFonts w:asciiTheme="minorHAnsi" w:eastAsiaTheme="minorEastAsia" w:hAnsiTheme="minorHAnsi" w:cstheme="minorBidi"/>
                <w:smallCaps w:val="0"/>
                <w:noProof/>
                <w:sz w:val="22"/>
                <w:szCs w:val="22"/>
              </w:rPr>
              <w:tab/>
            </w:r>
            <w:r w:rsidR="00916432" w:rsidRPr="004F4436">
              <w:rPr>
                <w:rStyle w:val="Hyperlink"/>
                <w:noProof/>
              </w:rPr>
              <w:t>Prosthesis Item Count</w:t>
            </w:r>
            <w:r w:rsidR="00916432">
              <w:rPr>
                <w:noProof/>
                <w:webHidden/>
              </w:rPr>
              <w:tab/>
            </w:r>
            <w:r w:rsidR="00916432">
              <w:rPr>
                <w:noProof/>
                <w:webHidden/>
              </w:rPr>
              <w:fldChar w:fldCharType="begin"/>
            </w:r>
            <w:r w:rsidR="00916432">
              <w:rPr>
                <w:noProof/>
                <w:webHidden/>
              </w:rPr>
              <w:instrText xml:space="preserve"> PAGEREF _Toc515532769 \h </w:instrText>
            </w:r>
            <w:r w:rsidR="00916432">
              <w:rPr>
                <w:noProof/>
                <w:webHidden/>
              </w:rPr>
            </w:r>
            <w:r w:rsidR="00916432">
              <w:rPr>
                <w:noProof/>
                <w:webHidden/>
              </w:rPr>
              <w:fldChar w:fldCharType="separate"/>
            </w:r>
            <w:r w:rsidR="007902C5">
              <w:rPr>
                <w:noProof/>
                <w:webHidden/>
              </w:rPr>
              <w:t>9</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70" w:history="1">
            <w:r w:rsidR="00916432" w:rsidRPr="004F4436">
              <w:rPr>
                <w:rStyle w:val="Hyperlink"/>
                <w:noProof/>
              </w:rPr>
              <w:t>3.9</w:t>
            </w:r>
            <w:r w:rsidR="00916432">
              <w:rPr>
                <w:rFonts w:asciiTheme="minorHAnsi" w:eastAsiaTheme="minorEastAsia" w:hAnsiTheme="minorHAnsi" w:cstheme="minorBidi"/>
                <w:smallCaps w:val="0"/>
                <w:noProof/>
                <w:sz w:val="22"/>
                <w:szCs w:val="22"/>
              </w:rPr>
              <w:tab/>
            </w:r>
            <w:r w:rsidR="00916432" w:rsidRPr="004F4436">
              <w:rPr>
                <w:rStyle w:val="Hyperlink"/>
                <w:noProof/>
              </w:rPr>
              <w:t>Supplier</w:t>
            </w:r>
            <w:r w:rsidR="00916432">
              <w:rPr>
                <w:noProof/>
                <w:webHidden/>
              </w:rPr>
              <w:tab/>
            </w:r>
            <w:r w:rsidR="00916432">
              <w:rPr>
                <w:noProof/>
                <w:webHidden/>
              </w:rPr>
              <w:fldChar w:fldCharType="begin"/>
            </w:r>
            <w:r w:rsidR="00916432">
              <w:rPr>
                <w:noProof/>
                <w:webHidden/>
              </w:rPr>
              <w:instrText xml:space="preserve"> PAGEREF _Toc515532770 \h </w:instrText>
            </w:r>
            <w:r w:rsidR="00916432">
              <w:rPr>
                <w:noProof/>
                <w:webHidden/>
              </w:rPr>
            </w:r>
            <w:r w:rsidR="00916432">
              <w:rPr>
                <w:noProof/>
                <w:webHidden/>
              </w:rPr>
              <w:fldChar w:fldCharType="separate"/>
            </w:r>
            <w:r w:rsidR="007902C5">
              <w:rPr>
                <w:noProof/>
                <w:webHidden/>
              </w:rPr>
              <w:t>9</w:t>
            </w:r>
            <w:r w:rsidR="00916432">
              <w:rPr>
                <w:noProof/>
                <w:webHidden/>
              </w:rPr>
              <w:fldChar w:fldCharType="end"/>
            </w:r>
          </w:hyperlink>
        </w:p>
        <w:p w:rsidR="00916432" w:rsidRDefault="007C47B6">
          <w:pPr>
            <w:pStyle w:val="TOC3"/>
            <w:tabs>
              <w:tab w:val="left" w:pos="1320"/>
              <w:tab w:val="right" w:leader="dot" w:pos="8296"/>
            </w:tabs>
            <w:rPr>
              <w:rFonts w:asciiTheme="minorHAnsi" w:eastAsiaTheme="minorEastAsia" w:hAnsiTheme="minorHAnsi" w:cstheme="minorBidi"/>
              <w:noProof/>
              <w:sz w:val="22"/>
              <w:szCs w:val="22"/>
              <w:lang w:eastAsia="en-AU"/>
            </w:rPr>
          </w:pPr>
          <w:hyperlink w:anchor="_Toc515532771" w:history="1">
            <w:r w:rsidR="00916432" w:rsidRPr="004F4436">
              <w:rPr>
                <w:rStyle w:val="Hyperlink"/>
                <w:noProof/>
              </w:rPr>
              <w:t>3.9.1</w:t>
            </w:r>
            <w:r w:rsidR="00916432">
              <w:rPr>
                <w:rFonts w:asciiTheme="minorHAnsi" w:eastAsiaTheme="minorEastAsia" w:hAnsiTheme="minorHAnsi" w:cstheme="minorBidi"/>
                <w:noProof/>
                <w:sz w:val="22"/>
                <w:szCs w:val="22"/>
                <w:lang w:eastAsia="en-AU"/>
              </w:rPr>
              <w:tab/>
            </w:r>
            <w:r w:rsidR="00916432" w:rsidRPr="004F4436">
              <w:rPr>
                <w:rStyle w:val="Hyperlink"/>
                <w:noProof/>
              </w:rPr>
              <w:t>Supplier Code</w:t>
            </w:r>
            <w:r w:rsidR="00916432">
              <w:rPr>
                <w:noProof/>
                <w:webHidden/>
              </w:rPr>
              <w:tab/>
            </w:r>
            <w:r w:rsidR="00916432">
              <w:rPr>
                <w:noProof/>
                <w:webHidden/>
              </w:rPr>
              <w:fldChar w:fldCharType="begin"/>
            </w:r>
            <w:r w:rsidR="00916432">
              <w:rPr>
                <w:noProof/>
                <w:webHidden/>
              </w:rPr>
              <w:instrText xml:space="preserve"> PAGEREF _Toc515532771 \h </w:instrText>
            </w:r>
            <w:r w:rsidR="00916432">
              <w:rPr>
                <w:noProof/>
                <w:webHidden/>
              </w:rPr>
            </w:r>
            <w:r w:rsidR="00916432">
              <w:rPr>
                <w:noProof/>
                <w:webHidden/>
              </w:rPr>
              <w:fldChar w:fldCharType="separate"/>
            </w:r>
            <w:r w:rsidR="007902C5">
              <w:rPr>
                <w:noProof/>
                <w:webHidden/>
              </w:rPr>
              <w:t>9</w:t>
            </w:r>
            <w:r w:rsidR="00916432">
              <w:rPr>
                <w:noProof/>
                <w:webHidden/>
              </w:rPr>
              <w:fldChar w:fldCharType="end"/>
            </w:r>
          </w:hyperlink>
        </w:p>
        <w:p w:rsidR="00916432" w:rsidRDefault="007C47B6">
          <w:pPr>
            <w:pStyle w:val="TOC3"/>
            <w:tabs>
              <w:tab w:val="left" w:pos="1320"/>
              <w:tab w:val="right" w:leader="dot" w:pos="8296"/>
            </w:tabs>
            <w:rPr>
              <w:rFonts w:asciiTheme="minorHAnsi" w:eastAsiaTheme="minorEastAsia" w:hAnsiTheme="minorHAnsi" w:cstheme="minorBidi"/>
              <w:noProof/>
              <w:sz w:val="22"/>
              <w:szCs w:val="22"/>
              <w:lang w:eastAsia="en-AU"/>
            </w:rPr>
          </w:pPr>
          <w:hyperlink w:anchor="_Toc515532772" w:history="1">
            <w:r w:rsidR="00916432" w:rsidRPr="004F4436">
              <w:rPr>
                <w:rStyle w:val="Hyperlink"/>
                <w:noProof/>
              </w:rPr>
              <w:t>3.9.2</w:t>
            </w:r>
            <w:r w:rsidR="00916432">
              <w:rPr>
                <w:rFonts w:asciiTheme="minorHAnsi" w:eastAsiaTheme="minorEastAsia" w:hAnsiTheme="minorHAnsi" w:cstheme="minorBidi"/>
                <w:noProof/>
                <w:sz w:val="22"/>
                <w:szCs w:val="22"/>
                <w:lang w:eastAsia="en-AU"/>
              </w:rPr>
              <w:tab/>
            </w:r>
            <w:r w:rsidR="00916432" w:rsidRPr="004F4436">
              <w:rPr>
                <w:rStyle w:val="Hyperlink"/>
                <w:noProof/>
              </w:rPr>
              <w:t>Supplier Name</w:t>
            </w:r>
            <w:r w:rsidR="00916432">
              <w:rPr>
                <w:noProof/>
                <w:webHidden/>
              </w:rPr>
              <w:tab/>
            </w:r>
            <w:r w:rsidR="00916432">
              <w:rPr>
                <w:noProof/>
                <w:webHidden/>
              </w:rPr>
              <w:fldChar w:fldCharType="begin"/>
            </w:r>
            <w:r w:rsidR="00916432">
              <w:rPr>
                <w:noProof/>
                <w:webHidden/>
              </w:rPr>
              <w:instrText xml:space="preserve"> PAGEREF _Toc515532772 \h </w:instrText>
            </w:r>
            <w:r w:rsidR="00916432">
              <w:rPr>
                <w:noProof/>
                <w:webHidden/>
              </w:rPr>
            </w:r>
            <w:r w:rsidR="00916432">
              <w:rPr>
                <w:noProof/>
                <w:webHidden/>
              </w:rPr>
              <w:fldChar w:fldCharType="separate"/>
            </w:r>
            <w:r w:rsidR="007902C5">
              <w:rPr>
                <w:noProof/>
                <w:webHidden/>
              </w:rPr>
              <w:t>10</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73" w:history="1">
            <w:r w:rsidR="00916432" w:rsidRPr="004F4436">
              <w:rPr>
                <w:rStyle w:val="Hyperlink"/>
                <w:noProof/>
              </w:rPr>
              <w:t>3.10</w:t>
            </w:r>
            <w:r w:rsidR="00916432">
              <w:rPr>
                <w:rFonts w:asciiTheme="minorHAnsi" w:eastAsiaTheme="minorEastAsia" w:hAnsiTheme="minorHAnsi" w:cstheme="minorBidi"/>
                <w:smallCaps w:val="0"/>
                <w:noProof/>
                <w:sz w:val="22"/>
                <w:szCs w:val="22"/>
              </w:rPr>
              <w:tab/>
            </w:r>
            <w:r w:rsidR="00916432" w:rsidRPr="004F4436">
              <w:rPr>
                <w:rStyle w:val="Hyperlink"/>
                <w:noProof/>
              </w:rPr>
              <w:t>Category</w:t>
            </w:r>
            <w:r w:rsidR="00916432">
              <w:rPr>
                <w:noProof/>
                <w:webHidden/>
              </w:rPr>
              <w:tab/>
            </w:r>
            <w:r w:rsidR="00916432">
              <w:rPr>
                <w:noProof/>
                <w:webHidden/>
              </w:rPr>
              <w:fldChar w:fldCharType="begin"/>
            </w:r>
            <w:r w:rsidR="00916432">
              <w:rPr>
                <w:noProof/>
                <w:webHidden/>
              </w:rPr>
              <w:instrText xml:space="preserve"> PAGEREF _Toc515532773 \h </w:instrText>
            </w:r>
            <w:r w:rsidR="00916432">
              <w:rPr>
                <w:noProof/>
                <w:webHidden/>
              </w:rPr>
            </w:r>
            <w:r w:rsidR="00916432">
              <w:rPr>
                <w:noProof/>
                <w:webHidden/>
              </w:rPr>
              <w:fldChar w:fldCharType="separate"/>
            </w:r>
            <w:r w:rsidR="007902C5">
              <w:rPr>
                <w:noProof/>
                <w:webHidden/>
              </w:rPr>
              <w:t>10</w:t>
            </w:r>
            <w:r w:rsidR="00916432">
              <w:rPr>
                <w:noProof/>
                <w:webHidden/>
              </w:rPr>
              <w:fldChar w:fldCharType="end"/>
            </w:r>
          </w:hyperlink>
        </w:p>
        <w:p w:rsidR="00916432" w:rsidRDefault="007C47B6">
          <w:pPr>
            <w:pStyle w:val="TOC3"/>
            <w:tabs>
              <w:tab w:val="left" w:pos="1320"/>
              <w:tab w:val="right" w:leader="dot" w:pos="8296"/>
            </w:tabs>
            <w:rPr>
              <w:rFonts w:asciiTheme="minorHAnsi" w:eastAsiaTheme="minorEastAsia" w:hAnsiTheme="minorHAnsi" w:cstheme="minorBidi"/>
              <w:noProof/>
              <w:sz w:val="22"/>
              <w:szCs w:val="22"/>
              <w:lang w:eastAsia="en-AU"/>
            </w:rPr>
          </w:pPr>
          <w:hyperlink w:anchor="_Toc515532774" w:history="1">
            <w:r w:rsidR="00916432" w:rsidRPr="004F4436">
              <w:rPr>
                <w:rStyle w:val="Hyperlink"/>
                <w:noProof/>
              </w:rPr>
              <w:t>3.10.1</w:t>
            </w:r>
            <w:r w:rsidR="00916432">
              <w:rPr>
                <w:rFonts w:asciiTheme="minorHAnsi" w:eastAsiaTheme="minorEastAsia" w:hAnsiTheme="minorHAnsi" w:cstheme="minorBidi"/>
                <w:noProof/>
                <w:sz w:val="22"/>
                <w:szCs w:val="22"/>
                <w:lang w:eastAsia="en-AU"/>
              </w:rPr>
              <w:tab/>
            </w:r>
            <w:r w:rsidR="00916432" w:rsidRPr="004F4436">
              <w:rPr>
                <w:rStyle w:val="Hyperlink"/>
                <w:noProof/>
              </w:rPr>
              <w:t>Category ID</w:t>
            </w:r>
            <w:r w:rsidR="00916432">
              <w:rPr>
                <w:noProof/>
                <w:webHidden/>
              </w:rPr>
              <w:tab/>
            </w:r>
            <w:r w:rsidR="00916432">
              <w:rPr>
                <w:noProof/>
                <w:webHidden/>
              </w:rPr>
              <w:fldChar w:fldCharType="begin"/>
            </w:r>
            <w:r w:rsidR="00916432">
              <w:rPr>
                <w:noProof/>
                <w:webHidden/>
              </w:rPr>
              <w:instrText xml:space="preserve"> PAGEREF _Toc515532774 \h </w:instrText>
            </w:r>
            <w:r w:rsidR="00916432">
              <w:rPr>
                <w:noProof/>
                <w:webHidden/>
              </w:rPr>
            </w:r>
            <w:r w:rsidR="00916432">
              <w:rPr>
                <w:noProof/>
                <w:webHidden/>
              </w:rPr>
              <w:fldChar w:fldCharType="separate"/>
            </w:r>
            <w:r w:rsidR="007902C5">
              <w:rPr>
                <w:noProof/>
                <w:webHidden/>
              </w:rPr>
              <w:t>10</w:t>
            </w:r>
            <w:r w:rsidR="00916432">
              <w:rPr>
                <w:noProof/>
                <w:webHidden/>
              </w:rPr>
              <w:fldChar w:fldCharType="end"/>
            </w:r>
          </w:hyperlink>
        </w:p>
        <w:p w:rsidR="00916432" w:rsidRDefault="007C47B6">
          <w:pPr>
            <w:pStyle w:val="TOC3"/>
            <w:tabs>
              <w:tab w:val="left" w:pos="1320"/>
              <w:tab w:val="right" w:leader="dot" w:pos="8296"/>
            </w:tabs>
            <w:rPr>
              <w:rFonts w:asciiTheme="minorHAnsi" w:eastAsiaTheme="minorEastAsia" w:hAnsiTheme="minorHAnsi" w:cstheme="minorBidi"/>
              <w:noProof/>
              <w:sz w:val="22"/>
              <w:szCs w:val="22"/>
              <w:lang w:eastAsia="en-AU"/>
            </w:rPr>
          </w:pPr>
          <w:hyperlink w:anchor="_Toc515532775" w:history="1">
            <w:r w:rsidR="00916432" w:rsidRPr="004F4436">
              <w:rPr>
                <w:rStyle w:val="Hyperlink"/>
                <w:noProof/>
              </w:rPr>
              <w:t>3.10.2</w:t>
            </w:r>
            <w:r w:rsidR="00916432">
              <w:rPr>
                <w:rFonts w:asciiTheme="minorHAnsi" w:eastAsiaTheme="minorEastAsia" w:hAnsiTheme="minorHAnsi" w:cstheme="minorBidi"/>
                <w:noProof/>
                <w:sz w:val="22"/>
                <w:szCs w:val="22"/>
                <w:lang w:eastAsia="en-AU"/>
              </w:rPr>
              <w:tab/>
            </w:r>
            <w:r w:rsidR="00916432" w:rsidRPr="004F4436">
              <w:rPr>
                <w:rStyle w:val="Hyperlink"/>
                <w:noProof/>
              </w:rPr>
              <w:t>Category Description</w:t>
            </w:r>
            <w:r w:rsidR="00916432">
              <w:rPr>
                <w:noProof/>
                <w:webHidden/>
              </w:rPr>
              <w:tab/>
            </w:r>
            <w:r w:rsidR="00916432">
              <w:rPr>
                <w:noProof/>
                <w:webHidden/>
              </w:rPr>
              <w:fldChar w:fldCharType="begin"/>
            </w:r>
            <w:r w:rsidR="00916432">
              <w:rPr>
                <w:noProof/>
                <w:webHidden/>
              </w:rPr>
              <w:instrText xml:space="preserve"> PAGEREF _Toc515532775 \h </w:instrText>
            </w:r>
            <w:r w:rsidR="00916432">
              <w:rPr>
                <w:noProof/>
                <w:webHidden/>
              </w:rPr>
            </w:r>
            <w:r w:rsidR="00916432">
              <w:rPr>
                <w:noProof/>
                <w:webHidden/>
              </w:rPr>
              <w:fldChar w:fldCharType="separate"/>
            </w:r>
            <w:r w:rsidR="007902C5">
              <w:rPr>
                <w:noProof/>
                <w:webHidden/>
              </w:rPr>
              <w:t>10</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76" w:history="1">
            <w:r w:rsidR="00916432" w:rsidRPr="004F4436">
              <w:rPr>
                <w:rStyle w:val="Hyperlink"/>
                <w:noProof/>
              </w:rPr>
              <w:t>3.11</w:t>
            </w:r>
            <w:r w:rsidR="00916432">
              <w:rPr>
                <w:rFonts w:asciiTheme="minorHAnsi" w:eastAsiaTheme="minorEastAsia" w:hAnsiTheme="minorHAnsi" w:cstheme="minorBidi"/>
                <w:smallCaps w:val="0"/>
                <w:noProof/>
                <w:sz w:val="22"/>
                <w:szCs w:val="22"/>
              </w:rPr>
              <w:tab/>
            </w:r>
            <w:r w:rsidR="00916432" w:rsidRPr="004F4436">
              <w:rPr>
                <w:rStyle w:val="Hyperlink"/>
                <w:noProof/>
              </w:rPr>
              <w:t>SubCategory</w:t>
            </w:r>
            <w:r w:rsidR="00916432">
              <w:rPr>
                <w:noProof/>
                <w:webHidden/>
              </w:rPr>
              <w:tab/>
            </w:r>
            <w:r w:rsidR="00916432">
              <w:rPr>
                <w:noProof/>
                <w:webHidden/>
              </w:rPr>
              <w:fldChar w:fldCharType="begin"/>
            </w:r>
            <w:r w:rsidR="00916432">
              <w:rPr>
                <w:noProof/>
                <w:webHidden/>
              </w:rPr>
              <w:instrText xml:space="preserve"> PAGEREF _Toc515532776 \h </w:instrText>
            </w:r>
            <w:r w:rsidR="00916432">
              <w:rPr>
                <w:noProof/>
                <w:webHidden/>
              </w:rPr>
            </w:r>
            <w:r w:rsidR="00916432">
              <w:rPr>
                <w:noProof/>
                <w:webHidden/>
              </w:rPr>
              <w:fldChar w:fldCharType="separate"/>
            </w:r>
            <w:r w:rsidR="007902C5">
              <w:rPr>
                <w:noProof/>
                <w:webHidden/>
              </w:rPr>
              <w:t>11</w:t>
            </w:r>
            <w:r w:rsidR="00916432">
              <w:rPr>
                <w:noProof/>
                <w:webHidden/>
              </w:rPr>
              <w:fldChar w:fldCharType="end"/>
            </w:r>
          </w:hyperlink>
        </w:p>
        <w:p w:rsidR="00916432" w:rsidRDefault="007C47B6">
          <w:pPr>
            <w:pStyle w:val="TOC3"/>
            <w:tabs>
              <w:tab w:val="left" w:pos="1320"/>
              <w:tab w:val="right" w:leader="dot" w:pos="8296"/>
            </w:tabs>
            <w:rPr>
              <w:rFonts w:asciiTheme="minorHAnsi" w:eastAsiaTheme="minorEastAsia" w:hAnsiTheme="minorHAnsi" w:cstheme="minorBidi"/>
              <w:noProof/>
              <w:sz w:val="22"/>
              <w:szCs w:val="22"/>
              <w:lang w:eastAsia="en-AU"/>
            </w:rPr>
          </w:pPr>
          <w:hyperlink w:anchor="_Toc515532777" w:history="1">
            <w:r w:rsidR="00916432" w:rsidRPr="004F4436">
              <w:rPr>
                <w:rStyle w:val="Hyperlink"/>
                <w:noProof/>
              </w:rPr>
              <w:t>3.11.1</w:t>
            </w:r>
            <w:r w:rsidR="00916432">
              <w:rPr>
                <w:rFonts w:asciiTheme="minorHAnsi" w:eastAsiaTheme="minorEastAsia" w:hAnsiTheme="minorHAnsi" w:cstheme="minorBidi"/>
                <w:noProof/>
                <w:sz w:val="22"/>
                <w:szCs w:val="22"/>
                <w:lang w:eastAsia="en-AU"/>
              </w:rPr>
              <w:tab/>
            </w:r>
            <w:r w:rsidR="00916432" w:rsidRPr="004F4436">
              <w:rPr>
                <w:rStyle w:val="Hyperlink"/>
                <w:noProof/>
              </w:rPr>
              <w:t>SubCategory ID</w:t>
            </w:r>
            <w:r w:rsidR="00916432">
              <w:rPr>
                <w:noProof/>
                <w:webHidden/>
              </w:rPr>
              <w:tab/>
            </w:r>
            <w:r w:rsidR="00916432">
              <w:rPr>
                <w:noProof/>
                <w:webHidden/>
              </w:rPr>
              <w:fldChar w:fldCharType="begin"/>
            </w:r>
            <w:r w:rsidR="00916432">
              <w:rPr>
                <w:noProof/>
                <w:webHidden/>
              </w:rPr>
              <w:instrText xml:space="preserve"> PAGEREF _Toc515532777 \h </w:instrText>
            </w:r>
            <w:r w:rsidR="00916432">
              <w:rPr>
                <w:noProof/>
                <w:webHidden/>
              </w:rPr>
            </w:r>
            <w:r w:rsidR="00916432">
              <w:rPr>
                <w:noProof/>
                <w:webHidden/>
              </w:rPr>
              <w:fldChar w:fldCharType="separate"/>
            </w:r>
            <w:r w:rsidR="007902C5">
              <w:rPr>
                <w:noProof/>
                <w:webHidden/>
              </w:rPr>
              <w:t>11</w:t>
            </w:r>
            <w:r w:rsidR="00916432">
              <w:rPr>
                <w:noProof/>
                <w:webHidden/>
              </w:rPr>
              <w:fldChar w:fldCharType="end"/>
            </w:r>
          </w:hyperlink>
        </w:p>
        <w:p w:rsidR="00916432" w:rsidRDefault="007C47B6">
          <w:pPr>
            <w:pStyle w:val="TOC3"/>
            <w:tabs>
              <w:tab w:val="left" w:pos="1320"/>
              <w:tab w:val="right" w:leader="dot" w:pos="8296"/>
            </w:tabs>
            <w:rPr>
              <w:rFonts w:asciiTheme="minorHAnsi" w:eastAsiaTheme="minorEastAsia" w:hAnsiTheme="minorHAnsi" w:cstheme="minorBidi"/>
              <w:noProof/>
              <w:sz w:val="22"/>
              <w:szCs w:val="22"/>
              <w:lang w:eastAsia="en-AU"/>
            </w:rPr>
          </w:pPr>
          <w:hyperlink w:anchor="_Toc515532778" w:history="1">
            <w:r w:rsidR="00916432" w:rsidRPr="004F4436">
              <w:rPr>
                <w:rStyle w:val="Hyperlink"/>
                <w:noProof/>
              </w:rPr>
              <w:t>3.11.2</w:t>
            </w:r>
            <w:r w:rsidR="00916432">
              <w:rPr>
                <w:rFonts w:asciiTheme="minorHAnsi" w:eastAsiaTheme="minorEastAsia" w:hAnsiTheme="minorHAnsi" w:cstheme="minorBidi"/>
                <w:noProof/>
                <w:sz w:val="22"/>
                <w:szCs w:val="22"/>
                <w:lang w:eastAsia="en-AU"/>
              </w:rPr>
              <w:tab/>
            </w:r>
            <w:r w:rsidR="00916432" w:rsidRPr="004F4436">
              <w:rPr>
                <w:rStyle w:val="Hyperlink"/>
                <w:noProof/>
              </w:rPr>
              <w:t>SubCategory Description</w:t>
            </w:r>
            <w:r w:rsidR="00916432">
              <w:rPr>
                <w:noProof/>
                <w:webHidden/>
              </w:rPr>
              <w:tab/>
            </w:r>
            <w:r w:rsidR="00916432">
              <w:rPr>
                <w:noProof/>
                <w:webHidden/>
              </w:rPr>
              <w:fldChar w:fldCharType="begin"/>
            </w:r>
            <w:r w:rsidR="00916432">
              <w:rPr>
                <w:noProof/>
                <w:webHidden/>
              </w:rPr>
              <w:instrText xml:space="preserve"> PAGEREF _Toc515532778 \h </w:instrText>
            </w:r>
            <w:r w:rsidR="00916432">
              <w:rPr>
                <w:noProof/>
                <w:webHidden/>
              </w:rPr>
            </w:r>
            <w:r w:rsidR="00916432">
              <w:rPr>
                <w:noProof/>
                <w:webHidden/>
              </w:rPr>
              <w:fldChar w:fldCharType="separate"/>
            </w:r>
            <w:r w:rsidR="007902C5">
              <w:rPr>
                <w:noProof/>
                <w:webHidden/>
              </w:rPr>
              <w:t>11</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79" w:history="1">
            <w:r w:rsidR="00916432" w:rsidRPr="004F4436">
              <w:rPr>
                <w:rStyle w:val="Hyperlink"/>
                <w:noProof/>
              </w:rPr>
              <w:t>3.12</w:t>
            </w:r>
            <w:r w:rsidR="00916432">
              <w:rPr>
                <w:rFonts w:asciiTheme="minorHAnsi" w:eastAsiaTheme="minorEastAsia" w:hAnsiTheme="minorHAnsi" w:cstheme="minorBidi"/>
                <w:smallCaps w:val="0"/>
                <w:noProof/>
                <w:sz w:val="22"/>
                <w:szCs w:val="22"/>
              </w:rPr>
              <w:tab/>
            </w:r>
            <w:r w:rsidR="00916432" w:rsidRPr="004F4436">
              <w:rPr>
                <w:rStyle w:val="Hyperlink"/>
                <w:noProof/>
              </w:rPr>
              <w:t>Group</w:t>
            </w:r>
            <w:r w:rsidR="00916432">
              <w:rPr>
                <w:noProof/>
                <w:webHidden/>
              </w:rPr>
              <w:tab/>
            </w:r>
            <w:r w:rsidR="00916432">
              <w:rPr>
                <w:noProof/>
                <w:webHidden/>
              </w:rPr>
              <w:fldChar w:fldCharType="begin"/>
            </w:r>
            <w:r w:rsidR="00916432">
              <w:rPr>
                <w:noProof/>
                <w:webHidden/>
              </w:rPr>
              <w:instrText xml:space="preserve"> PAGEREF _Toc515532779 \h </w:instrText>
            </w:r>
            <w:r w:rsidR="00916432">
              <w:rPr>
                <w:noProof/>
                <w:webHidden/>
              </w:rPr>
            </w:r>
            <w:r w:rsidR="00916432">
              <w:rPr>
                <w:noProof/>
                <w:webHidden/>
              </w:rPr>
              <w:fldChar w:fldCharType="separate"/>
            </w:r>
            <w:r w:rsidR="007902C5">
              <w:rPr>
                <w:noProof/>
                <w:webHidden/>
              </w:rPr>
              <w:t>11</w:t>
            </w:r>
            <w:r w:rsidR="00916432">
              <w:rPr>
                <w:noProof/>
                <w:webHidden/>
              </w:rPr>
              <w:fldChar w:fldCharType="end"/>
            </w:r>
          </w:hyperlink>
        </w:p>
        <w:p w:rsidR="00916432" w:rsidRDefault="007C47B6">
          <w:pPr>
            <w:pStyle w:val="TOC3"/>
            <w:tabs>
              <w:tab w:val="left" w:pos="1320"/>
              <w:tab w:val="right" w:leader="dot" w:pos="8296"/>
            </w:tabs>
            <w:rPr>
              <w:rFonts w:asciiTheme="minorHAnsi" w:eastAsiaTheme="minorEastAsia" w:hAnsiTheme="minorHAnsi" w:cstheme="minorBidi"/>
              <w:noProof/>
              <w:sz w:val="22"/>
              <w:szCs w:val="22"/>
              <w:lang w:eastAsia="en-AU"/>
            </w:rPr>
          </w:pPr>
          <w:hyperlink w:anchor="_Toc515532780" w:history="1">
            <w:r w:rsidR="00916432" w:rsidRPr="004F4436">
              <w:rPr>
                <w:rStyle w:val="Hyperlink"/>
                <w:noProof/>
              </w:rPr>
              <w:t>3.12.1</w:t>
            </w:r>
            <w:r w:rsidR="00916432">
              <w:rPr>
                <w:rFonts w:asciiTheme="minorHAnsi" w:eastAsiaTheme="minorEastAsia" w:hAnsiTheme="minorHAnsi" w:cstheme="minorBidi"/>
                <w:noProof/>
                <w:sz w:val="22"/>
                <w:szCs w:val="22"/>
                <w:lang w:eastAsia="en-AU"/>
              </w:rPr>
              <w:tab/>
            </w:r>
            <w:r w:rsidR="00916432" w:rsidRPr="004F4436">
              <w:rPr>
                <w:rStyle w:val="Hyperlink"/>
                <w:noProof/>
              </w:rPr>
              <w:t>Group ID</w:t>
            </w:r>
            <w:r w:rsidR="00916432">
              <w:rPr>
                <w:noProof/>
                <w:webHidden/>
              </w:rPr>
              <w:tab/>
            </w:r>
            <w:r w:rsidR="00916432">
              <w:rPr>
                <w:noProof/>
                <w:webHidden/>
              </w:rPr>
              <w:fldChar w:fldCharType="begin"/>
            </w:r>
            <w:r w:rsidR="00916432">
              <w:rPr>
                <w:noProof/>
                <w:webHidden/>
              </w:rPr>
              <w:instrText xml:space="preserve"> PAGEREF _Toc515532780 \h </w:instrText>
            </w:r>
            <w:r w:rsidR="00916432">
              <w:rPr>
                <w:noProof/>
                <w:webHidden/>
              </w:rPr>
            </w:r>
            <w:r w:rsidR="00916432">
              <w:rPr>
                <w:noProof/>
                <w:webHidden/>
              </w:rPr>
              <w:fldChar w:fldCharType="separate"/>
            </w:r>
            <w:r w:rsidR="007902C5">
              <w:rPr>
                <w:noProof/>
                <w:webHidden/>
              </w:rPr>
              <w:t>12</w:t>
            </w:r>
            <w:r w:rsidR="00916432">
              <w:rPr>
                <w:noProof/>
                <w:webHidden/>
              </w:rPr>
              <w:fldChar w:fldCharType="end"/>
            </w:r>
          </w:hyperlink>
        </w:p>
        <w:p w:rsidR="00916432" w:rsidRDefault="007C47B6">
          <w:pPr>
            <w:pStyle w:val="TOC3"/>
            <w:tabs>
              <w:tab w:val="left" w:pos="1320"/>
              <w:tab w:val="right" w:leader="dot" w:pos="8296"/>
            </w:tabs>
            <w:rPr>
              <w:rFonts w:asciiTheme="minorHAnsi" w:eastAsiaTheme="minorEastAsia" w:hAnsiTheme="minorHAnsi" w:cstheme="minorBidi"/>
              <w:noProof/>
              <w:sz w:val="22"/>
              <w:szCs w:val="22"/>
              <w:lang w:eastAsia="en-AU"/>
            </w:rPr>
          </w:pPr>
          <w:hyperlink w:anchor="_Toc515532781" w:history="1">
            <w:r w:rsidR="00916432" w:rsidRPr="004F4436">
              <w:rPr>
                <w:rStyle w:val="Hyperlink"/>
                <w:noProof/>
              </w:rPr>
              <w:t>3.12.2</w:t>
            </w:r>
            <w:r w:rsidR="00916432">
              <w:rPr>
                <w:rFonts w:asciiTheme="minorHAnsi" w:eastAsiaTheme="minorEastAsia" w:hAnsiTheme="minorHAnsi" w:cstheme="minorBidi"/>
                <w:noProof/>
                <w:sz w:val="22"/>
                <w:szCs w:val="22"/>
                <w:lang w:eastAsia="en-AU"/>
              </w:rPr>
              <w:tab/>
            </w:r>
            <w:r w:rsidR="00916432" w:rsidRPr="004F4436">
              <w:rPr>
                <w:rStyle w:val="Hyperlink"/>
                <w:noProof/>
              </w:rPr>
              <w:t>Group Description</w:t>
            </w:r>
            <w:r w:rsidR="00916432">
              <w:rPr>
                <w:noProof/>
                <w:webHidden/>
              </w:rPr>
              <w:tab/>
            </w:r>
            <w:r w:rsidR="00916432">
              <w:rPr>
                <w:noProof/>
                <w:webHidden/>
              </w:rPr>
              <w:fldChar w:fldCharType="begin"/>
            </w:r>
            <w:r w:rsidR="00916432">
              <w:rPr>
                <w:noProof/>
                <w:webHidden/>
              </w:rPr>
              <w:instrText xml:space="preserve"> PAGEREF _Toc515532781 \h </w:instrText>
            </w:r>
            <w:r w:rsidR="00916432">
              <w:rPr>
                <w:noProof/>
                <w:webHidden/>
              </w:rPr>
            </w:r>
            <w:r w:rsidR="00916432">
              <w:rPr>
                <w:noProof/>
                <w:webHidden/>
              </w:rPr>
              <w:fldChar w:fldCharType="separate"/>
            </w:r>
            <w:r w:rsidR="007902C5">
              <w:rPr>
                <w:noProof/>
                <w:webHidden/>
              </w:rPr>
              <w:t>12</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82" w:history="1">
            <w:r w:rsidR="00916432" w:rsidRPr="004F4436">
              <w:rPr>
                <w:rStyle w:val="Hyperlink"/>
                <w:noProof/>
              </w:rPr>
              <w:t>3.13</w:t>
            </w:r>
            <w:r w:rsidR="00916432">
              <w:rPr>
                <w:rFonts w:asciiTheme="minorHAnsi" w:eastAsiaTheme="minorEastAsia" w:hAnsiTheme="minorHAnsi" w:cstheme="minorBidi"/>
                <w:smallCaps w:val="0"/>
                <w:noProof/>
                <w:sz w:val="22"/>
                <w:szCs w:val="22"/>
              </w:rPr>
              <w:tab/>
            </w:r>
            <w:r w:rsidR="00916432" w:rsidRPr="004F4436">
              <w:rPr>
                <w:rStyle w:val="Hyperlink"/>
                <w:noProof/>
              </w:rPr>
              <w:t>Sub Group</w:t>
            </w:r>
            <w:r w:rsidR="00916432">
              <w:rPr>
                <w:noProof/>
                <w:webHidden/>
              </w:rPr>
              <w:tab/>
            </w:r>
            <w:r w:rsidR="00916432">
              <w:rPr>
                <w:noProof/>
                <w:webHidden/>
              </w:rPr>
              <w:fldChar w:fldCharType="begin"/>
            </w:r>
            <w:r w:rsidR="00916432">
              <w:rPr>
                <w:noProof/>
                <w:webHidden/>
              </w:rPr>
              <w:instrText xml:space="preserve"> PAGEREF _Toc515532782 \h </w:instrText>
            </w:r>
            <w:r w:rsidR="00916432">
              <w:rPr>
                <w:noProof/>
                <w:webHidden/>
              </w:rPr>
            </w:r>
            <w:r w:rsidR="00916432">
              <w:rPr>
                <w:noProof/>
                <w:webHidden/>
              </w:rPr>
              <w:fldChar w:fldCharType="separate"/>
            </w:r>
            <w:r w:rsidR="007902C5">
              <w:rPr>
                <w:noProof/>
                <w:webHidden/>
              </w:rPr>
              <w:t>12</w:t>
            </w:r>
            <w:r w:rsidR="00916432">
              <w:rPr>
                <w:noProof/>
                <w:webHidden/>
              </w:rPr>
              <w:fldChar w:fldCharType="end"/>
            </w:r>
          </w:hyperlink>
        </w:p>
        <w:p w:rsidR="00916432" w:rsidRDefault="007C47B6">
          <w:pPr>
            <w:pStyle w:val="TOC3"/>
            <w:tabs>
              <w:tab w:val="left" w:pos="1320"/>
              <w:tab w:val="right" w:leader="dot" w:pos="8296"/>
            </w:tabs>
            <w:rPr>
              <w:rFonts w:asciiTheme="minorHAnsi" w:eastAsiaTheme="minorEastAsia" w:hAnsiTheme="minorHAnsi" w:cstheme="minorBidi"/>
              <w:noProof/>
              <w:sz w:val="22"/>
              <w:szCs w:val="22"/>
              <w:lang w:eastAsia="en-AU"/>
            </w:rPr>
          </w:pPr>
          <w:hyperlink w:anchor="_Toc515532783" w:history="1">
            <w:r w:rsidR="00916432" w:rsidRPr="004F4436">
              <w:rPr>
                <w:rStyle w:val="Hyperlink"/>
                <w:noProof/>
              </w:rPr>
              <w:t>3.13.1</w:t>
            </w:r>
            <w:r w:rsidR="00916432">
              <w:rPr>
                <w:rFonts w:asciiTheme="minorHAnsi" w:eastAsiaTheme="minorEastAsia" w:hAnsiTheme="minorHAnsi" w:cstheme="minorBidi"/>
                <w:noProof/>
                <w:sz w:val="22"/>
                <w:szCs w:val="22"/>
                <w:lang w:eastAsia="en-AU"/>
              </w:rPr>
              <w:tab/>
            </w:r>
            <w:r w:rsidR="00916432" w:rsidRPr="004F4436">
              <w:rPr>
                <w:rStyle w:val="Hyperlink"/>
                <w:noProof/>
              </w:rPr>
              <w:t>Sub Group ID</w:t>
            </w:r>
            <w:r w:rsidR="00916432">
              <w:rPr>
                <w:noProof/>
                <w:webHidden/>
              </w:rPr>
              <w:tab/>
            </w:r>
            <w:r w:rsidR="00916432">
              <w:rPr>
                <w:noProof/>
                <w:webHidden/>
              </w:rPr>
              <w:fldChar w:fldCharType="begin"/>
            </w:r>
            <w:r w:rsidR="00916432">
              <w:rPr>
                <w:noProof/>
                <w:webHidden/>
              </w:rPr>
              <w:instrText xml:space="preserve"> PAGEREF _Toc515532783 \h </w:instrText>
            </w:r>
            <w:r w:rsidR="00916432">
              <w:rPr>
                <w:noProof/>
                <w:webHidden/>
              </w:rPr>
            </w:r>
            <w:r w:rsidR="00916432">
              <w:rPr>
                <w:noProof/>
                <w:webHidden/>
              </w:rPr>
              <w:fldChar w:fldCharType="separate"/>
            </w:r>
            <w:r w:rsidR="007902C5">
              <w:rPr>
                <w:noProof/>
                <w:webHidden/>
              </w:rPr>
              <w:t>12</w:t>
            </w:r>
            <w:r w:rsidR="00916432">
              <w:rPr>
                <w:noProof/>
                <w:webHidden/>
              </w:rPr>
              <w:fldChar w:fldCharType="end"/>
            </w:r>
          </w:hyperlink>
        </w:p>
        <w:p w:rsidR="00916432" w:rsidRDefault="007C47B6">
          <w:pPr>
            <w:pStyle w:val="TOC3"/>
            <w:tabs>
              <w:tab w:val="left" w:pos="1320"/>
              <w:tab w:val="right" w:leader="dot" w:pos="8296"/>
            </w:tabs>
            <w:rPr>
              <w:rFonts w:asciiTheme="minorHAnsi" w:eastAsiaTheme="minorEastAsia" w:hAnsiTheme="minorHAnsi" w:cstheme="minorBidi"/>
              <w:noProof/>
              <w:sz w:val="22"/>
              <w:szCs w:val="22"/>
              <w:lang w:eastAsia="en-AU"/>
            </w:rPr>
          </w:pPr>
          <w:hyperlink w:anchor="_Toc515532784" w:history="1">
            <w:r w:rsidR="00916432" w:rsidRPr="004F4436">
              <w:rPr>
                <w:rStyle w:val="Hyperlink"/>
                <w:noProof/>
              </w:rPr>
              <w:t>3.13.2</w:t>
            </w:r>
            <w:r w:rsidR="00916432">
              <w:rPr>
                <w:rFonts w:asciiTheme="minorHAnsi" w:eastAsiaTheme="minorEastAsia" w:hAnsiTheme="minorHAnsi" w:cstheme="minorBidi"/>
                <w:noProof/>
                <w:sz w:val="22"/>
                <w:szCs w:val="22"/>
                <w:lang w:eastAsia="en-AU"/>
              </w:rPr>
              <w:tab/>
            </w:r>
            <w:r w:rsidR="00916432" w:rsidRPr="004F4436">
              <w:rPr>
                <w:rStyle w:val="Hyperlink"/>
                <w:noProof/>
              </w:rPr>
              <w:t>Sub Group Description</w:t>
            </w:r>
            <w:r w:rsidR="00916432">
              <w:rPr>
                <w:noProof/>
                <w:webHidden/>
              </w:rPr>
              <w:tab/>
            </w:r>
            <w:r w:rsidR="00916432">
              <w:rPr>
                <w:noProof/>
                <w:webHidden/>
              </w:rPr>
              <w:fldChar w:fldCharType="begin"/>
            </w:r>
            <w:r w:rsidR="00916432">
              <w:rPr>
                <w:noProof/>
                <w:webHidden/>
              </w:rPr>
              <w:instrText xml:space="preserve"> PAGEREF _Toc515532784 \h </w:instrText>
            </w:r>
            <w:r w:rsidR="00916432">
              <w:rPr>
                <w:noProof/>
                <w:webHidden/>
              </w:rPr>
            </w:r>
            <w:r w:rsidR="00916432">
              <w:rPr>
                <w:noProof/>
                <w:webHidden/>
              </w:rPr>
              <w:fldChar w:fldCharType="separate"/>
            </w:r>
            <w:r w:rsidR="007902C5">
              <w:rPr>
                <w:noProof/>
                <w:webHidden/>
              </w:rPr>
              <w:t>13</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85" w:history="1">
            <w:r w:rsidR="00916432" w:rsidRPr="004F4436">
              <w:rPr>
                <w:rStyle w:val="Hyperlink"/>
                <w:noProof/>
              </w:rPr>
              <w:t>3.14</w:t>
            </w:r>
            <w:r w:rsidR="00916432">
              <w:rPr>
                <w:rFonts w:asciiTheme="minorHAnsi" w:eastAsiaTheme="minorEastAsia" w:hAnsiTheme="minorHAnsi" w:cstheme="minorBidi"/>
                <w:smallCaps w:val="0"/>
                <w:noProof/>
                <w:sz w:val="22"/>
                <w:szCs w:val="22"/>
              </w:rPr>
              <w:tab/>
            </w:r>
            <w:r w:rsidR="00916432" w:rsidRPr="004F4436">
              <w:rPr>
                <w:rStyle w:val="Hyperlink"/>
                <w:noProof/>
              </w:rPr>
              <w:t>Prosthesis Items</w:t>
            </w:r>
            <w:r w:rsidR="00916432">
              <w:rPr>
                <w:noProof/>
                <w:webHidden/>
              </w:rPr>
              <w:tab/>
            </w:r>
            <w:r w:rsidR="00916432">
              <w:rPr>
                <w:noProof/>
                <w:webHidden/>
              </w:rPr>
              <w:fldChar w:fldCharType="begin"/>
            </w:r>
            <w:r w:rsidR="00916432">
              <w:rPr>
                <w:noProof/>
                <w:webHidden/>
              </w:rPr>
              <w:instrText xml:space="preserve"> PAGEREF _Toc515532785 \h </w:instrText>
            </w:r>
            <w:r w:rsidR="00916432">
              <w:rPr>
                <w:noProof/>
                <w:webHidden/>
              </w:rPr>
            </w:r>
            <w:r w:rsidR="00916432">
              <w:rPr>
                <w:noProof/>
                <w:webHidden/>
              </w:rPr>
              <w:fldChar w:fldCharType="separate"/>
            </w:r>
            <w:r w:rsidR="007902C5">
              <w:rPr>
                <w:noProof/>
                <w:webHidden/>
              </w:rPr>
              <w:t>13</w:t>
            </w:r>
            <w:r w:rsidR="00916432">
              <w:rPr>
                <w:noProof/>
                <w:webHidden/>
              </w:rPr>
              <w:fldChar w:fldCharType="end"/>
            </w:r>
          </w:hyperlink>
        </w:p>
        <w:p w:rsidR="00916432" w:rsidRDefault="007C47B6">
          <w:pPr>
            <w:pStyle w:val="TOC3"/>
            <w:tabs>
              <w:tab w:val="left" w:pos="1320"/>
              <w:tab w:val="right" w:leader="dot" w:pos="8296"/>
            </w:tabs>
            <w:rPr>
              <w:rFonts w:asciiTheme="minorHAnsi" w:eastAsiaTheme="minorEastAsia" w:hAnsiTheme="minorHAnsi" w:cstheme="minorBidi"/>
              <w:noProof/>
              <w:sz w:val="22"/>
              <w:szCs w:val="22"/>
              <w:lang w:eastAsia="en-AU"/>
            </w:rPr>
          </w:pPr>
          <w:hyperlink w:anchor="_Toc515532786" w:history="1">
            <w:r w:rsidR="00916432" w:rsidRPr="004F4436">
              <w:rPr>
                <w:rStyle w:val="Hyperlink"/>
                <w:noProof/>
              </w:rPr>
              <w:t>3.14.1</w:t>
            </w:r>
            <w:r w:rsidR="00916432">
              <w:rPr>
                <w:rFonts w:asciiTheme="minorHAnsi" w:eastAsiaTheme="minorEastAsia" w:hAnsiTheme="minorHAnsi" w:cstheme="minorBidi"/>
                <w:noProof/>
                <w:sz w:val="22"/>
                <w:szCs w:val="22"/>
                <w:lang w:eastAsia="en-AU"/>
              </w:rPr>
              <w:tab/>
            </w:r>
            <w:r w:rsidR="00916432" w:rsidRPr="004F4436">
              <w:rPr>
                <w:rStyle w:val="Hyperlink"/>
                <w:noProof/>
              </w:rPr>
              <w:t>ProsthesisItem Element</w:t>
            </w:r>
            <w:r w:rsidR="00916432">
              <w:rPr>
                <w:noProof/>
                <w:webHidden/>
              </w:rPr>
              <w:tab/>
            </w:r>
            <w:r w:rsidR="00916432">
              <w:rPr>
                <w:noProof/>
                <w:webHidden/>
              </w:rPr>
              <w:fldChar w:fldCharType="begin"/>
            </w:r>
            <w:r w:rsidR="00916432">
              <w:rPr>
                <w:noProof/>
                <w:webHidden/>
              </w:rPr>
              <w:instrText xml:space="preserve"> PAGEREF _Toc515532786 \h </w:instrText>
            </w:r>
            <w:r w:rsidR="00916432">
              <w:rPr>
                <w:noProof/>
                <w:webHidden/>
              </w:rPr>
            </w:r>
            <w:r w:rsidR="00916432">
              <w:rPr>
                <w:noProof/>
                <w:webHidden/>
              </w:rPr>
              <w:fldChar w:fldCharType="separate"/>
            </w:r>
            <w:r w:rsidR="007902C5">
              <w:rPr>
                <w:noProof/>
                <w:webHidden/>
              </w:rPr>
              <w:t>13</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87" w:history="1">
            <w:r w:rsidR="00916432" w:rsidRPr="004F4436">
              <w:rPr>
                <w:rStyle w:val="Hyperlink"/>
                <w:noProof/>
              </w:rPr>
              <w:t>3.15</w:t>
            </w:r>
            <w:r w:rsidR="00916432">
              <w:rPr>
                <w:rFonts w:asciiTheme="minorHAnsi" w:eastAsiaTheme="minorEastAsia" w:hAnsiTheme="minorHAnsi" w:cstheme="minorBidi"/>
                <w:smallCaps w:val="0"/>
                <w:noProof/>
                <w:sz w:val="22"/>
                <w:szCs w:val="22"/>
              </w:rPr>
              <w:tab/>
            </w:r>
            <w:r w:rsidR="00916432" w:rsidRPr="004F4436">
              <w:rPr>
                <w:rStyle w:val="Hyperlink"/>
                <w:noProof/>
              </w:rPr>
              <w:t>Prosthesis Item</w:t>
            </w:r>
            <w:r w:rsidR="00916432">
              <w:rPr>
                <w:noProof/>
                <w:webHidden/>
              </w:rPr>
              <w:tab/>
            </w:r>
            <w:r w:rsidR="00916432">
              <w:rPr>
                <w:noProof/>
                <w:webHidden/>
              </w:rPr>
              <w:fldChar w:fldCharType="begin"/>
            </w:r>
            <w:r w:rsidR="00916432">
              <w:rPr>
                <w:noProof/>
                <w:webHidden/>
              </w:rPr>
              <w:instrText xml:space="preserve"> PAGEREF _Toc515532787 \h </w:instrText>
            </w:r>
            <w:r w:rsidR="00916432">
              <w:rPr>
                <w:noProof/>
                <w:webHidden/>
              </w:rPr>
            </w:r>
            <w:r w:rsidR="00916432">
              <w:rPr>
                <w:noProof/>
                <w:webHidden/>
              </w:rPr>
              <w:fldChar w:fldCharType="separate"/>
            </w:r>
            <w:r w:rsidR="007902C5">
              <w:rPr>
                <w:noProof/>
                <w:webHidden/>
              </w:rPr>
              <w:t>13</w:t>
            </w:r>
            <w:r w:rsidR="00916432">
              <w:rPr>
                <w:noProof/>
                <w:webHidden/>
              </w:rPr>
              <w:fldChar w:fldCharType="end"/>
            </w:r>
          </w:hyperlink>
        </w:p>
        <w:p w:rsidR="00916432" w:rsidRDefault="007C47B6">
          <w:pPr>
            <w:pStyle w:val="TOC3"/>
            <w:tabs>
              <w:tab w:val="left" w:pos="1320"/>
              <w:tab w:val="right" w:leader="dot" w:pos="8296"/>
            </w:tabs>
            <w:rPr>
              <w:rFonts w:asciiTheme="minorHAnsi" w:eastAsiaTheme="minorEastAsia" w:hAnsiTheme="minorHAnsi" w:cstheme="minorBidi"/>
              <w:noProof/>
              <w:sz w:val="22"/>
              <w:szCs w:val="22"/>
              <w:lang w:eastAsia="en-AU"/>
            </w:rPr>
          </w:pPr>
          <w:hyperlink w:anchor="_Toc515532788" w:history="1">
            <w:r w:rsidR="00916432" w:rsidRPr="004F4436">
              <w:rPr>
                <w:rStyle w:val="Hyperlink"/>
                <w:noProof/>
              </w:rPr>
              <w:t>3.15.1</w:t>
            </w:r>
            <w:r w:rsidR="00916432">
              <w:rPr>
                <w:rFonts w:asciiTheme="minorHAnsi" w:eastAsiaTheme="minorEastAsia" w:hAnsiTheme="minorHAnsi" w:cstheme="minorBidi"/>
                <w:noProof/>
                <w:sz w:val="22"/>
                <w:szCs w:val="22"/>
                <w:lang w:eastAsia="en-AU"/>
              </w:rPr>
              <w:tab/>
            </w:r>
            <w:r w:rsidR="00916432" w:rsidRPr="004F4436">
              <w:rPr>
                <w:rStyle w:val="Hyperlink"/>
                <w:noProof/>
              </w:rPr>
              <w:t>Item Type</w:t>
            </w:r>
            <w:r w:rsidR="00916432">
              <w:rPr>
                <w:noProof/>
                <w:webHidden/>
              </w:rPr>
              <w:tab/>
            </w:r>
            <w:r w:rsidR="00916432">
              <w:rPr>
                <w:noProof/>
                <w:webHidden/>
              </w:rPr>
              <w:fldChar w:fldCharType="begin"/>
            </w:r>
            <w:r w:rsidR="00916432">
              <w:rPr>
                <w:noProof/>
                <w:webHidden/>
              </w:rPr>
              <w:instrText xml:space="preserve"> PAGEREF _Toc515532788 \h </w:instrText>
            </w:r>
            <w:r w:rsidR="00916432">
              <w:rPr>
                <w:noProof/>
                <w:webHidden/>
              </w:rPr>
            </w:r>
            <w:r w:rsidR="00916432">
              <w:rPr>
                <w:noProof/>
                <w:webHidden/>
              </w:rPr>
              <w:fldChar w:fldCharType="separate"/>
            </w:r>
            <w:r w:rsidR="007902C5">
              <w:rPr>
                <w:noProof/>
                <w:webHidden/>
              </w:rPr>
              <w:t>13</w:t>
            </w:r>
            <w:r w:rsidR="00916432">
              <w:rPr>
                <w:noProof/>
                <w:webHidden/>
              </w:rPr>
              <w:fldChar w:fldCharType="end"/>
            </w:r>
          </w:hyperlink>
        </w:p>
        <w:p w:rsidR="00916432" w:rsidRDefault="007C47B6">
          <w:pPr>
            <w:pStyle w:val="TOC3"/>
            <w:tabs>
              <w:tab w:val="left" w:pos="1320"/>
              <w:tab w:val="right" w:leader="dot" w:pos="8296"/>
            </w:tabs>
            <w:rPr>
              <w:rFonts w:asciiTheme="minorHAnsi" w:eastAsiaTheme="minorEastAsia" w:hAnsiTheme="minorHAnsi" w:cstheme="minorBidi"/>
              <w:noProof/>
              <w:sz w:val="22"/>
              <w:szCs w:val="22"/>
              <w:lang w:eastAsia="en-AU"/>
            </w:rPr>
          </w:pPr>
          <w:hyperlink w:anchor="_Toc515532789" w:history="1">
            <w:r w:rsidR="00916432" w:rsidRPr="004F4436">
              <w:rPr>
                <w:rStyle w:val="Hyperlink"/>
                <w:noProof/>
              </w:rPr>
              <w:t>3.15.2</w:t>
            </w:r>
            <w:r w:rsidR="00916432">
              <w:rPr>
                <w:rFonts w:asciiTheme="minorHAnsi" w:eastAsiaTheme="minorEastAsia" w:hAnsiTheme="minorHAnsi" w:cstheme="minorBidi"/>
                <w:noProof/>
                <w:sz w:val="22"/>
                <w:szCs w:val="22"/>
                <w:lang w:eastAsia="en-AU"/>
              </w:rPr>
              <w:tab/>
            </w:r>
            <w:r w:rsidR="00916432" w:rsidRPr="004F4436">
              <w:rPr>
                <w:rStyle w:val="Hyperlink"/>
                <w:noProof/>
              </w:rPr>
              <w:t>Billing Code</w:t>
            </w:r>
            <w:r w:rsidR="00916432">
              <w:rPr>
                <w:noProof/>
                <w:webHidden/>
              </w:rPr>
              <w:tab/>
            </w:r>
            <w:r w:rsidR="00916432">
              <w:rPr>
                <w:noProof/>
                <w:webHidden/>
              </w:rPr>
              <w:fldChar w:fldCharType="begin"/>
            </w:r>
            <w:r w:rsidR="00916432">
              <w:rPr>
                <w:noProof/>
                <w:webHidden/>
              </w:rPr>
              <w:instrText xml:space="preserve"> PAGEREF _Toc515532789 \h </w:instrText>
            </w:r>
            <w:r w:rsidR="00916432">
              <w:rPr>
                <w:noProof/>
                <w:webHidden/>
              </w:rPr>
            </w:r>
            <w:r w:rsidR="00916432">
              <w:rPr>
                <w:noProof/>
                <w:webHidden/>
              </w:rPr>
              <w:fldChar w:fldCharType="separate"/>
            </w:r>
            <w:r w:rsidR="007902C5">
              <w:rPr>
                <w:noProof/>
                <w:webHidden/>
              </w:rPr>
              <w:t>14</w:t>
            </w:r>
            <w:r w:rsidR="00916432">
              <w:rPr>
                <w:noProof/>
                <w:webHidden/>
              </w:rPr>
              <w:fldChar w:fldCharType="end"/>
            </w:r>
          </w:hyperlink>
        </w:p>
        <w:p w:rsidR="00916432" w:rsidRDefault="007C47B6">
          <w:pPr>
            <w:pStyle w:val="TOC3"/>
            <w:tabs>
              <w:tab w:val="left" w:pos="1320"/>
              <w:tab w:val="right" w:leader="dot" w:pos="8296"/>
            </w:tabs>
            <w:rPr>
              <w:rFonts w:asciiTheme="minorHAnsi" w:eastAsiaTheme="minorEastAsia" w:hAnsiTheme="minorHAnsi" w:cstheme="minorBidi"/>
              <w:noProof/>
              <w:sz w:val="22"/>
              <w:szCs w:val="22"/>
              <w:lang w:eastAsia="en-AU"/>
            </w:rPr>
          </w:pPr>
          <w:hyperlink w:anchor="_Toc515532790" w:history="1">
            <w:r w:rsidR="00916432" w:rsidRPr="004F4436">
              <w:rPr>
                <w:rStyle w:val="Hyperlink"/>
                <w:noProof/>
              </w:rPr>
              <w:t>3.15.3</w:t>
            </w:r>
            <w:r w:rsidR="00916432">
              <w:rPr>
                <w:rFonts w:asciiTheme="minorHAnsi" w:eastAsiaTheme="minorEastAsia" w:hAnsiTheme="minorHAnsi" w:cstheme="minorBidi"/>
                <w:noProof/>
                <w:sz w:val="22"/>
                <w:szCs w:val="22"/>
                <w:lang w:eastAsia="en-AU"/>
              </w:rPr>
              <w:tab/>
            </w:r>
            <w:r w:rsidR="00916432" w:rsidRPr="004F4436">
              <w:rPr>
                <w:rStyle w:val="Hyperlink"/>
                <w:noProof/>
              </w:rPr>
              <w:t>Prior Billing Codes</w:t>
            </w:r>
            <w:r w:rsidR="00916432">
              <w:rPr>
                <w:noProof/>
                <w:webHidden/>
              </w:rPr>
              <w:tab/>
            </w:r>
            <w:r w:rsidR="00916432">
              <w:rPr>
                <w:noProof/>
                <w:webHidden/>
              </w:rPr>
              <w:fldChar w:fldCharType="begin"/>
            </w:r>
            <w:r w:rsidR="00916432">
              <w:rPr>
                <w:noProof/>
                <w:webHidden/>
              </w:rPr>
              <w:instrText xml:space="preserve"> PAGEREF _Toc515532790 \h </w:instrText>
            </w:r>
            <w:r w:rsidR="00916432">
              <w:rPr>
                <w:noProof/>
                <w:webHidden/>
              </w:rPr>
            </w:r>
            <w:r w:rsidR="00916432">
              <w:rPr>
                <w:noProof/>
                <w:webHidden/>
              </w:rPr>
              <w:fldChar w:fldCharType="separate"/>
            </w:r>
            <w:r w:rsidR="007902C5">
              <w:rPr>
                <w:noProof/>
                <w:webHidden/>
              </w:rPr>
              <w:t>14</w:t>
            </w:r>
            <w:r w:rsidR="00916432">
              <w:rPr>
                <w:noProof/>
                <w:webHidden/>
              </w:rPr>
              <w:fldChar w:fldCharType="end"/>
            </w:r>
          </w:hyperlink>
        </w:p>
        <w:p w:rsidR="00916432" w:rsidRDefault="007C47B6">
          <w:pPr>
            <w:pStyle w:val="TOC3"/>
            <w:tabs>
              <w:tab w:val="left" w:pos="1320"/>
              <w:tab w:val="right" w:leader="dot" w:pos="8296"/>
            </w:tabs>
            <w:rPr>
              <w:rFonts w:asciiTheme="minorHAnsi" w:eastAsiaTheme="minorEastAsia" w:hAnsiTheme="minorHAnsi" w:cstheme="minorBidi"/>
              <w:noProof/>
              <w:sz w:val="22"/>
              <w:szCs w:val="22"/>
              <w:lang w:eastAsia="en-AU"/>
            </w:rPr>
          </w:pPr>
          <w:hyperlink w:anchor="_Toc515532791" w:history="1">
            <w:r w:rsidR="00916432" w:rsidRPr="004F4436">
              <w:rPr>
                <w:rStyle w:val="Hyperlink"/>
                <w:noProof/>
              </w:rPr>
              <w:t>3.15.4</w:t>
            </w:r>
            <w:r w:rsidR="00916432">
              <w:rPr>
                <w:rFonts w:asciiTheme="minorHAnsi" w:eastAsiaTheme="minorEastAsia" w:hAnsiTheme="minorHAnsi" w:cstheme="minorBidi"/>
                <w:noProof/>
                <w:sz w:val="22"/>
                <w:szCs w:val="22"/>
                <w:lang w:eastAsia="en-AU"/>
              </w:rPr>
              <w:tab/>
            </w:r>
            <w:r w:rsidR="00916432" w:rsidRPr="004F4436">
              <w:rPr>
                <w:rStyle w:val="Hyperlink"/>
                <w:noProof/>
              </w:rPr>
              <w:t>Name</w:t>
            </w:r>
            <w:r w:rsidR="00916432">
              <w:rPr>
                <w:noProof/>
                <w:webHidden/>
              </w:rPr>
              <w:tab/>
            </w:r>
            <w:r w:rsidR="00916432">
              <w:rPr>
                <w:noProof/>
                <w:webHidden/>
              </w:rPr>
              <w:fldChar w:fldCharType="begin"/>
            </w:r>
            <w:r w:rsidR="00916432">
              <w:rPr>
                <w:noProof/>
                <w:webHidden/>
              </w:rPr>
              <w:instrText xml:space="preserve"> PAGEREF _Toc515532791 \h </w:instrText>
            </w:r>
            <w:r w:rsidR="00916432">
              <w:rPr>
                <w:noProof/>
                <w:webHidden/>
              </w:rPr>
            </w:r>
            <w:r w:rsidR="00916432">
              <w:rPr>
                <w:noProof/>
                <w:webHidden/>
              </w:rPr>
              <w:fldChar w:fldCharType="separate"/>
            </w:r>
            <w:r w:rsidR="007902C5">
              <w:rPr>
                <w:noProof/>
                <w:webHidden/>
              </w:rPr>
              <w:t>15</w:t>
            </w:r>
            <w:r w:rsidR="00916432">
              <w:rPr>
                <w:noProof/>
                <w:webHidden/>
              </w:rPr>
              <w:fldChar w:fldCharType="end"/>
            </w:r>
          </w:hyperlink>
        </w:p>
        <w:p w:rsidR="00916432" w:rsidRDefault="007C47B6">
          <w:pPr>
            <w:pStyle w:val="TOC3"/>
            <w:tabs>
              <w:tab w:val="left" w:pos="1320"/>
              <w:tab w:val="right" w:leader="dot" w:pos="8296"/>
            </w:tabs>
            <w:rPr>
              <w:rFonts w:asciiTheme="minorHAnsi" w:eastAsiaTheme="minorEastAsia" w:hAnsiTheme="minorHAnsi" w:cstheme="minorBidi"/>
              <w:noProof/>
              <w:sz w:val="22"/>
              <w:szCs w:val="22"/>
              <w:lang w:eastAsia="en-AU"/>
            </w:rPr>
          </w:pPr>
          <w:hyperlink w:anchor="_Toc515532792" w:history="1">
            <w:r w:rsidR="00916432" w:rsidRPr="004F4436">
              <w:rPr>
                <w:rStyle w:val="Hyperlink"/>
                <w:noProof/>
              </w:rPr>
              <w:t>3.15.5</w:t>
            </w:r>
            <w:r w:rsidR="00916432">
              <w:rPr>
                <w:rFonts w:asciiTheme="minorHAnsi" w:eastAsiaTheme="minorEastAsia" w:hAnsiTheme="minorHAnsi" w:cstheme="minorBidi"/>
                <w:noProof/>
                <w:sz w:val="22"/>
                <w:szCs w:val="22"/>
                <w:lang w:eastAsia="en-AU"/>
              </w:rPr>
              <w:tab/>
            </w:r>
            <w:r w:rsidR="00916432" w:rsidRPr="004F4436">
              <w:rPr>
                <w:rStyle w:val="Hyperlink"/>
                <w:noProof/>
              </w:rPr>
              <w:t>Description</w:t>
            </w:r>
            <w:r w:rsidR="00916432">
              <w:rPr>
                <w:noProof/>
                <w:webHidden/>
              </w:rPr>
              <w:tab/>
            </w:r>
            <w:r w:rsidR="00916432">
              <w:rPr>
                <w:noProof/>
                <w:webHidden/>
              </w:rPr>
              <w:fldChar w:fldCharType="begin"/>
            </w:r>
            <w:r w:rsidR="00916432">
              <w:rPr>
                <w:noProof/>
                <w:webHidden/>
              </w:rPr>
              <w:instrText xml:space="preserve"> PAGEREF _Toc515532792 \h </w:instrText>
            </w:r>
            <w:r w:rsidR="00916432">
              <w:rPr>
                <w:noProof/>
                <w:webHidden/>
              </w:rPr>
            </w:r>
            <w:r w:rsidR="00916432">
              <w:rPr>
                <w:noProof/>
                <w:webHidden/>
              </w:rPr>
              <w:fldChar w:fldCharType="separate"/>
            </w:r>
            <w:r w:rsidR="007902C5">
              <w:rPr>
                <w:noProof/>
                <w:webHidden/>
              </w:rPr>
              <w:t>15</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93" w:history="1">
            <w:r w:rsidR="00916432" w:rsidRPr="004F4436">
              <w:rPr>
                <w:rStyle w:val="Hyperlink"/>
                <w:noProof/>
              </w:rPr>
              <w:t>3.16</w:t>
            </w:r>
            <w:r w:rsidR="00916432">
              <w:rPr>
                <w:rFonts w:asciiTheme="minorHAnsi" w:eastAsiaTheme="minorEastAsia" w:hAnsiTheme="minorHAnsi" w:cstheme="minorBidi"/>
                <w:smallCaps w:val="0"/>
                <w:noProof/>
                <w:sz w:val="22"/>
                <w:szCs w:val="22"/>
              </w:rPr>
              <w:tab/>
            </w:r>
            <w:r w:rsidR="00916432" w:rsidRPr="004F4436">
              <w:rPr>
                <w:rStyle w:val="Hyperlink"/>
                <w:noProof/>
              </w:rPr>
              <w:t>Size</w:t>
            </w:r>
            <w:r w:rsidR="00916432">
              <w:rPr>
                <w:noProof/>
                <w:webHidden/>
              </w:rPr>
              <w:tab/>
            </w:r>
            <w:r w:rsidR="00916432">
              <w:rPr>
                <w:noProof/>
                <w:webHidden/>
              </w:rPr>
              <w:fldChar w:fldCharType="begin"/>
            </w:r>
            <w:r w:rsidR="00916432">
              <w:rPr>
                <w:noProof/>
                <w:webHidden/>
              </w:rPr>
              <w:instrText xml:space="preserve"> PAGEREF _Toc515532793 \h </w:instrText>
            </w:r>
            <w:r w:rsidR="00916432">
              <w:rPr>
                <w:noProof/>
                <w:webHidden/>
              </w:rPr>
            </w:r>
            <w:r w:rsidR="00916432">
              <w:rPr>
                <w:noProof/>
                <w:webHidden/>
              </w:rPr>
              <w:fldChar w:fldCharType="separate"/>
            </w:r>
            <w:r w:rsidR="007902C5">
              <w:rPr>
                <w:noProof/>
                <w:webHidden/>
              </w:rPr>
              <w:t>15</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94" w:history="1">
            <w:r w:rsidR="00916432" w:rsidRPr="004F4436">
              <w:rPr>
                <w:rStyle w:val="Hyperlink"/>
                <w:noProof/>
              </w:rPr>
              <w:t>3.17</w:t>
            </w:r>
            <w:r w:rsidR="00916432">
              <w:rPr>
                <w:rFonts w:asciiTheme="minorHAnsi" w:eastAsiaTheme="minorEastAsia" w:hAnsiTheme="minorHAnsi" w:cstheme="minorBidi"/>
                <w:smallCaps w:val="0"/>
                <w:noProof/>
                <w:sz w:val="22"/>
                <w:szCs w:val="22"/>
              </w:rPr>
              <w:tab/>
            </w:r>
            <w:r w:rsidR="00916432" w:rsidRPr="004F4436">
              <w:rPr>
                <w:rStyle w:val="Hyperlink"/>
                <w:noProof/>
              </w:rPr>
              <w:t>Supplier Code</w:t>
            </w:r>
            <w:r w:rsidR="00916432">
              <w:rPr>
                <w:noProof/>
                <w:webHidden/>
              </w:rPr>
              <w:tab/>
            </w:r>
            <w:r w:rsidR="00916432">
              <w:rPr>
                <w:noProof/>
                <w:webHidden/>
              </w:rPr>
              <w:fldChar w:fldCharType="begin"/>
            </w:r>
            <w:r w:rsidR="00916432">
              <w:rPr>
                <w:noProof/>
                <w:webHidden/>
              </w:rPr>
              <w:instrText xml:space="preserve"> PAGEREF _Toc515532794 \h </w:instrText>
            </w:r>
            <w:r w:rsidR="00916432">
              <w:rPr>
                <w:noProof/>
                <w:webHidden/>
              </w:rPr>
            </w:r>
            <w:r w:rsidR="00916432">
              <w:rPr>
                <w:noProof/>
                <w:webHidden/>
              </w:rPr>
              <w:fldChar w:fldCharType="separate"/>
            </w:r>
            <w:r w:rsidR="007902C5">
              <w:rPr>
                <w:noProof/>
                <w:webHidden/>
              </w:rPr>
              <w:t>15</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95" w:history="1">
            <w:r w:rsidR="00916432" w:rsidRPr="004F4436">
              <w:rPr>
                <w:rStyle w:val="Hyperlink"/>
                <w:noProof/>
              </w:rPr>
              <w:t>3.18</w:t>
            </w:r>
            <w:r w:rsidR="00916432">
              <w:rPr>
                <w:rFonts w:asciiTheme="minorHAnsi" w:eastAsiaTheme="minorEastAsia" w:hAnsiTheme="minorHAnsi" w:cstheme="minorBidi"/>
                <w:smallCaps w:val="0"/>
                <w:noProof/>
                <w:sz w:val="22"/>
                <w:szCs w:val="22"/>
              </w:rPr>
              <w:tab/>
            </w:r>
            <w:r w:rsidR="00916432" w:rsidRPr="004F4436">
              <w:rPr>
                <w:rStyle w:val="Hyperlink"/>
                <w:noProof/>
              </w:rPr>
              <w:t>Category ID</w:t>
            </w:r>
            <w:r w:rsidR="00916432">
              <w:rPr>
                <w:noProof/>
                <w:webHidden/>
              </w:rPr>
              <w:tab/>
            </w:r>
            <w:r w:rsidR="00916432">
              <w:rPr>
                <w:noProof/>
                <w:webHidden/>
              </w:rPr>
              <w:fldChar w:fldCharType="begin"/>
            </w:r>
            <w:r w:rsidR="00916432">
              <w:rPr>
                <w:noProof/>
                <w:webHidden/>
              </w:rPr>
              <w:instrText xml:space="preserve"> PAGEREF _Toc515532795 \h </w:instrText>
            </w:r>
            <w:r w:rsidR="00916432">
              <w:rPr>
                <w:noProof/>
                <w:webHidden/>
              </w:rPr>
            </w:r>
            <w:r w:rsidR="00916432">
              <w:rPr>
                <w:noProof/>
                <w:webHidden/>
              </w:rPr>
              <w:fldChar w:fldCharType="separate"/>
            </w:r>
            <w:r w:rsidR="007902C5">
              <w:rPr>
                <w:noProof/>
                <w:webHidden/>
              </w:rPr>
              <w:t>16</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96" w:history="1">
            <w:r w:rsidR="00916432" w:rsidRPr="004F4436">
              <w:rPr>
                <w:rStyle w:val="Hyperlink"/>
                <w:noProof/>
              </w:rPr>
              <w:t>3.19</w:t>
            </w:r>
            <w:r w:rsidR="00916432">
              <w:rPr>
                <w:rFonts w:asciiTheme="minorHAnsi" w:eastAsiaTheme="minorEastAsia" w:hAnsiTheme="minorHAnsi" w:cstheme="minorBidi"/>
                <w:smallCaps w:val="0"/>
                <w:noProof/>
                <w:sz w:val="22"/>
                <w:szCs w:val="22"/>
              </w:rPr>
              <w:tab/>
            </w:r>
            <w:r w:rsidR="00916432" w:rsidRPr="004F4436">
              <w:rPr>
                <w:rStyle w:val="Hyperlink"/>
                <w:noProof/>
              </w:rPr>
              <w:t>SubCategory ID</w:t>
            </w:r>
            <w:r w:rsidR="00916432">
              <w:rPr>
                <w:noProof/>
                <w:webHidden/>
              </w:rPr>
              <w:tab/>
            </w:r>
            <w:r w:rsidR="00916432">
              <w:rPr>
                <w:noProof/>
                <w:webHidden/>
              </w:rPr>
              <w:fldChar w:fldCharType="begin"/>
            </w:r>
            <w:r w:rsidR="00916432">
              <w:rPr>
                <w:noProof/>
                <w:webHidden/>
              </w:rPr>
              <w:instrText xml:space="preserve"> PAGEREF _Toc515532796 \h </w:instrText>
            </w:r>
            <w:r w:rsidR="00916432">
              <w:rPr>
                <w:noProof/>
                <w:webHidden/>
              </w:rPr>
            </w:r>
            <w:r w:rsidR="00916432">
              <w:rPr>
                <w:noProof/>
                <w:webHidden/>
              </w:rPr>
              <w:fldChar w:fldCharType="separate"/>
            </w:r>
            <w:r w:rsidR="007902C5">
              <w:rPr>
                <w:noProof/>
                <w:webHidden/>
              </w:rPr>
              <w:t>16</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97" w:history="1">
            <w:r w:rsidR="00916432" w:rsidRPr="004F4436">
              <w:rPr>
                <w:rStyle w:val="Hyperlink"/>
                <w:noProof/>
              </w:rPr>
              <w:t>3.20</w:t>
            </w:r>
            <w:r w:rsidR="00916432">
              <w:rPr>
                <w:rFonts w:asciiTheme="minorHAnsi" w:eastAsiaTheme="minorEastAsia" w:hAnsiTheme="minorHAnsi" w:cstheme="minorBidi"/>
                <w:smallCaps w:val="0"/>
                <w:noProof/>
                <w:sz w:val="22"/>
                <w:szCs w:val="22"/>
              </w:rPr>
              <w:tab/>
            </w:r>
            <w:r w:rsidR="00916432" w:rsidRPr="004F4436">
              <w:rPr>
                <w:rStyle w:val="Hyperlink"/>
                <w:noProof/>
              </w:rPr>
              <w:t>Group ID</w:t>
            </w:r>
            <w:r w:rsidR="00916432">
              <w:rPr>
                <w:noProof/>
                <w:webHidden/>
              </w:rPr>
              <w:tab/>
            </w:r>
            <w:r w:rsidR="00916432">
              <w:rPr>
                <w:noProof/>
                <w:webHidden/>
              </w:rPr>
              <w:fldChar w:fldCharType="begin"/>
            </w:r>
            <w:r w:rsidR="00916432">
              <w:rPr>
                <w:noProof/>
                <w:webHidden/>
              </w:rPr>
              <w:instrText xml:space="preserve"> PAGEREF _Toc515532797 \h </w:instrText>
            </w:r>
            <w:r w:rsidR="00916432">
              <w:rPr>
                <w:noProof/>
                <w:webHidden/>
              </w:rPr>
            </w:r>
            <w:r w:rsidR="00916432">
              <w:rPr>
                <w:noProof/>
                <w:webHidden/>
              </w:rPr>
              <w:fldChar w:fldCharType="separate"/>
            </w:r>
            <w:r w:rsidR="007902C5">
              <w:rPr>
                <w:noProof/>
                <w:webHidden/>
              </w:rPr>
              <w:t>16</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98" w:history="1">
            <w:r w:rsidR="00916432" w:rsidRPr="004F4436">
              <w:rPr>
                <w:rStyle w:val="Hyperlink"/>
                <w:noProof/>
              </w:rPr>
              <w:t>3.21</w:t>
            </w:r>
            <w:r w:rsidR="00916432">
              <w:rPr>
                <w:rFonts w:asciiTheme="minorHAnsi" w:eastAsiaTheme="minorEastAsia" w:hAnsiTheme="minorHAnsi" w:cstheme="minorBidi"/>
                <w:smallCaps w:val="0"/>
                <w:noProof/>
                <w:sz w:val="22"/>
                <w:szCs w:val="22"/>
              </w:rPr>
              <w:tab/>
            </w:r>
            <w:r w:rsidR="00916432" w:rsidRPr="004F4436">
              <w:rPr>
                <w:rStyle w:val="Hyperlink"/>
                <w:noProof/>
              </w:rPr>
              <w:t>Sub Group ID</w:t>
            </w:r>
            <w:r w:rsidR="00916432">
              <w:rPr>
                <w:noProof/>
                <w:webHidden/>
              </w:rPr>
              <w:tab/>
            </w:r>
            <w:r w:rsidR="00916432">
              <w:rPr>
                <w:noProof/>
                <w:webHidden/>
              </w:rPr>
              <w:fldChar w:fldCharType="begin"/>
            </w:r>
            <w:r w:rsidR="00916432">
              <w:rPr>
                <w:noProof/>
                <w:webHidden/>
              </w:rPr>
              <w:instrText xml:space="preserve"> PAGEREF _Toc515532798 \h </w:instrText>
            </w:r>
            <w:r w:rsidR="00916432">
              <w:rPr>
                <w:noProof/>
                <w:webHidden/>
              </w:rPr>
            </w:r>
            <w:r w:rsidR="00916432">
              <w:rPr>
                <w:noProof/>
                <w:webHidden/>
              </w:rPr>
              <w:fldChar w:fldCharType="separate"/>
            </w:r>
            <w:r w:rsidR="007902C5">
              <w:rPr>
                <w:noProof/>
                <w:webHidden/>
              </w:rPr>
              <w:t>16</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799" w:history="1">
            <w:r w:rsidR="00916432" w:rsidRPr="004F4436">
              <w:rPr>
                <w:rStyle w:val="Hyperlink"/>
                <w:noProof/>
              </w:rPr>
              <w:t>3.22</w:t>
            </w:r>
            <w:r w:rsidR="00916432">
              <w:rPr>
                <w:rFonts w:asciiTheme="minorHAnsi" w:eastAsiaTheme="minorEastAsia" w:hAnsiTheme="minorHAnsi" w:cstheme="minorBidi"/>
                <w:smallCaps w:val="0"/>
                <w:noProof/>
                <w:sz w:val="22"/>
                <w:szCs w:val="22"/>
              </w:rPr>
              <w:tab/>
            </w:r>
            <w:r w:rsidR="00916432" w:rsidRPr="004F4436">
              <w:rPr>
                <w:rStyle w:val="Hyperlink"/>
                <w:noProof/>
              </w:rPr>
              <w:t>Suffix</w:t>
            </w:r>
            <w:r w:rsidR="00916432">
              <w:rPr>
                <w:noProof/>
                <w:webHidden/>
              </w:rPr>
              <w:tab/>
            </w:r>
            <w:r w:rsidR="00916432">
              <w:rPr>
                <w:noProof/>
                <w:webHidden/>
              </w:rPr>
              <w:fldChar w:fldCharType="begin"/>
            </w:r>
            <w:r w:rsidR="00916432">
              <w:rPr>
                <w:noProof/>
                <w:webHidden/>
              </w:rPr>
              <w:instrText xml:space="preserve"> PAGEREF _Toc515532799 \h </w:instrText>
            </w:r>
            <w:r w:rsidR="00916432">
              <w:rPr>
                <w:noProof/>
                <w:webHidden/>
              </w:rPr>
            </w:r>
            <w:r w:rsidR="00916432">
              <w:rPr>
                <w:noProof/>
                <w:webHidden/>
              </w:rPr>
              <w:fldChar w:fldCharType="separate"/>
            </w:r>
            <w:r w:rsidR="007902C5">
              <w:rPr>
                <w:noProof/>
                <w:webHidden/>
              </w:rPr>
              <w:t>17</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800" w:history="1">
            <w:r w:rsidR="00916432" w:rsidRPr="004F4436">
              <w:rPr>
                <w:rStyle w:val="Hyperlink"/>
                <w:noProof/>
              </w:rPr>
              <w:t>3.23</w:t>
            </w:r>
            <w:r w:rsidR="00916432">
              <w:rPr>
                <w:rFonts w:asciiTheme="minorHAnsi" w:eastAsiaTheme="minorEastAsia" w:hAnsiTheme="minorHAnsi" w:cstheme="minorBidi"/>
                <w:smallCaps w:val="0"/>
                <w:noProof/>
                <w:sz w:val="22"/>
                <w:szCs w:val="22"/>
              </w:rPr>
              <w:tab/>
            </w:r>
            <w:r w:rsidR="00916432" w:rsidRPr="004F4436">
              <w:rPr>
                <w:rStyle w:val="Hyperlink"/>
                <w:noProof/>
              </w:rPr>
              <w:t>ARTGs</w:t>
            </w:r>
            <w:r w:rsidR="00916432">
              <w:rPr>
                <w:noProof/>
                <w:webHidden/>
              </w:rPr>
              <w:tab/>
            </w:r>
            <w:r w:rsidR="00916432">
              <w:rPr>
                <w:noProof/>
                <w:webHidden/>
              </w:rPr>
              <w:fldChar w:fldCharType="begin"/>
            </w:r>
            <w:r w:rsidR="00916432">
              <w:rPr>
                <w:noProof/>
                <w:webHidden/>
              </w:rPr>
              <w:instrText xml:space="preserve"> PAGEREF _Toc515532800 \h </w:instrText>
            </w:r>
            <w:r w:rsidR="00916432">
              <w:rPr>
                <w:noProof/>
                <w:webHidden/>
              </w:rPr>
            </w:r>
            <w:r w:rsidR="00916432">
              <w:rPr>
                <w:noProof/>
                <w:webHidden/>
              </w:rPr>
              <w:fldChar w:fldCharType="separate"/>
            </w:r>
            <w:r w:rsidR="007902C5">
              <w:rPr>
                <w:noProof/>
                <w:webHidden/>
              </w:rPr>
              <w:t>17</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801" w:history="1">
            <w:r w:rsidR="00916432" w:rsidRPr="004F4436">
              <w:rPr>
                <w:rStyle w:val="Hyperlink"/>
                <w:noProof/>
              </w:rPr>
              <w:t>3.24</w:t>
            </w:r>
            <w:r w:rsidR="00916432">
              <w:rPr>
                <w:rFonts w:asciiTheme="minorHAnsi" w:eastAsiaTheme="minorEastAsia" w:hAnsiTheme="minorHAnsi" w:cstheme="minorBidi"/>
                <w:smallCaps w:val="0"/>
                <w:noProof/>
                <w:sz w:val="22"/>
                <w:szCs w:val="22"/>
              </w:rPr>
              <w:tab/>
            </w:r>
            <w:r w:rsidR="00916432" w:rsidRPr="004F4436">
              <w:rPr>
                <w:rStyle w:val="Hyperlink"/>
                <w:noProof/>
              </w:rPr>
              <w:t>Note</w:t>
            </w:r>
            <w:r w:rsidR="00916432">
              <w:rPr>
                <w:noProof/>
                <w:webHidden/>
              </w:rPr>
              <w:tab/>
            </w:r>
            <w:r w:rsidR="00916432">
              <w:rPr>
                <w:noProof/>
                <w:webHidden/>
              </w:rPr>
              <w:fldChar w:fldCharType="begin"/>
            </w:r>
            <w:r w:rsidR="00916432">
              <w:rPr>
                <w:noProof/>
                <w:webHidden/>
              </w:rPr>
              <w:instrText xml:space="preserve"> PAGEREF _Toc515532801 \h </w:instrText>
            </w:r>
            <w:r w:rsidR="00916432">
              <w:rPr>
                <w:noProof/>
                <w:webHidden/>
              </w:rPr>
            </w:r>
            <w:r w:rsidR="00916432">
              <w:rPr>
                <w:noProof/>
                <w:webHidden/>
              </w:rPr>
              <w:fldChar w:fldCharType="separate"/>
            </w:r>
            <w:r w:rsidR="007902C5">
              <w:rPr>
                <w:noProof/>
                <w:webHidden/>
              </w:rPr>
              <w:t>17</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802" w:history="1">
            <w:r w:rsidR="00916432" w:rsidRPr="004F4436">
              <w:rPr>
                <w:rStyle w:val="Hyperlink"/>
                <w:noProof/>
              </w:rPr>
              <w:t>3.25</w:t>
            </w:r>
            <w:r w:rsidR="00916432">
              <w:rPr>
                <w:rFonts w:asciiTheme="minorHAnsi" w:eastAsiaTheme="minorEastAsia" w:hAnsiTheme="minorHAnsi" w:cstheme="minorBidi"/>
                <w:smallCaps w:val="0"/>
                <w:noProof/>
                <w:sz w:val="22"/>
                <w:szCs w:val="22"/>
              </w:rPr>
              <w:tab/>
            </w:r>
            <w:r w:rsidR="00916432" w:rsidRPr="004F4436">
              <w:rPr>
                <w:rStyle w:val="Hyperlink"/>
                <w:noProof/>
              </w:rPr>
              <w:t>Change Explanation</w:t>
            </w:r>
            <w:r w:rsidR="00916432">
              <w:rPr>
                <w:noProof/>
                <w:webHidden/>
              </w:rPr>
              <w:tab/>
            </w:r>
            <w:r w:rsidR="00916432">
              <w:rPr>
                <w:noProof/>
                <w:webHidden/>
              </w:rPr>
              <w:fldChar w:fldCharType="begin"/>
            </w:r>
            <w:r w:rsidR="00916432">
              <w:rPr>
                <w:noProof/>
                <w:webHidden/>
              </w:rPr>
              <w:instrText xml:space="preserve"> PAGEREF _Toc515532802 \h </w:instrText>
            </w:r>
            <w:r w:rsidR="00916432">
              <w:rPr>
                <w:noProof/>
                <w:webHidden/>
              </w:rPr>
            </w:r>
            <w:r w:rsidR="00916432">
              <w:rPr>
                <w:noProof/>
                <w:webHidden/>
              </w:rPr>
              <w:fldChar w:fldCharType="separate"/>
            </w:r>
            <w:r w:rsidR="007902C5">
              <w:rPr>
                <w:noProof/>
                <w:webHidden/>
              </w:rPr>
              <w:t>18</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803" w:history="1">
            <w:r w:rsidR="00916432" w:rsidRPr="004F4436">
              <w:rPr>
                <w:rStyle w:val="Hyperlink"/>
                <w:noProof/>
              </w:rPr>
              <w:t>3.26</w:t>
            </w:r>
            <w:r w:rsidR="00916432">
              <w:rPr>
                <w:rFonts w:asciiTheme="minorHAnsi" w:eastAsiaTheme="minorEastAsia" w:hAnsiTheme="minorHAnsi" w:cstheme="minorBidi"/>
                <w:smallCaps w:val="0"/>
                <w:noProof/>
                <w:sz w:val="22"/>
                <w:szCs w:val="22"/>
              </w:rPr>
              <w:tab/>
            </w:r>
            <w:r w:rsidR="00916432" w:rsidRPr="004F4436">
              <w:rPr>
                <w:rStyle w:val="Hyperlink"/>
                <w:noProof/>
              </w:rPr>
              <w:t>Minimum Benefit</w:t>
            </w:r>
            <w:r w:rsidR="00916432">
              <w:rPr>
                <w:noProof/>
                <w:webHidden/>
              </w:rPr>
              <w:tab/>
            </w:r>
            <w:r w:rsidR="00916432">
              <w:rPr>
                <w:noProof/>
                <w:webHidden/>
              </w:rPr>
              <w:fldChar w:fldCharType="begin"/>
            </w:r>
            <w:r w:rsidR="00916432">
              <w:rPr>
                <w:noProof/>
                <w:webHidden/>
              </w:rPr>
              <w:instrText xml:space="preserve"> PAGEREF _Toc515532803 \h </w:instrText>
            </w:r>
            <w:r w:rsidR="00916432">
              <w:rPr>
                <w:noProof/>
                <w:webHidden/>
              </w:rPr>
            </w:r>
            <w:r w:rsidR="00916432">
              <w:rPr>
                <w:noProof/>
                <w:webHidden/>
              </w:rPr>
              <w:fldChar w:fldCharType="separate"/>
            </w:r>
            <w:r w:rsidR="007902C5">
              <w:rPr>
                <w:noProof/>
                <w:webHidden/>
              </w:rPr>
              <w:t>18</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804" w:history="1">
            <w:r w:rsidR="00916432" w:rsidRPr="004F4436">
              <w:rPr>
                <w:rStyle w:val="Hyperlink"/>
                <w:noProof/>
              </w:rPr>
              <w:t>3.27</w:t>
            </w:r>
            <w:r w:rsidR="00916432">
              <w:rPr>
                <w:rFonts w:asciiTheme="minorHAnsi" w:eastAsiaTheme="minorEastAsia" w:hAnsiTheme="minorHAnsi" w:cstheme="minorBidi"/>
                <w:smallCaps w:val="0"/>
                <w:noProof/>
                <w:sz w:val="22"/>
                <w:szCs w:val="22"/>
              </w:rPr>
              <w:tab/>
            </w:r>
            <w:r w:rsidR="00916432" w:rsidRPr="004F4436">
              <w:rPr>
                <w:rStyle w:val="Hyperlink"/>
                <w:noProof/>
              </w:rPr>
              <w:t>Maximum  Benefit</w:t>
            </w:r>
            <w:r w:rsidR="00916432">
              <w:rPr>
                <w:noProof/>
                <w:webHidden/>
              </w:rPr>
              <w:tab/>
            </w:r>
            <w:r w:rsidR="00916432">
              <w:rPr>
                <w:noProof/>
                <w:webHidden/>
              </w:rPr>
              <w:fldChar w:fldCharType="begin"/>
            </w:r>
            <w:r w:rsidR="00916432">
              <w:rPr>
                <w:noProof/>
                <w:webHidden/>
              </w:rPr>
              <w:instrText xml:space="preserve"> PAGEREF _Toc515532804 \h </w:instrText>
            </w:r>
            <w:r w:rsidR="00916432">
              <w:rPr>
                <w:noProof/>
                <w:webHidden/>
              </w:rPr>
            </w:r>
            <w:r w:rsidR="00916432">
              <w:rPr>
                <w:noProof/>
                <w:webHidden/>
              </w:rPr>
              <w:fldChar w:fldCharType="separate"/>
            </w:r>
            <w:r w:rsidR="007902C5">
              <w:rPr>
                <w:noProof/>
                <w:webHidden/>
              </w:rPr>
              <w:t>18</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805" w:history="1">
            <w:r w:rsidR="00916432" w:rsidRPr="004F4436">
              <w:rPr>
                <w:rStyle w:val="Hyperlink"/>
                <w:noProof/>
              </w:rPr>
              <w:t>3.28</w:t>
            </w:r>
            <w:r w:rsidR="00916432">
              <w:rPr>
                <w:rFonts w:asciiTheme="minorHAnsi" w:eastAsiaTheme="minorEastAsia" w:hAnsiTheme="minorHAnsi" w:cstheme="minorBidi"/>
                <w:smallCaps w:val="0"/>
                <w:noProof/>
                <w:sz w:val="22"/>
                <w:szCs w:val="22"/>
              </w:rPr>
              <w:tab/>
            </w:r>
            <w:r w:rsidR="00916432" w:rsidRPr="004F4436">
              <w:rPr>
                <w:rStyle w:val="Hyperlink"/>
                <w:noProof/>
              </w:rPr>
              <w:t>Human Tissue Amount</w:t>
            </w:r>
            <w:r w:rsidR="00916432">
              <w:rPr>
                <w:noProof/>
                <w:webHidden/>
              </w:rPr>
              <w:tab/>
            </w:r>
            <w:r w:rsidR="00916432">
              <w:rPr>
                <w:noProof/>
                <w:webHidden/>
              </w:rPr>
              <w:fldChar w:fldCharType="begin"/>
            </w:r>
            <w:r w:rsidR="00916432">
              <w:rPr>
                <w:noProof/>
                <w:webHidden/>
              </w:rPr>
              <w:instrText xml:space="preserve"> PAGEREF _Toc515532805 \h </w:instrText>
            </w:r>
            <w:r w:rsidR="00916432">
              <w:rPr>
                <w:noProof/>
                <w:webHidden/>
              </w:rPr>
            </w:r>
            <w:r w:rsidR="00916432">
              <w:rPr>
                <w:noProof/>
                <w:webHidden/>
              </w:rPr>
              <w:fldChar w:fldCharType="separate"/>
            </w:r>
            <w:r w:rsidR="007902C5">
              <w:rPr>
                <w:noProof/>
                <w:webHidden/>
              </w:rPr>
              <w:t>19</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806" w:history="1">
            <w:r w:rsidR="00916432" w:rsidRPr="004F4436">
              <w:rPr>
                <w:rStyle w:val="Hyperlink"/>
                <w:noProof/>
              </w:rPr>
              <w:t>3.29</w:t>
            </w:r>
            <w:r w:rsidR="00916432">
              <w:rPr>
                <w:rFonts w:asciiTheme="minorHAnsi" w:eastAsiaTheme="minorEastAsia" w:hAnsiTheme="minorHAnsi" w:cstheme="minorBidi"/>
                <w:smallCaps w:val="0"/>
                <w:noProof/>
                <w:sz w:val="22"/>
                <w:szCs w:val="22"/>
              </w:rPr>
              <w:tab/>
            </w:r>
            <w:r w:rsidR="00916432" w:rsidRPr="004F4436">
              <w:rPr>
                <w:rStyle w:val="Hyperlink"/>
                <w:noProof/>
              </w:rPr>
              <w:t>Action Flag</w:t>
            </w:r>
            <w:r w:rsidR="00916432">
              <w:rPr>
                <w:noProof/>
                <w:webHidden/>
              </w:rPr>
              <w:tab/>
            </w:r>
            <w:r w:rsidR="00916432">
              <w:rPr>
                <w:noProof/>
                <w:webHidden/>
              </w:rPr>
              <w:fldChar w:fldCharType="begin"/>
            </w:r>
            <w:r w:rsidR="00916432">
              <w:rPr>
                <w:noProof/>
                <w:webHidden/>
              </w:rPr>
              <w:instrText xml:space="preserve"> PAGEREF _Toc515532806 \h </w:instrText>
            </w:r>
            <w:r w:rsidR="00916432">
              <w:rPr>
                <w:noProof/>
                <w:webHidden/>
              </w:rPr>
            </w:r>
            <w:r w:rsidR="00916432">
              <w:rPr>
                <w:noProof/>
                <w:webHidden/>
              </w:rPr>
              <w:fldChar w:fldCharType="separate"/>
            </w:r>
            <w:r w:rsidR="007902C5">
              <w:rPr>
                <w:noProof/>
                <w:webHidden/>
              </w:rPr>
              <w:t>19</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807" w:history="1">
            <w:r w:rsidR="00916432" w:rsidRPr="004F4436">
              <w:rPr>
                <w:rStyle w:val="Hyperlink"/>
                <w:noProof/>
              </w:rPr>
              <w:t>3.30</w:t>
            </w:r>
            <w:r w:rsidR="00916432">
              <w:rPr>
                <w:rFonts w:asciiTheme="minorHAnsi" w:eastAsiaTheme="minorEastAsia" w:hAnsiTheme="minorHAnsi" w:cstheme="minorBidi"/>
                <w:smallCaps w:val="0"/>
                <w:noProof/>
                <w:sz w:val="22"/>
                <w:szCs w:val="22"/>
              </w:rPr>
              <w:tab/>
            </w:r>
            <w:r w:rsidR="00916432" w:rsidRPr="004F4436">
              <w:rPr>
                <w:rStyle w:val="Hyperlink"/>
                <w:noProof/>
              </w:rPr>
              <w:t>Cycle Start Date</w:t>
            </w:r>
            <w:r w:rsidR="00916432">
              <w:rPr>
                <w:noProof/>
                <w:webHidden/>
              </w:rPr>
              <w:tab/>
            </w:r>
            <w:r w:rsidR="00916432">
              <w:rPr>
                <w:noProof/>
                <w:webHidden/>
              </w:rPr>
              <w:fldChar w:fldCharType="begin"/>
            </w:r>
            <w:r w:rsidR="00916432">
              <w:rPr>
                <w:noProof/>
                <w:webHidden/>
              </w:rPr>
              <w:instrText xml:space="preserve"> PAGEREF _Toc515532807 \h </w:instrText>
            </w:r>
            <w:r w:rsidR="00916432">
              <w:rPr>
                <w:noProof/>
                <w:webHidden/>
              </w:rPr>
            </w:r>
            <w:r w:rsidR="00916432">
              <w:rPr>
                <w:noProof/>
                <w:webHidden/>
              </w:rPr>
              <w:fldChar w:fldCharType="separate"/>
            </w:r>
            <w:r w:rsidR="007902C5">
              <w:rPr>
                <w:noProof/>
                <w:webHidden/>
              </w:rPr>
              <w:t>20</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808" w:history="1">
            <w:r w:rsidR="00916432" w:rsidRPr="004F4436">
              <w:rPr>
                <w:rStyle w:val="Hyperlink"/>
                <w:noProof/>
              </w:rPr>
              <w:t>3.31</w:t>
            </w:r>
            <w:r w:rsidR="00916432">
              <w:rPr>
                <w:rFonts w:asciiTheme="minorHAnsi" w:eastAsiaTheme="minorEastAsia" w:hAnsiTheme="minorHAnsi" w:cstheme="minorBidi"/>
                <w:smallCaps w:val="0"/>
                <w:noProof/>
                <w:sz w:val="22"/>
                <w:szCs w:val="22"/>
              </w:rPr>
              <w:tab/>
            </w:r>
            <w:r w:rsidR="00916432" w:rsidRPr="004F4436">
              <w:rPr>
                <w:rStyle w:val="Hyperlink"/>
                <w:noProof/>
              </w:rPr>
              <w:t>Cycle End Date</w:t>
            </w:r>
            <w:r w:rsidR="00916432">
              <w:rPr>
                <w:noProof/>
                <w:webHidden/>
              </w:rPr>
              <w:tab/>
            </w:r>
            <w:r w:rsidR="00916432">
              <w:rPr>
                <w:noProof/>
                <w:webHidden/>
              </w:rPr>
              <w:fldChar w:fldCharType="begin"/>
            </w:r>
            <w:r w:rsidR="00916432">
              <w:rPr>
                <w:noProof/>
                <w:webHidden/>
              </w:rPr>
              <w:instrText xml:space="preserve"> PAGEREF _Toc515532808 \h </w:instrText>
            </w:r>
            <w:r w:rsidR="00916432">
              <w:rPr>
                <w:noProof/>
                <w:webHidden/>
              </w:rPr>
            </w:r>
            <w:r w:rsidR="00916432">
              <w:rPr>
                <w:noProof/>
                <w:webHidden/>
              </w:rPr>
              <w:fldChar w:fldCharType="separate"/>
            </w:r>
            <w:r w:rsidR="007902C5">
              <w:rPr>
                <w:noProof/>
                <w:webHidden/>
              </w:rPr>
              <w:t>20</w:t>
            </w:r>
            <w:r w:rsidR="00916432">
              <w:rPr>
                <w:noProof/>
                <w:webHidden/>
              </w:rPr>
              <w:fldChar w:fldCharType="end"/>
            </w:r>
          </w:hyperlink>
        </w:p>
        <w:p w:rsidR="00916432" w:rsidRDefault="007C47B6">
          <w:pPr>
            <w:pStyle w:val="TOC1"/>
            <w:tabs>
              <w:tab w:val="left" w:pos="480"/>
            </w:tabs>
            <w:rPr>
              <w:rFonts w:asciiTheme="minorHAnsi" w:eastAsiaTheme="minorEastAsia" w:hAnsiTheme="minorHAnsi" w:cstheme="minorBidi"/>
              <w:b w:val="0"/>
              <w:bCs w:val="0"/>
              <w:caps w:val="0"/>
              <w:noProof/>
              <w:sz w:val="22"/>
              <w:szCs w:val="22"/>
            </w:rPr>
          </w:pPr>
          <w:hyperlink w:anchor="_Toc515532809" w:history="1">
            <w:r w:rsidR="00916432" w:rsidRPr="004F4436">
              <w:rPr>
                <w:rStyle w:val="Hyperlink"/>
                <w:noProof/>
              </w:rPr>
              <w:t>4</w:t>
            </w:r>
            <w:r w:rsidR="00916432">
              <w:rPr>
                <w:rFonts w:asciiTheme="minorHAnsi" w:eastAsiaTheme="minorEastAsia" w:hAnsiTheme="minorHAnsi" w:cstheme="minorBidi"/>
                <w:b w:val="0"/>
                <w:bCs w:val="0"/>
                <w:caps w:val="0"/>
                <w:noProof/>
                <w:sz w:val="22"/>
                <w:szCs w:val="22"/>
              </w:rPr>
              <w:tab/>
            </w:r>
            <w:r w:rsidR="00916432" w:rsidRPr="004F4436">
              <w:rPr>
                <w:rStyle w:val="Hyperlink"/>
                <w:noProof/>
              </w:rPr>
              <w:t>Prosthesis XML Schema</w:t>
            </w:r>
            <w:r w:rsidR="00916432">
              <w:rPr>
                <w:noProof/>
                <w:webHidden/>
              </w:rPr>
              <w:tab/>
            </w:r>
            <w:r w:rsidR="00916432">
              <w:rPr>
                <w:noProof/>
                <w:webHidden/>
              </w:rPr>
              <w:fldChar w:fldCharType="begin"/>
            </w:r>
            <w:r w:rsidR="00916432">
              <w:rPr>
                <w:noProof/>
                <w:webHidden/>
              </w:rPr>
              <w:instrText xml:space="preserve"> PAGEREF _Toc515532809 \h </w:instrText>
            </w:r>
            <w:r w:rsidR="00916432">
              <w:rPr>
                <w:noProof/>
                <w:webHidden/>
              </w:rPr>
            </w:r>
            <w:r w:rsidR="00916432">
              <w:rPr>
                <w:noProof/>
                <w:webHidden/>
              </w:rPr>
              <w:fldChar w:fldCharType="separate"/>
            </w:r>
            <w:r w:rsidR="007902C5">
              <w:rPr>
                <w:noProof/>
                <w:webHidden/>
              </w:rPr>
              <w:t>21</w:t>
            </w:r>
            <w:r w:rsidR="00916432">
              <w:rPr>
                <w:noProof/>
                <w:webHidden/>
              </w:rPr>
              <w:fldChar w:fldCharType="end"/>
            </w:r>
          </w:hyperlink>
        </w:p>
        <w:p w:rsidR="00916432" w:rsidRDefault="007C47B6">
          <w:pPr>
            <w:pStyle w:val="TOC2"/>
            <w:tabs>
              <w:tab w:val="left" w:pos="880"/>
              <w:tab w:val="right" w:leader="dot" w:pos="8296"/>
            </w:tabs>
            <w:rPr>
              <w:rFonts w:asciiTheme="minorHAnsi" w:eastAsiaTheme="minorEastAsia" w:hAnsiTheme="minorHAnsi" w:cstheme="minorBidi"/>
              <w:smallCaps w:val="0"/>
              <w:noProof/>
              <w:sz w:val="22"/>
              <w:szCs w:val="22"/>
            </w:rPr>
          </w:pPr>
          <w:hyperlink w:anchor="_Toc515532810" w:history="1">
            <w:r w:rsidR="00916432" w:rsidRPr="004F4436">
              <w:rPr>
                <w:rStyle w:val="Hyperlink"/>
                <w:noProof/>
              </w:rPr>
              <w:t>4.1</w:t>
            </w:r>
            <w:r w:rsidR="00916432">
              <w:rPr>
                <w:rFonts w:asciiTheme="minorHAnsi" w:eastAsiaTheme="minorEastAsia" w:hAnsiTheme="minorHAnsi" w:cstheme="minorBidi"/>
                <w:smallCaps w:val="0"/>
                <w:noProof/>
                <w:sz w:val="22"/>
                <w:szCs w:val="22"/>
              </w:rPr>
              <w:tab/>
            </w:r>
            <w:r w:rsidR="00916432" w:rsidRPr="004F4436">
              <w:rPr>
                <w:rStyle w:val="Hyperlink"/>
                <w:noProof/>
              </w:rPr>
              <w:t>Technical Note</w:t>
            </w:r>
            <w:r w:rsidR="00916432">
              <w:rPr>
                <w:noProof/>
                <w:webHidden/>
              </w:rPr>
              <w:tab/>
            </w:r>
            <w:r w:rsidR="00916432">
              <w:rPr>
                <w:noProof/>
                <w:webHidden/>
              </w:rPr>
              <w:fldChar w:fldCharType="begin"/>
            </w:r>
            <w:r w:rsidR="00916432">
              <w:rPr>
                <w:noProof/>
                <w:webHidden/>
              </w:rPr>
              <w:instrText xml:space="preserve"> PAGEREF _Toc515532810 \h </w:instrText>
            </w:r>
            <w:r w:rsidR="00916432">
              <w:rPr>
                <w:noProof/>
                <w:webHidden/>
              </w:rPr>
            </w:r>
            <w:r w:rsidR="00916432">
              <w:rPr>
                <w:noProof/>
                <w:webHidden/>
              </w:rPr>
              <w:fldChar w:fldCharType="separate"/>
            </w:r>
            <w:r w:rsidR="007902C5">
              <w:rPr>
                <w:noProof/>
                <w:webHidden/>
              </w:rPr>
              <w:t>24</w:t>
            </w:r>
            <w:r w:rsidR="00916432">
              <w:rPr>
                <w:noProof/>
                <w:webHidden/>
              </w:rPr>
              <w:fldChar w:fldCharType="end"/>
            </w:r>
          </w:hyperlink>
        </w:p>
        <w:p w:rsidR="007F1F54" w:rsidRPr="008D2A79" w:rsidRDefault="007F1F54" w:rsidP="007F1F54">
          <w:pPr>
            <w:spacing w:line="360" w:lineRule="auto"/>
            <w:rPr>
              <w:rFonts w:asciiTheme="minorHAnsi" w:hAnsiTheme="minorHAnsi"/>
            </w:rPr>
          </w:pPr>
          <w:r w:rsidRPr="008D2A79">
            <w:rPr>
              <w:rFonts w:asciiTheme="minorHAnsi" w:hAnsiTheme="minorHAnsi"/>
              <w:b/>
              <w:bCs/>
              <w:noProof/>
            </w:rPr>
            <w:fldChar w:fldCharType="end"/>
          </w:r>
        </w:p>
      </w:sdtContent>
    </w:sdt>
    <w:p w:rsidR="007F1F54" w:rsidRPr="008D2A79" w:rsidRDefault="007F1F54" w:rsidP="007F1F54">
      <w:pPr>
        <w:rPr>
          <w:rFonts w:asciiTheme="minorHAnsi" w:hAnsiTheme="minorHAnsi"/>
        </w:rPr>
      </w:pPr>
    </w:p>
    <w:p w:rsidR="001C0C3E" w:rsidRPr="008D2A79" w:rsidRDefault="001C0C3E" w:rsidP="001C0C3E">
      <w:pPr>
        <w:pStyle w:val="Heading1"/>
      </w:pPr>
      <w:bookmarkStart w:id="6" w:name="_Toc383074021"/>
      <w:bookmarkStart w:id="7" w:name="_Toc515532751"/>
      <w:bookmarkStart w:id="8" w:name="_Toc67997219"/>
      <w:bookmarkStart w:id="9" w:name="_Toc67998692"/>
      <w:bookmarkStart w:id="10" w:name="_Toc68058626"/>
      <w:bookmarkStart w:id="11" w:name="_Toc68059955"/>
      <w:bookmarkStart w:id="12" w:name="_Toc68060555"/>
      <w:bookmarkStart w:id="13" w:name="_Toc68061259"/>
      <w:bookmarkStart w:id="14" w:name="_Toc68075169"/>
      <w:bookmarkStart w:id="15" w:name="_Toc68084709"/>
      <w:bookmarkStart w:id="16" w:name="_Toc65722977"/>
      <w:r w:rsidRPr="008D2A79">
        <w:lastRenderedPageBreak/>
        <w:t>DOCUMENT CONTROL</w:t>
      </w:r>
      <w:bookmarkEnd w:id="6"/>
      <w:bookmarkEnd w:id="7"/>
    </w:p>
    <w:p w:rsidR="001C0C3E" w:rsidRPr="008D2A79" w:rsidRDefault="001C0C3E" w:rsidP="001C0C3E">
      <w:pPr>
        <w:pStyle w:val="Heading2"/>
        <w:rPr>
          <w:rFonts w:cs="Times New Roman"/>
        </w:rPr>
      </w:pPr>
      <w:bookmarkStart w:id="17" w:name="_Toc65722981"/>
      <w:bookmarkStart w:id="18" w:name="_Toc67997224"/>
      <w:bookmarkStart w:id="19" w:name="_Toc67998697"/>
      <w:bookmarkStart w:id="20" w:name="_Toc68058631"/>
      <w:bookmarkStart w:id="21" w:name="_Toc68059960"/>
      <w:bookmarkStart w:id="22" w:name="_Toc68060560"/>
      <w:bookmarkStart w:id="23" w:name="_Toc68061264"/>
      <w:bookmarkStart w:id="24" w:name="_Toc68075174"/>
      <w:bookmarkStart w:id="25" w:name="_Toc68084714"/>
      <w:bookmarkStart w:id="26" w:name="_Toc310589377"/>
      <w:bookmarkStart w:id="27" w:name="_Toc383074022"/>
      <w:bookmarkStart w:id="28" w:name="_Toc515532752"/>
      <w:bookmarkEnd w:id="8"/>
      <w:bookmarkEnd w:id="9"/>
      <w:bookmarkEnd w:id="10"/>
      <w:bookmarkEnd w:id="11"/>
      <w:bookmarkEnd w:id="12"/>
      <w:bookmarkEnd w:id="13"/>
      <w:bookmarkEnd w:id="14"/>
      <w:bookmarkEnd w:id="15"/>
      <w:r w:rsidRPr="008D2A79">
        <w:rPr>
          <w:rFonts w:cs="Times New Roman"/>
        </w:rPr>
        <w:t>Document History</w:t>
      </w:r>
      <w:bookmarkEnd w:id="17"/>
      <w:bookmarkEnd w:id="18"/>
      <w:bookmarkEnd w:id="19"/>
      <w:bookmarkEnd w:id="20"/>
      <w:bookmarkEnd w:id="21"/>
      <w:bookmarkEnd w:id="22"/>
      <w:bookmarkEnd w:id="23"/>
      <w:bookmarkEnd w:id="24"/>
      <w:bookmarkEnd w:id="25"/>
      <w:bookmarkEnd w:id="26"/>
      <w:bookmarkEnd w:id="27"/>
      <w:bookmarkEnd w:id="28"/>
    </w:p>
    <w:p w:rsidR="001C0C3E" w:rsidRPr="008D2A79" w:rsidRDefault="001C0C3E" w:rsidP="001C0C3E">
      <w:pPr>
        <w:rPr>
          <w:rFonts w:asciiTheme="minorHAnsi" w:hAnsiTheme="minorHAnsi"/>
        </w:rPr>
      </w:pPr>
      <w:r w:rsidRPr="008D2A79">
        <w:rPr>
          <w:rFonts w:asciiTheme="minorHAnsi" w:hAnsiTheme="minorHAnsi"/>
        </w:rPr>
        <w:t>The following table contains a history of released versions.</w:t>
      </w:r>
    </w:p>
    <w:p w:rsidR="005E3101" w:rsidRPr="009E3298" w:rsidRDefault="005E3101" w:rsidP="00B155D9">
      <w:pPr>
        <w:autoSpaceDE w:val="0"/>
        <w:autoSpaceDN w:val="0"/>
        <w:adjustRightInd w:val="0"/>
        <w:rPr>
          <w:rFonts w:asciiTheme="minorHAnsi" w:hAnsiTheme="minorHAnsi"/>
          <w:color w:val="4F81BD" w:themeColor="accent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76"/>
        <w:gridCol w:w="2126"/>
        <w:gridCol w:w="4819"/>
      </w:tblGrid>
      <w:tr w:rsidR="001C0C3E" w:rsidRPr="008D2A79" w:rsidTr="00BC0EFD">
        <w:tc>
          <w:tcPr>
            <w:tcW w:w="851" w:type="dxa"/>
            <w:tcBorders>
              <w:top w:val="single" w:sz="4" w:space="0" w:color="auto"/>
              <w:left w:val="single" w:sz="4" w:space="0" w:color="auto"/>
              <w:bottom w:val="single" w:sz="4" w:space="0" w:color="auto"/>
              <w:right w:val="single" w:sz="4" w:space="0" w:color="auto"/>
            </w:tcBorders>
            <w:shd w:val="pct10" w:color="auto" w:fill="FFFFFF"/>
            <w:vAlign w:val="center"/>
          </w:tcPr>
          <w:p w:rsidR="001C0C3E" w:rsidRPr="008D2A79" w:rsidRDefault="001C0C3E" w:rsidP="007F1F54">
            <w:pPr>
              <w:jc w:val="center"/>
              <w:rPr>
                <w:rFonts w:asciiTheme="minorHAnsi" w:hAnsiTheme="minorHAnsi"/>
                <w:b/>
                <w:sz w:val="18"/>
                <w:szCs w:val="18"/>
              </w:rPr>
            </w:pPr>
            <w:r w:rsidRPr="008D2A79">
              <w:rPr>
                <w:rFonts w:asciiTheme="minorHAnsi" w:hAnsiTheme="minorHAnsi"/>
                <w:b/>
                <w:sz w:val="18"/>
                <w:szCs w:val="18"/>
              </w:rPr>
              <w:t>Version number</w:t>
            </w:r>
          </w:p>
        </w:tc>
        <w:tc>
          <w:tcPr>
            <w:tcW w:w="1276" w:type="dxa"/>
            <w:tcBorders>
              <w:top w:val="single" w:sz="4" w:space="0" w:color="auto"/>
              <w:left w:val="single" w:sz="4" w:space="0" w:color="auto"/>
              <w:bottom w:val="single" w:sz="4" w:space="0" w:color="auto"/>
              <w:right w:val="single" w:sz="4" w:space="0" w:color="auto"/>
            </w:tcBorders>
            <w:shd w:val="pct10" w:color="auto" w:fill="FFFFFF"/>
            <w:vAlign w:val="center"/>
          </w:tcPr>
          <w:p w:rsidR="001C0C3E" w:rsidRPr="008D2A79" w:rsidRDefault="001C0C3E" w:rsidP="007F1F54">
            <w:pPr>
              <w:rPr>
                <w:rFonts w:asciiTheme="minorHAnsi" w:hAnsiTheme="minorHAnsi"/>
                <w:b/>
                <w:sz w:val="18"/>
                <w:szCs w:val="18"/>
              </w:rPr>
            </w:pPr>
            <w:r w:rsidRPr="008D2A79">
              <w:rPr>
                <w:rFonts w:asciiTheme="minorHAnsi" w:hAnsiTheme="minorHAnsi"/>
                <w:b/>
                <w:sz w:val="18"/>
                <w:szCs w:val="18"/>
              </w:rPr>
              <w:t>Version date</w:t>
            </w:r>
          </w:p>
        </w:tc>
        <w:tc>
          <w:tcPr>
            <w:tcW w:w="2126" w:type="dxa"/>
            <w:tcBorders>
              <w:top w:val="single" w:sz="4" w:space="0" w:color="auto"/>
              <w:left w:val="single" w:sz="4" w:space="0" w:color="auto"/>
              <w:bottom w:val="single" w:sz="4" w:space="0" w:color="auto"/>
              <w:right w:val="single" w:sz="4" w:space="0" w:color="auto"/>
            </w:tcBorders>
            <w:shd w:val="pct10" w:color="auto" w:fill="FFFFFF"/>
          </w:tcPr>
          <w:p w:rsidR="001C0C3E" w:rsidRPr="008D2A79" w:rsidRDefault="001C0C3E" w:rsidP="007F1F54">
            <w:pPr>
              <w:rPr>
                <w:rFonts w:asciiTheme="minorHAnsi" w:hAnsiTheme="minorHAnsi"/>
                <w:b/>
                <w:sz w:val="18"/>
                <w:szCs w:val="18"/>
              </w:rPr>
            </w:pPr>
            <w:r w:rsidRPr="008D2A79">
              <w:rPr>
                <w:rFonts w:asciiTheme="minorHAnsi" w:hAnsiTheme="minorHAnsi"/>
                <w:b/>
                <w:sz w:val="18"/>
                <w:szCs w:val="18"/>
              </w:rPr>
              <w:t>Author/s</w:t>
            </w:r>
          </w:p>
        </w:tc>
        <w:tc>
          <w:tcPr>
            <w:tcW w:w="4819" w:type="dxa"/>
            <w:tcBorders>
              <w:top w:val="single" w:sz="4" w:space="0" w:color="auto"/>
              <w:left w:val="single" w:sz="4" w:space="0" w:color="auto"/>
              <w:bottom w:val="single" w:sz="4" w:space="0" w:color="auto"/>
              <w:right w:val="single" w:sz="4" w:space="0" w:color="auto"/>
            </w:tcBorders>
            <w:shd w:val="pct10" w:color="auto" w:fill="FFFFFF"/>
            <w:vAlign w:val="center"/>
          </w:tcPr>
          <w:p w:rsidR="001C0C3E" w:rsidRPr="008D2A79" w:rsidRDefault="001C0C3E" w:rsidP="007F1F54">
            <w:pPr>
              <w:rPr>
                <w:rFonts w:asciiTheme="minorHAnsi" w:hAnsiTheme="minorHAnsi"/>
                <w:b/>
                <w:sz w:val="18"/>
                <w:szCs w:val="18"/>
              </w:rPr>
            </w:pPr>
            <w:r w:rsidRPr="008D2A79">
              <w:rPr>
                <w:rFonts w:asciiTheme="minorHAnsi" w:hAnsiTheme="minorHAnsi"/>
                <w:b/>
                <w:sz w:val="18"/>
                <w:szCs w:val="18"/>
              </w:rPr>
              <w:t>Summary of changes &amp; comments</w:t>
            </w:r>
          </w:p>
        </w:tc>
      </w:tr>
      <w:tr w:rsidR="001C0C3E" w:rsidRPr="008D2A79" w:rsidTr="00BC0EFD">
        <w:tc>
          <w:tcPr>
            <w:tcW w:w="851" w:type="dxa"/>
            <w:tcBorders>
              <w:top w:val="single" w:sz="4" w:space="0" w:color="auto"/>
              <w:left w:val="single" w:sz="4" w:space="0" w:color="auto"/>
              <w:bottom w:val="single" w:sz="4" w:space="0" w:color="auto"/>
              <w:right w:val="single" w:sz="4" w:space="0" w:color="auto"/>
            </w:tcBorders>
          </w:tcPr>
          <w:p w:rsidR="001C0C3E" w:rsidRPr="008D2A79" w:rsidRDefault="003B5448" w:rsidP="003B5448">
            <w:pPr>
              <w:rPr>
                <w:rFonts w:asciiTheme="minorHAnsi" w:hAnsiTheme="minorHAnsi"/>
                <w:sz w:val="20"/>
                <w:szCs w:val="20"/>
              </w:rPr>
            </w:pPr>
            <w:r>
              <w:rPr>
                <w:rFonts w:asciiTheme="minorHAnsi" w:hAnsiTheme="minorHAnsi"/>
                <w:sz w:val="20"/>
                <w:szCs w:val="20"/>
              </w:rPr>
              <w:t>1.</w:t>
            </w:r>
            <w:r w:rsidR="000565C4">
              <w:rPr>
                <w:rFonts w:asciiTheme="minorHAnsi" w:hAnsiTheme="minorHAnsi"/>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1C0C3E" w:rsidRPr="008D2A79" w:rsidRDefault="003B5448" w:rsidP="003B5448">
            <w:pPr>
              <w:rPr>
                <w:rFonts w:asciiTheme="minorHAnsi" w:hAnsiTheme="minorHAnsi"/>
                <w:sz w:val="20"/>
                <w:szCs w:val="20"/>
              </w:rPr>
            </w:pPr>
            <w:r>
              <w:rPr>
                <w:rFonts w:asciiTheme="minorHAnsi" w:hAnsiTheme="minorHAnsi"/>
                <w:sz w:val="20"/>
                <w:szCs w:val="20"/>
              </w:rPr>
              <w:t>08/06/2</w:t>
            </w:r>
            <w:r w:rsidR="000565C4">
              <w:rPr>
                <w:rFonts w:asciiTheme="minorHAnsi" w:hAnsiTheme="minorHAnsi"/>
                <w:sz w:val="20"/>
                <w:szCs w:val="20"/>
              </w:rPr>
              <w:t>018</w:t>
            </w:r>
          </w:p>
        </w:tc>
        <w:tc>
          <w:tcPr>
            <w:tcW w:w="2126" w:type="dxa"/>
            <w:tcBorders>
              <w:top w:val="single" w:sz="4" w:space="0" w:color="auto"/>
              <w:left w:val="single" w:sz="4" w:space="0" w:color="auto"/>
              <w:bottom w:val="single" w:sz="4" w:space="0" w:color="auto"/>
              <w:right w:val="single" w:sz="4" w:space="0" w:color="auto"/>
            </w:tcBorders>
          </w:tcPr>
          <w:p w:rsidR="001C0C3E" w:rsidRPr="008D2A79" w:rsidRDefault="003B5448" w:rsidP="007F1F54">
            <w:pPr>
              <w:rPr>
                <w:rFonts w:asciiTheme="minorHAnsi" w:hAnsiTheme="minorHAnsi"/>
                <w:sz w:val="20"/>
                <w:szCs w:val="20"/>
              </w:rPr>
            </w:pPr>
            <w:r>
              <w:rPr>
                <w:rFonts w:asciiTheme="minorHAnsi" w:hAnsiTheme="minorHAnsi"/>
                <w:sz w:val="20"/>
                <w:szCs w:val="20"/>
              </w:rPr>
              <w:t>Department of Health</w:t>
            </w:r>
          </w:p>
        </w:tc>
        <w:tc>
          <w:tcPr>
            <w:tcW w:w="4819" w:type="dxa"/>
            <w:tcBorders>
              <w:top w:val="single" w:sz="4" w:space="0" w:color="auto"/>
              <w:left w:val="single" w:sz="4" w:space="0" w:color="auto"/>
              <w:bottom w:val="single" w:sz="4" w:space="0" w:color="auto"/>
              <w:right w:val="single" w:sz="4" w:space="0" w:color="auto"/>
            </w:tcBorders>
          </w:tcPr>
          <w:p w:rsidR="001C0C3E" w:rsidRPr="008D2A79" w:rsidRDefault="000565C4" w:rsidP="009B4C98">
            <w:pPr>
              <w:rPr>
                <w:rFonts w:asciiTheme="minorHAnsi" w:hAnsiTheme="minorHAnsi"/>
                <w:sz w:val="20"/>
                <w:szCs w:val="20"/>
              </w:rPr>
            </w:pPr>
            <w:r>
              <w:rPr>
                <w:rFonts w:asciiTheme="minorHAnsi" w:hAnsiTheme="minorHAnsi"/>
                <w:sz w:val="20"/>
                <w:szCs w:val="20"/>
              </w:rPr>
              <w:t>Initial Draft</w:t>
            </w:r>
          </w:p>
        </w:tc>
      </w:tr>
      <w:tr w:rsidR="001C0C3E" w:rsidRPr="008D2A79" w:rsidTr="00BC0EFD">
        <w:tc>
          <w:tcPr>
            <w:tcW w:w="851" w:type="dxa"/>
            <w:tcBorders>
              <w:top w:val="single" w:sz="4" w:space="0" w:color="auto"/>
              <w:left w:val="single" w:sz="4" w:space="0" w:color="auto"/>
              <w:bottom w:val="single" w:sz="4" w:space="0" w:color="auto"/>
              <w:right w:val="single" w:sz="4" w:space="0" w:color="auto"/>
            </w:tcBorders>
          </w:tcPr>
          <w:p w:rsidR="001C0C3E" w:rsidRPr="008D2A79" w:rsidRDefault="00605899" w:rsidP="007F1F54">
            <w:pPr>
              <w:rPr>
                <w:rFonts w:asciiTheme="minorHAnsi" w:hAnsiTheme="minorHAnsi"/>
                <w:sz w:val="20"/>
                <w:szCs w:val="20"/>
              </w:rPr>
            </w:pPr>
            <w:r>
              <w:rPr>
                <w:rFonts w:asciiTheme="minorHAnsi" w:hAnsiTheme="minorHAnsi"/>
                <w:sz w:val="20"/>
                <w:szCs w:val="20"/>
              </w:rPr>
              <w:t>1.1</w:t>
            </w:r>
          </w:p>
        </w:tc>
        <w:tc>
          <w:tcPr>
            <w:tcW w:w="1276" w:type="dxa"/>
            <w:tcBorders>
              <w:top w:val="single" w:sz="4" w:space="0" w:color="auto"/>
              <w:left w:val="single" w:sz="4" w:space="0" w:color="auto"/>
              <w:bottom w:val="single" w:sz="4" w:space="0" w:color="auto"/>
              <w:right w:val="single" w:sz="4" w:space="0" w:color="auto"/>
            </w:tcBorders>
          </w:tcPr>
          <w:p w:rsidR="001C0C3E" w:rsidRPr="008D2A79" w:rsidRDefault="00605899" w:rsidP="007F1F54">
            <w:pPr>
              <w:rPr>
                <w:rFonts w:asciiTheme="minorHAnsi" w:hAnsiTheme="minorHAnsi"/>
                <w:sz w:val="20"/>
                <w:szCs w:val="20"/>
              </w:rPr>
            </w:pPr>
            <w:r>
              <w:rPr>
                <w:rFonts w:asciiTheme="minorHAnsi" w:hAnsiTheme="minorHAnsi"/>
                <w:sz w:val="20"/>
                <w:szCs w:val="20"/>
              </w:rPr>
              <w:t>29/08/2018</w:t>
            </w:r>
          </w:p>
        </w:tc>
        <w:tc>
          <w:tcPr>
            <w:tcW w:w="2126" w:type="dxa"/>
            <w:tcBorders>
              <w:top w:val="single" w:sz="4" w:space="0" w:color="auto"/>
              <w:left w:val="single" w:sz="4" w:space="0" w:color="auto"/>
              <w:bottom w:val="single" w:sz="4" w:space="0" w:color="auto"/>
              <w:right w:val="single" w:sz="4" w:space="0" w:color="auto"/>
            </w:tcBorders>
          </w:tcPr>
          <w:p w:rsidR="001C0C3E" w:rsidRPr="008D2A79" w:rsidRDefault="00605899" w:rsidP="007F1F54">
            <w:pPr>
              <w:rPr>
                <w:rFonts w:asciiTheme="minorHAnsi" w:hAnsiTheme="minorHAnsi"/>
                <w:sz w:val="20"/>
                <w:szCs w:val="20"/>
              </w:rPr>
            </w:pPr>
            <w:r>
              <w:rPr>
                <w:rFonts w:asciiTheme="minorHAnsi" w:hAnsiTheme="minorHAnsi"/>
                <w:sz w:val="20"/>
                <w:szCs w:val="20"/>
              </w:rPr>
              <w:t>Department of Health</w:t>
            </w:r>
          </w:p>
        </w:tc>
        <w:tc>
          <w:tcPr>
            <w:tcW w:w="4819" w:type="dxa"/>
            <w:tcBorders>
              <w:top w:val="single" w:sz="4" w:space="0" w:color="auto"/>
              <w:left w:val="single" w:sz="4" w:space="0" w:color="auto"/>
              <w:bottom w:val="single" w:sz="4" w:space="0" w:color="auto"/>
              <w:right w:val="single" w:sz="4" w:space="0" w:color="auto"/>
            </w:tcBorders>
          </w:tcPr>
          <w:p w:rsidR="001C0C3E" w:rsidRPr="008D2A79" w:rsidRDefault="00605899" w:rsidP="00605899">
            <w:pPr>
              <w:rPr>
                <w:rFonts w:asciiTheme="minorHAnsi" w:hAnsiTheme="minorHAnsi"/>
                <w:sz w:val="20"/>
                <w:szCs w:val="20"/>
              </w:rPr>
            </w:pPr>
            <w:r>
              <w:rPr>
                <w:rFonts w:asciiTheme="minorHAnsi" w:hAnsiTheme="minorHAnsi"/>
                <w:sz w:val="20"/>
                <w:szCs w:val="20"/>
              </w:rPr>
              <w:t>SubCategoryID made optional, changed data type of CreationDate, changed ARTGType minimum length</w:t>
            </w:r>
          </w:p>
        </w:tc>
      </w:tr>
      <w:tr w:rsidR="00FB148B" w:rsidRPr="008D2A79" w:rsidTr="00BC0EFD">
        <w:tc>
          <w:tcPr>
            <w:tcW w:w="851" w:type="dxa"/>
            <w:tcBorders>
              <w:top w:val="single" w:sz="4" w:space="0" w:color="auto"/>
              <w:left w:val="single" w:sz="4" w:space="0" w:color="auto"/>
              <w:bottom w:val="single" w:sz="4" w:space="0" w:color="auto"/>
              <w:right w:val="single" w:sz="4" w:space="0" w:color="auto"/>
            </w:tcBorders>
          </w:tcPr>
          <w:p w:rsidR="00FB148B" w:rsidRPr="008D2A79" w:rsidRDefault="00FB148B" w:rsidP="007F1F54">
            <w:pPr>
              <w:rPr>
                <w:rFonts w:asciiTheme="minorHAnsi" w:hAnsiTheme="minorHAnsi"/>
                <w:sz w:val="20"/>
                <w:szCs w:val="20"/>
              </w:rPr>
            </w:pPr>
            <w:r>
              <w:rPr>
                <w:rFonts w:asciiTheme="minorHAnsi" w:hAnsiTheme="minorHAnsi"/>
                <w:sz w:val="20"/>
                <w:szCs w:val="20"/>
              </w:rPr>
              <w:t>1.2</w:t>
            </w:r>
          </w:p>
        </w:tc>
        <w:tc>
          <w:tcPr>
            <w:tcW w:w="1276" w:type="dxa"/>
            <w:tcBorders>
              <w:top w:val="single" w:sz="4" w:space="0" w:color="auto"/>
              <w:left w:val="single" w:sz="4" w:space="0" w:color="auto"/>
              <w:bottom w:val="single" w:sz="4" w:space="0" w:color="auto"/>
              <w:right w:val="single" w:sz="4" w:space="0" w:color="auto"/>
            </w:tcBorders>
          </w:tcPr>
          <w:p w:rsidR="00FB148B" w:rsidRPr="008D2A79" w:rsidRDefault="00FB148B" w:rsidP="007F1F54">
            <w:pPr>
              <w:rPr>
                <w:rFonts w:asciiTheme="minorHAnsi" w:hAnsiTheme="minorHAnsi"/>
                <w:sz w:val="20"/>
                <w:szCs w:val="20"/>
              </w:rPr>
            </w:pPr>
            <w:r>
              <w:rPr>
                <w:rFonts w:asciiTheme="minorHAnsi" w:hAnsiTheme="minorHAnsi"/>
                <w:sz w:val="20"/>
                <w:szCs w:val="20"/>
              </w:rPr>
              <w:t>07/02/2019</w:t>
            </w:r>
          </w:p>
        </w:tc>
        <w:tc>
          <w:tcPr>
            <w:tcW w:w="2126" w:type="dxa"/>
            <w:tcBorders>
              <w:top w:val="single" w:sz="4" w:space="0" w:color="auto"/>
              <w:left w:val="single" w:sz="4" w:space="0" w:color="auto"/>
              <w:bottom w:val="single" w:sz="4" w:space="0" w:color="auto"/>
              <w:right w:val="single" w:sz="4" w:space="0" w:color="auto"/>
            </w:tcBorders>
          </w:tcPr>
          <w:p w:rsidR="00FB148B" w:rsidRPr="008D2A79" w:rsidRDefault="00FB148B" w:rsidP="007F1F54">
            <w:pPr>
              <w:rPr>
                <w:rFonts w:asciiTheme="minorHAnsi" w:hAnsiTheme="minorHAnsi"/>
                <w:sz w:val="20"/>
                <w:szCs w:val="20"/>
              </w:rPr>
            </w:pPr>
            <w:r>
              <w:rPr>
                <w:rFonts w:asciiTheme="minorHAnsi" w:hAnsiTheme="minorHAnsi"/>
                <w:sz w:val="20"/>
                <w:szCs w:val="20"/>
              </w:rPr>
              <w:t>Department of Health</w:t>
            </w:r>
          </w:p>
        </w:tc>
        <w:tc>
          <w:tcPr>
            <w:tcW w:w="4819" w:type="dxa"/>
            <w:tcBorders>
              <w:top w:val="single" w:sz="4" w:space="0" w:color="auto"/>
              <w:left w:val="single" w:sz="4" w:space="0" w:color="auto"/>
              <w:bottom w:val="single" w:sz="4" w:space="0" w:color="auto"/>
              <w:right w:val="single" w:sz="4" w:space="0" w:color="auto"/>
            </w:tcBorders>
          </w:tcPr>
          <w:p w:rsidR="00FB148B" w:rsidRPr="008D2A79" w:rsidRDefault="0019659F" w:rsidP="00BC23BC">
            <w:pPr>
              <w:rPr>
                <w:rFonts w:asciiTheme="minorHAnsi" w:hAnsiTheme="minorHAnsi"/>
                <w:sz w:val="20"/>
                <w:szCs w:val="20"/>
              </w:rPr>
            </w:pPr>
            <w:r>
              <w:rPr>
                <w:rFonts w:asciiTheme="minorHAnsi" w:hAnsiTheme="minorHAnsi"/>
                <w:sz w:val="20"/>
                <w:szCs w:val="20"/>
              </w:rPr>
              <w:t xml:space="preserve">BillingCode and Cycle End Date made mandatory, corrected some element names, and updated descriptions for Minimum Benefit, Maximum Benefit, </w:t>
            </w:r>
            <w:r w:rsidR="00FC0AE6">
              <w:rPr>
                <w:rFonts w:asciiTheme="minorHAnsi" w:hAnsiTheme="minorHAnsi"/>
                <w:sz w:val="20"/>
                <w:szCs w:val="20"/>
              </w:rPr>
              <w:t xml:space="preserve">Human Tissue Amount, </w:t>
            </w:r>
            <w:r>
              <w:rPr>
                <w:rFonts w:asciiTheme="minorHAnsi" w:hAnsiTheme="minorHAnsi"/>
                <w:sz w:val="20"/>
                <w:szCs w:val="20"/>
              </w:rPr>
              <w:t>Action Flags and Cycle End Date</w:t>
            </w:r>
          </w:p>
        </w:tc>
      </w:tr>
    </w:tbl>
    <w:p w:rsidR="001C0C3E" w:rsidRPr="008D2A79" w:rsidRDefault="001C0C3E" w:rsidP="001C0C3E">
      <w:pPr>
        <w:pStyle w:val="Heading2"/>
        <w:rPr>
          <w:rFonts w:cs="Times New Roman"/>
        </w:rPr>
      </w:pPr>
      <w:bookmarkStart w:id="29" w:name="_Toc65722982"/>
      <w:bookmarkStart w:id="30" w:name="_Toc67997225"/>
      <w:bookmarkStart w:id="31" w:name="_Toc67998698"/>
      <w:bookmarkStart w:id="32" w:name="_Toc68058632"/>
      <w:bookmarkStart w:id="33" w:name="_Toc68059961"/>
      <w:bookmarkStart w:id="34" w:name="_Toc68060561"/>
      <w:bookmarkStart w:id="35" w:name="_Toc68061265"/>
      <w:bookmarkStart w:id="36" w:name="_Toc68075175"/>
      <w:bookmarkStart w:id="37" w:name="_Toc68084715"/>
      <w:bookmarkStart w:id="38" w:name="_Toc310589378"/>
      <w:bookmarkStart w:id="39" w:name="_Toc383074023"/>
      <w:bookmarkStart w:id="40" w:name="_Toc515532753"/>
      <w:r w:rsidRPr="008D2A79">
        <w:rPr>
          <w:rFonts w:cs="Times New Roman"/>
        </w:rPr>
        <w:t>Document Review</w:t>
      </w:r>
      <w:bookmarkEnd w:id="29"/>
      <w:bookmarkEnd w:id="30"/>
      <w:bookmarkEnd w:id="31"/>
      <w:bookmarkEnd w:id="32"/>
      <w:bookmarkEnd w:id="33"/>
      <w:bookmarkEnd w:id="34"/>
      <w:bookmarkEnd w:id="35"/>
      <w:bookmarkEnd w:id="36"/>
      <w:bookmarkEnd w:id="37"/>
      <w:bookmarkEnd w:id="38"/>
      <w:bookmarkEnd w:id="39"/>
      <w:bookmarkEnd w:id="40"/>
    </w:p>
    <w:p w:rsidR="001C0C3E" w:rsidRPr="008D2A79" w:rsidRDefault="001C0C3E" w:rsidP="001C0C3E">
      <w:pPr>
        <w:rPr>
          <w:rFonts w:asciiTheme="minorHAnsi" w:hAnsiTheme="minorHAnsi"/>
        </w:rPr>
      </w:pPr>
      <w:r w:rsidRPr="008D2A79">
        <w:rPr>
          <w:rFonts w:asciiTheme="minorHAnsi" w:hAnsiTheme="minorHAnsi"/>
        </w:rPr>
        <w:t>This document has been reviewed by: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2552"/>
        <w:gridCol w:w="4819"/>
      </w:tblGrid>
      <w:tr w:rsidR="001C0C3E" w:rsidRPr="008D2A79" w:rsidTr="00BC0EFD">
        <w:trPr>
          <w:cantSplit/>
          <w:trHeight w:val="393"/>
          <w:tblHeader/>
        </w:trPr>
        <w:tc>
          <w:tcPr>
            <w:tcW w:w="851" w:type="dxa"/>
            <w:tcBorders>
              <w:top w:val="single" w:sz="4" w:space="0" w:color="auto"/>
              <w:left w:val="single" w:sz="4" w:space="0" w:color="auto"/>
              <w:bottom w:val="single" w:sz="4" w:space="0" w:color="auto"/>
              <w:right w:val="single" w:sz="4" w:space="0" w:color="auto"/>
            </w:tcBorders>
            <w:shd w:val="pct10" w:color="auto" w:fill="FFFFFF"/>
            <w:vAlign w:val="center"/>
          </w:tcPr>
          <w:p w:rsidR="001C0C3E" w:rsidRPr="008D2A79" w:rsidRDefault="001C0C3E" w:rsidP="007F1F54">
            <w:pPr>
              <w:rPr>
                <w:rFonts w:asciiTheme="minorHAnsi" w:hAnsiTheme="minorHAnsi"/>
                <w:b/>
                <w:sz w:val="18"/>
                <w:szCs w:val="18"/>
              </w:rPr>
            </w:pPr>
            <w:r w:rsidRPr="008D2A79">
              <w:rPr>
                <w:rFonts w:asciiTheme="minorHAnsi" w:hAnsiTheme="minorHAnsi"/>
                <w:b/>
                <w:sz w:val="18"/>
                <w:szCs w:val="18"/>
              </w:rPr>
              <w:t>Version number</w:t>
            </w:r>
          </w:p>
        </w:tc>
        <w:tc>
          <w:tcPr>
            <w:tcW w:w="850" w:type="dxa"/>
            <w:tcBorders>
              <w:top w:val="single" w:sz="4" w:space="0" w:color="auto"/>
              <w:left w:val="single" w:sz="4" w:space="0" w:color="auto"/>
              <w:bottom w:val="single" w:sz="4" w:space="0" w:color="auto"/>
              <w:right w:val="single" w:sz="4" w:space="0" w:color="auto"/>
            </w:tcBorders>
            <w:shd w:val="pct10" w:color="auto" w:fill="FFFFFF"/>
            <w:vAlign w:val="center"/>
          </w:tcPr>
          <w:p w:rsidR="001C0C3E" w:rsidRPr="008D2A79" w:rsidRDefault="00B860EE" w:rsidP="007F1F54">
            <w:pPr>
              <w:rPr>
                <w:rFonts w:asciiTheme="minorHAnsi" w:hAnsiTheme="minorHAnsi"/>
                <w:b/>
                <w:sz w:val="18"/>
                <w:szCs w:val="18"/>
              </w:rPr>
            </w:pPr>
            <w:r>
              <w:rPr>
                <w:rFonts w:asciiTheme="minorHAnsi" w:hAnsiTheme="minorHAnsi"/>
                <w:b/>
                <w:sz w:val="18"/>
                <w:szCs w:val="18"/>
              </w:rPr>
              <w:t>Review Date</w:t>
            </w:r>
          </w:p>
        </w:tc>
        <w:tc>
          <w:tcPr>
            <w:tcW w:w="2552" w:type="dxa"/>
            <w:tcBorders>
              <w:top w:val="single" w:sz="4" w:space="0" w:color="auto"/>
              <w:left w:val="single" w:sz="4" w:space="0" w:color="auto"/>
              <w:bottom w:val="single" w:sz="4" w:space="0" w:color="auto"/>
              <w:right w:val="single" w:sz="4" w:space="0" w:color="auto"/>
            </w:tcBorders>
            <w:shd w:val="pct10" w:color="auto" w:fill="FFFFFF"/>
            <w:vAlign w:val="center"/>
          </w:tcPr>
          <w:p w:rsidR="001C0C3E" w:rsidRPr="008D2A79" w:rsidRDefault="00B860EE" w:rsidP="007F1F54">
            <w:pPr>
              <w:rPr>
                <w:rFonts w:asciiTheme="minorHAnsi" w:hAnsiTheme="minorHAnsi"/>
                <w:b/>
                <w:sz w:val="18"/>
                <w:szCs w:val="18"/>
              </w:rPr>
            </w:pPr>
            <w:r>
              <w:rPr>
                <w:rFonts w:asciiTheme="minorHAnsi" w:hAnsiTheme="minorHAnsi"/>
                <w:b/>
                <w:sz w:val="18"/>
                <w:szCs w:val="18"/>
              </w:rPr>
              <w:t>Name</w:t>
            </w:r>
          </w:p>
        </w:tc>
        <w:tc>
          <w:tcPr>
            <w:tcW w:w="4819" w:type="dxa"/>
            <w:tcBorders>
              <w:top w:val="single" w:sz="4" w:space="0" w:color="auto"/>
              <w:left w:val="single" w:sz="4" w:space="0" w:color="auto"/>
              <w:bottom w:val="single" w:sz="4" w:space="0" w:color="auto"/>
              <w:right w:val="single" w:sz="4" w:space="0" w:color="auto"/>
            </w:tcBorders>
            <w:shd w:val="pct10" w:color="auto" w:fill="FFFFFF"/>
            <w:vAlign w:val="center"/>
          </w:tcPr>
          <w:p w:rsidR="001C0C3E" w:rsidRPr="008D2A79" w:rsidRDefault="00B860EE" w:rsidP="007F1F54">
            <w:pPr>
              <w:rPr>
                <w:rFonts w:asciiTheme="minorHAnsi" w:hAnsiTheme="minorHAnsi"/>
                <w:b/>
                <w:sz w:val="18"/>
                <w:szCs w:val="18"/>
              </w:rPr>
            </w:pPr>
            <w:r>
              <w:rPr>
                <w:rFonts w:asciiTheme="minorHAnsi" w:hAnsiTheme="minorHAnsi"/>
                <w:b/>
                <w:sz w:val="18"/>
                <w:szCs w:val="18"/>
              </w:rPr>
              <w:t>Project Role</w:t>
            </w:r>
          </w:p>
        </w:tc>
      </w:tr>
      <w:tr w:rsidR="001C0C3E" w:rsidRPr="008D2A79" w:rsidTr="00BC0EFD">
        <w:trPr>
          <w:cantSplit/>
        </w:trPr>
        <w:tc>
          <w:tcPr>
            <w:tcW w:w="851" w:type="dxa"/>
            <w:tcBorders>
              <w:left w:val="single" w:sz="4" w:space="0" w:color="auto"/>
              <w:right w:val="single" w:sz="4" w:space="0" w:color="auto"/>
            </w:tcBorders>
          </w:tcPr>
          <w:p w:rsidR="001C0C3E" w:rsidRPr="008D2A79" w:rsidRDefault="001C0C3E" w:rsidP="007F1F54">
            <w:pPr>
              <w:rPr>
                <w:rFonts w:asciiTheme="minorHAnsi" w:hAnsiTheme="minorHAnsi"/>
                <w:sz w:val="20"/>
                <w:szCs w:val="20"/>
              </w:rPr>
            </w:pPr>
          </w:p>
        </w:tc>
        <w:tc>
          <w:tcPr>
            <w:tcW w:w="850" w:type="dxa"/>
            <w:tcBorders>
              <w:top w:val="single" w:sz="4" w:space="0" w:color="auto"/>
              <w:left w:val="single" w:sz="4" w:space="0" w:color="auto"/>
              <w:bottom w:val="single" w:sz="4" w:space="0" w:color="auto"/>
              <w:right w:val="single" w:sz="4" w:space="0" w:color="auto"/>
            </w:tcBorders>
          </w:tcPr>
          <w:p w:rsidR="0041637A" w:rsidRPr="008D2A79" w:rsidRDefault="0041637A" w:rsidP="007F1F54">
            <w:pP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tcPr>
          <w:p w:rsidR="0041637A" w:rsidRPr="008D2A79" w:rsidRDefault="0041637A" w:rsidP="007F1F54">
            <w:pPr>
              <w:rPr>
                <w:rFonts w:asciiTheme="minorHAnsi" w:hAnsiTheme="minorHAnsi"/>
                <w:sz w:val="20"/>
                <w:szCs w:val="20"/>
              </w:rPr>
            </w:pPr>
          </w:p>
        </w:tc>
        <w:tc>
          <w:tcPr>
            <w:tcW w:w="4819" w:type="dxa"/>
            <w:tcBorders>
              <w:top w:val="single" w:sz="4" w:space="0" w:color="auto"/>
              <w:left w:val="single" w:sz="4" w:space="0" w:color="auto"/>
              <w:bottom w:val="single" w:sz="4" w:space="0" w:color="auto"/>
              <w:right w:val="single" w:sz="4" w:space="0" w:color="auto"/>
            </w:tcBorders>
          </w:tcPr>
          <w:p w:rsidR="0041637A" w:rsidRPr="008D2A79" w:rsidRDefault="0041637A" w:rsidP="007F1F54">
            <w:pPr>
              <w:rPr>
                <w:rFonts w:asciiTheme="minorHAnsi" w:hAnsiTheme="minorHAnsi"/>
                <w:sz w:val="20"/>
                <w:szCs w:val="20"/>
              </w:rPr>
            </w:pPr>
          </w:p>
        </w:tc>
      </w:tr>
      <w:tr w:rsidR="00B069C3" w:rsidRPr="008D2A79" w:rsidTr="00BC0EFD">
        <w:trPr>
          <w:cantSplit/>
        </w:trPr>
        <w:tc>
          <w:tcPr>
            <w:tcW w:w="851" w:type="dxa"/>
            <w:tcBorders>
              <w:left w:val="single" w:sz="4" w:space="0" w:color="auto"/>
              <w:right w:val="single" w:sz="4" w:space="0" w:color="auto"/>
            </w:tcBorders>
          </w:tcPr>
          <w:p w:rsidR="00B069C3" w:rsidRPr="008D2A79" w:rsidRDefault="00B069C3" w:rsidP="007F1F54">
            <w:pPr>
              <w:rPr>
                <w:rFonts w:asciiTheme="minorHAnsi" w:hAnsiTheme="minorHAnsi"/>
                <w:sz w:val="20"/>
                <w:szCs w:val="20"/>
              </w:rPr>
            </w:pPr>
          </w:p>
        </w:tc>
        <w:tc>
          <w:tcPr>
            <w:tcW w:w="850" w:type="dxa"/>
            <w:tcBorders>
              <w:top w:val="single" w:sz="4" w:space="0" w:color="auto"/>
              <w:left w:val="single" w:sz="4" w:space="0" w:color="auto"/>
              <w:bottom w:val="single" w:sz="4" w:space="0" w:color="auto"/>
              <w:right w:val="single" w:sz="4" w:space="0" w:color="auto"/>
            </w:tcBorders>
          </w:tcPr>
          <w:p w:rsidR="00B069C3" w:rsidRPr="008D2A79" w:rsidRDefault="00B069C3" w:rsidP="0041637A">
            <w:pP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tcPr>
          <w:p w:rsidR="00B069C3" w:rsidRPr="008D2A79" w:rsidRDefault="00B069C3" w:rsidP="0041637A">
            <w:pPr>
              <w:rPr>
                <w:rFonts w:asciiTheme="minorHAnsi" w:hAnsiTheme="minorHAnsi"/>
                <w:sz w:val="20"/>
                <w:szCs w:val="20"/>
              </w:rPr>
            </w:pPr>
          </w:p>
        </w:tc>
        <w:tc>
          <w:tcPr>
            <w:tcW w:w="4819" w:type="dxa"/>
            <w:tcBorders>
              <w:top w:val="single" w:sz="4" w:space="0" w:color="auto"/>
              <w:left w:val="single" w:sz="4" w:space="0" w:color="auto"/>
              <w:bottom w:val="single" w:sz="4" w:space="0" w:color="auto"/>
              <w:right w:val="single" w:sz="4" w:space="0" w:color="auto"/>
            </w:tcBorders>
          </w:tcPr>
          <w:p w:rsidR="0041637A" w:rsidRPr="008D2A79" w:rsidRDefault="0041637A" w:rsidP="000E69CC">
            <w:pPr>
              <w:rPr>
                <w:rFonts w:asciiTheme="minorHAnsi" w:hAnsiTheme="minorHAnsi"/>
                <w:sz w:val="20"/>
                <w:szCs w:val="20"/>
              </w:rPr>
            </w:pPr>
          </w:p>
        </w:tc>
      </w:tr>
    </w:tbl>
    <w:p w:rsidR="00490D1F" w:rsidRPr="008D2A79" w:rsidRDefault="00490D1F" w:rsidP="00490D1F">
      <w:pPr>
        <w:pStyle w:val="Heading2"/>
        <w:rPr>
          <w:rFonts w:cs="Times New Roman"/>
        </w:rPr>
      </w:pPr>
      <w:bookmarkStart w:id="41" w:name="_Toc515532754"/>
      <w:r w:rsidRPr="008D2A79">
        <w:rPr>
          <w:rFonts w:cs="Times New Roman"/>
        </w:rPr>
        <w:t>Related Documents</w:t>
      </w:r>
      <w:bookmarkEnd w:id="41"/>
    </w:p>
    <w:p w:rsidR="00490D1F" w:rsidRDefault="00490D1F" w:rsidP="00490D1F">
      <w:pPr>
        <w:rPr>
          <w:rFonts w:asciiTheme="minorHAnsi" w:hAnsiTheme="minorHAnsi"/>
        </w:rPr>
      </w:pPr>
      <w:r w:rsidRPr="008D2A79">
        <w:rPr>
          <w:rFonts w:asciiTheme="minorHAnsi" w:hAnsiTheme="minorHAnsi"/>
        </w:rPr>
        <w:t>The following documents should be read in</w:t>
      </w:r>
      <w:r w:rsidR="00B860EE">
        <w:rPr>
          <w:rFonts w:asciiTheme="minorHAnsi" w:hAnsiTheme="minorHAnsi"/>
        </w:rPr>
        <w:t xml:space="preserve"> conjunction with this document: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1559"/>
        <w:gridCol w:w="1701"/>
        <w:gridCol w:w="1559"/>
      </w:tblGrid>
      <w:tr w:rsidR="00B860EE" w:rsidRPr="008D2A79" w:rsidTr="00BC0EFD">
        <w:trPr>
          <w:cantSplit/>
          <w:tblHeader/>
        </w:trPr>
        <w:tc>
          <w:tcPr>
            <w:tcW w:w="851" w:type="dxa"/>
            <w:tcBorders>
              <w:top w:val="single" w:sz="4" w:space="0" w:color="auto"/>
              <w:left w:val="single" w:sz="4" w:space="0" w:color="auto"/>
              <w:bottom w:val="single" w:sz="4" w:space="0" w:color="auto"/>
              <w:right w:val="single" w:sz="4" w:space="0" w:color="auto"/>
            </w:tcBorders>
            <w:shd w:val="pct10" w:color="auto" w:fill="FFFFFF"/>
            <w:vAlign w:val="center"/>
          </w:tcPr>
          <w:p w:rsidR="00B860EE" w:rsidRPr="008D2A79" w:rsidRDefault="00B860EE" w:rsidP="00B0723B">
            <w:pPr>
              <w:rPr>
                <w:rFonts w:asciiTheme="minorHAnsi" w:hAnsiTheme="minorHAnsi"/>
                <w:b/>
                <w:sz w:val="18"/>
                <w:szCs w:val="18"/>
              </w:rPr>
            </w:pPr>
            <w:r w:rsidRPr="008D2A79">
              <w:rPr>
                <w:rFonts w:asciiTheme="minorHAnsi" w:hAnsiTheme="minorHAnsi"/>
                <w:b/>
                <w:sz w:val="18"/>
                <w:szCs w:val="18"/>
              </w:rPr>
              <w:t>Version number</w:t>
            </w:r>
          </w:p>
        </w:tc>
        <w:tc>
          <w:tcPr>
            <w:tcW w:w="3402" w:type="dxa"/>
            <w:tcBorders>
              <w:top w:val="single" w:sz="4" w:space="0" w:color="auto"/>
              <w:left w:val="single" w:sz="4" w:space="0" w:color="auto"/>
              <w:bottom w:val="single" w:sz="4" w:space="0" w:color="auto"/>
              <w:right w:val="single" w:sz="4" w:space="0" w:color="auto"/>
            </w:tcBorders>
            <w:shd w:val="pct10" w:color="auto" w:fill="FFFFFF"/>
            <w:vAlign w:val="center"/>
          </w:tcPr>
          <w:p w:rsidR="00B860EE" w:rsidRPr="008D2A79" w:rsidRDefault="00B860EE" w:rsidP="00B0723B">
            <w:pPr>
              <w:rPr>
                <w:rFonts w:asciiTheme="minorHAnsi" w:hAnsiTheme="minorHAnsi"/>
                <w:b/>
                <w:sz w:val="18"/>
                <w:szCs w:val="18"/>
              </w:rPr>
            </w:pPr>
            <w:r w:rsidRPr="008D2A79">
              <w:rPr>
                <w:rFonts w:asciiTheme="minorHAnsi" w:hAnsiTheme="minorHAnsi"/>
                <w:b/>
                <w:sz w:val="18"/>
                <w:szCs w:val="18"/>
              </w:rPr>
              <w:t>Name</w:t>
            </w:r>
          </w:p>
        </w:tc>
        <w:tc>
          <w:tcPr>
            <w:tcW w:w="1559" w:type="dxa"/>
            <w:tcBorders>
              <w:top w:val="single" w:sz="4" w:space="0" w:color="auto"/>
              <w:left w:val="single" w:sz="4" w:space="0" w:color="auto"/>
              <w:bottom w:val="single" w:sz="4" w:space="0" w:color="auto"/>
              <w:right w:val="single" w:sz="4" w:space="0" w:color="auto"/>
            </w:tcBorders>
            <w:shd w:val="pct10" w:color="auto" w:fill="FFFFFF"/>
            <w:vAlign w:val="center"/>
          </w:tcPr>
          <w:p w:rsidR="00B860EE" w:rsidRPr="008D2A79" w:rsidRDefault="00B860EE" w:rsidP="00B0723B">
            <w:pPr>
              <w:rPr>
                <w:rFonts w:asciiTheme="minorHAnsi" w:hAnsiTheme="minorHAnsi"/>
                <w:b/>
                <w:sz w:val="18"/>
                <w:szCs w:val="18"/>
              </w:rPr>
            </w:pPr>
            <w:r w:rsidRPr="008D2A79">
              <w:rPr>
                <w:rFonts w:asciiTheme="minorHAnsi" w:hAnsiTheme="minorHAnsi"/>
                <w:b/>
                <w:sz w:val="18"/>
                <w:szCs w:val="18"/>
              </w:rPr>
              <w:t>Owner</w:t>
            </w:r>
          </w:p>
        </w:tc>
        <w:tc>
          <w:tcPr>
            <w:tcW w:w="1701" w:type="dxa"/>
            <w:tcBorders>
              <w:top w:val="single" w:sz="4" w:space="0" w:color="auto"/>
              <w:left w:val="single" w:sz="4" w:space="0" w:color="auto"/>
              <w:bottom w:val="single" w:sz="4" w:space="0" w:color="auto"/>
              <w:right w:val="single" w:sz="4" w:space="0" w:color="auto"/>
            </w:tcBorders>
            <w:shd w:val="pct10" w:color="auto" w:fill="FFFFFF"/>
            <w:vAlign w:val="center"/>
          </w:tcPr>
          <w:p w:rsidR="00B860EE" w:rsidRPr="008D2A79" w:rsidRDefault="00B860EE" w:rsidP="00B0723B">
            <w:pPr>
              <w:rPr>
                <w:rFonts w:asciiTheme="minorHAnsi" w:hAnsiTheme="minorHAnsi"/>
                <w:b/>
                <w:sz w:val="18"/>
                <w:szCs w:val="18"/>
              </w:rPr>
            </w:pPr>
            <w:r w:rsidRPr="008D2A79">
              <w:rPr>
                <w:rFonts w:asciiTheme="minorHAnsi" w:hAnsiTheme="minorHAnsi"/>
                <w:b/>
                <w:sz w:val="18"/>
                <w:szCs w:val="18"/>
              </w:rPr>
              <w:t>Relevance</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B860EE" w:rsidRPr="008D2A79" w:rsidRDefault="00B860EE" w:rsidP="00B0723B">
            <w:pPr>
              <w:rPr>
                <w:rFonts w:asciiTheme="minorHAnsi" w:hAnsiTheme="minorHAnsi"/>
                <w:b/>
                <w:sz w:val="18"/>
                <w:szCs w:val="18"/>
              </w:rPr>
            </w:pPr>
            <w:r>
              <w:rPr>
                <w:rFonts w:asciiTheme="minorHAnsi" w:hAnsiTheme="minorHAnsi"/>
                <w:b/>
                <w:sz w:val="18"/>
                <w:szCs w:val="18"/>
              </w:rPr>
              <w:t>Trim Ref.</w:t>
            </w:r>
          </w:p>
        </w:tc>
      </w:tr>
      <w:tr w:rsidR="00B860EE" w:rsidRPr="008D2A79" w:rsidTr="00BC0EFD">
        <w:trPr>
          <w:cantSplit/>
        </w:trPr>
        <w:tc>
          <w:tcPr>
            <w:tcW w:w="851" w:type="dxa"/>
            <w:tcBorders>
              <w:left w:val="single" w:sz="4" w:space="0" w:color="auto"/>
              <w:right w:val="single" w:sz="4" w:space="0" w:color="auto"/>
            </w:tcBorders>
          </w:tcPr>
          <w:p w:rsidR="00B860EE" w:rsidRPr="008D2A79" w:rsidRDefault="00B860EE" w:rsidP="006D3B5B">
            <w:pPr>
              <w:rPr>
                <w:rFonts w:asciiTheme="minorHAnsi" w:hAnsiTheme="minorHAnsi"/>
                <w:sz w:val="20"/>
                <w:szCs w:val="20"/>
              </w:rPr>
            </w:pPr>
          </w:p>
        </w:tc>
        <w:tc>
          <w:tcPr>
            <w:tcW w:w="3402" w:type="dxa"/>
            <w:tcBorders>
              <w:top w:val="single" w:sz="4" w:space="0" w:color="auto"/>
              <w:left w:val="single" w:sz="4" w:space="0" w:color="auto"/>
              <w:bottom w:val="single" w:sz="4" w:space="0" w:color="auto"/>
              <w:right w:val="single" w:sz="4" w:space="0" w:color="auto"/>
            </w:tcBorders>
          </w:tcPr>
          <w:p w:rsidR="00B860EE" w:rsidRPr="008D2A79" w:rsidRDefault="00B860EE" w:rsidP="006D3B5B">
            <w:pPr>
              <w:rPr>
                <w:rFonts w:asciiTheme="minorHAnsi" w:hAnsi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B860EE" w:rsidRPr="008D2A79" w:rsidRDefault="00B860EE" w:rsidP="006D3B5B">
            <w:pP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rsidR="00B860EE" w:rsidRPr="008D2A79" w:rsidRDefault="00B860EE" w:rsidP="00926233">
            <w:pPr>
              <w:rPr>
                <w:rFonts w:asciiTheme="minorHAnsi" w:hAnsi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B860EE" w:rsidRPr="008D2A79" w:rsidRDefault="00B860EE" w:rsidP="00926233">
            <w:pPr>
              <w:rPr>
                <w:rFonts w:asciiTheme="minorHAnsi" w:hAnsiTheme="minorHAnsi"/>
                <w:sz w:val="20"/>
                <w:szCs w:val="20"/>
              </w:rPr>
            </w:pPr>
          </w:p>
        </w:tc>
      </w:tr>
      <w:tr w:rsidR="00B860EE" w:rsidRPr="008D2A79" w:rsidTr="00BC0EFD">
        <w:trPr>
          <w:cantSplit/>
        </w:trPr>
        <w:tc>
          <w:tcPr>
            <w:tcW w:w="851" w:type="dxa"/>
            <w:tcBorders>
              <w:left w:val="single" w:sz="4" w:space="0" w:color="auto"/>
              <w:right w:val="single" w:sz="4" w:space="0" w:color="auto"/>
            </w:tcBorders>
          </w:tcPr>
          <w:p w:rsidR="00B860EE" w:rsidRPr="008D2A79" w:rsidRDefault="00B860EE" w:rsidP="006D3B5B">
            <w:pPr>
              <w:rPr>
                <w:rFonts w:asciiTheme="minorHAnsi" w:hAnsiTheme="minorHAnsi"/>
                <w:sz w:val="20"/>
                <w:szCs w:val="20"/>
              </w:rPr>
            </w:pPr>
          </w:p>
        </w:tc>
        <w:tc>
          <w:tcPr>
            <w:tcW w:w="3402" w:type="dxa"/>
            <w:tcBorders>
              <w:top w:val="single" w:sz="4" w:space="0" w:color="auto"/>
              <w:left w:val="single" w:sz="4" w:space="0" w:color="auto"/>
              <w:bottom w:val="single" w:sz="4" w:space="0" w:color="auto"/>
              <w:right w:val="single" w:sz="4" w:space="0" w:color="auto"/>
            </w:tcBorders>
          </w:tcPr>
          <w:p w:rsidR="00B860EE" w:rsidRPr="008D2A79" w:rsidRDefault="00B860EE" w:rsidP="006D3B5B">
            <w:pPr>
              <w:rPr>
                <w:rFonts w:asciiTheme="minorHAnsi" w:hAnsi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B860EE" w:rsidRPr="008D2A79" w:rsidRDefault="00B860EE" w:rsidP="006D3B5B">
            <w:pP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rsidR="00B860EE" w:rsidRPr="008D2A79" w:rsidRDefault="00B860EE" w:rsidP="006D3B5B">
            <w:pPr>
              <w:rPr>
                <w:rFonts w:asciiTheme="minorHAnsi" w:hAnsi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B860EE" w:rsidRPr="008D2A79" w:rsidRDefault="00B860EE" w:rsidP="006D3B5B">
            <w:pPr>
              <w:rPr>
                <w:rFonts w:asciiTheme="minorHAnsi" w:hAnsiTheme="minorHAnsi"/>
                <w:sz w:val="20"/>
                <w:szCs w:val="20"/>
              </w:rPr>
            </w:pPr>
          </w:p>
        </w:tc>
      </w:tr>
    </w:tbl>
    <w:p w:rsidR="00400C53" w:rsidRDefault="00400C53" w:rsidP="00400C53">
      <w:pPr>
        <w:pStyle w:val="Heading2"/>
        <w:keepNext/>
        <w:rPr>
          <w:rFonts w:cs="Times New Roman"/>
        </w:rPr>
      </w:pPr>
      <w:bookmarkStart w:id="42" w:name="_Toc515532755"/>
      <w:bookmarkStart w:id="43" w:name="_Toc383074024"/>
      <w:r>
        <w:rPr>
          <w:rFonts w:cs="Times New Roman"/>
        </w:rPr>
        <w:t>Glossary of Terms</w:t>
      </w:r>
      <w:bookmarkEnd w:id="42"/>
    </w:p>
    <w:tbl>
      <w:tblPr>
        <w:tblStyle w:val="TableGrid1"/>
        <w:tblW w:w="8755" w:type="dxa"/>
        <w:tblLook w:val="04A0" w:firstRow="1" w:lastRow="0" w:firstColumn="1" w:lastColumn="0" w:noHBand="0" w:noVBand="1"/>
      </w:tblPr>
      <w:tblGrid>
        <w:gridCol w:w="1809"/>
        <w:gridCol w:w="6946"/>
      </w:tblGrid>
      <w:tr w:rsidR="00400C53" w:rsidRPr="00BE4D80" w:rsidTr="00CF3A61">
        <w:trPr>
          <w:tblHeader/>
        </w:trPr>
        <w:tc>
          <w:tcPr>
            <w:tcW w:w="1809" w:type="dxa"/>
            <w:shd w:val="clear" w:color="auto" w:fill="BFBFBF" w:themeFill="background1" w:themeFillShade="BF"/>
          </w:tcPr>
          <w:p w:rsidR="00400C53" w:rsidRPr="00BE4D80" w:rsidRDefault="00400C53" w:rsidP="001C49BF">
            <w:pPr>
              <w:rPr>
                <w:rFonts w:asciiTheme="minorHAnsi" w:hAnsiTheme="minorHAnsi"/>
                <w:b/>
                <w:spacing w:val="5"/>
                <w:sz w:val="22"/>
                <w:szCs w:val="22"/>
              </w:rPr>
            </w:pPr>
            <w:r w:rsidRPr="00BE4D80">
              <w:rPr>
                <w:rFonts w:asciiTheme="minorHAnsi" w:hAnsiTheme="minorHAnsi"/>
                <w:b/>
                <w:bCs/>
                <w:spacing w:val="5"/>
                <w:sz w:val="22"/>
                <w:szCs w:val="22"/>
              </w:rPr>
              <w:t>Term</w:t>
            </w:r>
          </w:p>
        </w:tc>
        <w:tc>
          <w:tcPr>
            <w:tcW w:w="6946" w:type="dxa"/>
            <w:shd w:val="clear" w:color="auto" w:fill="BFBFBF" w:themeFill="background1" w:themeFillShade="BF"/>
          </w:tcPr>
          <w:p w:rsidR="00400C53" w:rsidRPr="00BE4D80" w:rsidRDefault="00400C53" w:rsidP="001C49BF">
            <w:pPr>
              <w:rPr>
                <w:rFonts w:asciiTheme="minorHAnsi" w:hAnsiTheme="minorHAnsi"/>
                <w:b/>
                <w:bCs/>
                <w:spacing w:val="5"/>
                <w:sz w:val="22"/>
                <w:szCs w:val="22"/>
              </w:rPr>
            </w:pPr>
            <w:r w:rsidRPr="00BE4D80">
              <w:rPr>
                <w:rFonts w:asciiTheme="minorHAnsi" w:hAnsiTheme="minorHAnsi"/>
                <w:b/>
                <w:bCs/>
                <w:spacing w:val="5"/>
                <w:sz w:val="22"/>
                <w:szCs w:val="22"/>
              </w:rPr>
              <w:t>Description</w:t>
            </w:r>
          </w:p>
          <w:p w:rsidR="00400C53" w:rsidRPr="00BE4D80" w:rsidRDefault="00400C53" w:rsidP="001C49BF">
            <w:pPr>
              <w:rPr>
                <w:rFonts w:asciiTheme="minorHAnsi" w:hAnsiTheme="minorHAnsi"/>
                <w:b/>
                <w:spacing w:val="5"/>
                <w:sz w:val="22"/>
                <w:szCs w:val="22"/>
              </w:rPr>
            </w:pPr>
          </w:p>
        </w:tc>
      </w:tr>
      <w:tr w:rsidR="00400C53" w:rsidRPr="00BE4D80" w:rsidTr="00CF3A61">
        <w:tc>
          <w:tcPr>
            <w:tcW w:w="1809" w:type="dxa"/>
          </w:tcPr>
          <w:p w:rsidR="00400C53" w:rsidRPr="00BE4D80" w:rsidRDefault="00400C53" w:rsidP="001C49BF">
            <w:pPr>
              <w:rPr>
                <w:rFonts w:asciiTheme="minorHAnsi" w:hAnsiTheme="minorHAnsi"/>
                <w:spacing w:val="5"/>
                <w:sz w:val="22"/>
                <w:szCs w:val="22"/>
              </w:rPr>
            </w:pPr>
          </w:p>
        </w:tc>
        <w:tc>
          <w:tcPr>
            <w:tcW w:w="6946" w:type="dxa"/>
          </w:tcPr>
          <w:p w:rsidR="00400C53" w:rsidRPr="00BE4D80" w:rsidRDefault="00400C53" w:rsidP="001C49BF">
            <w:pPr>
              <w:rPr>
                <w:rFonts w:asciiTheme="minorHAnsi" w:hAnsiTheme="minorHAnsi"/>
                <w:spacing w:val="5"/>
                <w:sz w:val="22"/>
                <w:szCs w:val="22"/>
              </w:rPr>
            </w:pPr>
          </w:p>
        </w:tc>
      </w:tr>
      <w:tr w:rsidR="00400C53" w:rsidRPr="00BE4D80" w:rsidTr="00CF3A61">
        <w:tc>
          <w:tcPr>
            <w:tcW w:w="1809" w:type="dxa"/>
          </w:tcPr>
          <w:p w:rsidR="00400C53" w:rsidRPr="00BE4D80" w:rsidRDefault="00400C53" w:rsidP="001C49BF">
            <w:pPr>
              <w:rPr>
                <w:rFonts w:asciiTheme="minorHAnsi" w:hAnsiTheme="minorHAnsi"/>
                <w:spacing w:val="5"/>
                <w:sz w:val="22"/>
                <w:szCs w:val="22"/>
              </w:rPr>
            </w:pPr>
          </w:p>
        </w:tc>
        <w:tc>
          <w:tcPr>
            <w:tcW w:w="6946" w:type="dxa"/>
          </w:tcPr>
          <w:p w:rsidR="00400C53" w:rsidRPr="00BE4D80" w:rsidRDefault="00400C53" w:rsidP="001C49BF">
            <w:pPr>
              <w:rPr>
                <w:rFonts w:asciiTheme="minorHAnsi" w:hAnsiTheme="minorHAnsi"/>
                <w:spacing w:val="5"/>
                <w:sz w:val="22"/>
                <w:szCs w:val="22"/>
              </w:rPr>
            </w:pPr>
          </w:p>
        </w:tc>
      </w:tr>
    </w:tbl>
    <w:p w:rsidR="008D1DBE" w:rsidRPr="008D2A79" w:rsidRDefault="008D1DBE" w:rsidP="008D1DBE">
      <w:pPr>
        <w:pStyle w:val="Heading2"/>
        <w:rPr>
          <w:rFonts w:cs="Times New Roman"/>
        </w:rPr>
      </w:pPr>
      <w:bookmarkStart w:id="44" w:name="_Toc515532756"/>
      <w:r w:rsidRPr="008D2A79">
        <w:rPr>
          <w:rFonts w:cs="Times New Roman"/>
        </w:rPr>
        <w:t>Intended Audience for this document:</w:t>
      </w:r>
      <w:bookmarkEnd w:id="44"/>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4962"/>
      </w:tblGrid>
      <w:tr w:rsidR="008D1DBE" w:rsidRPr="008D2A79" w:rsidTr="00673650">
        <w:tc>
          <w:tcPr>
            <w:tcW w:w="3969" w:type="dxa"/>
            <w:tcBorders>
              <w:top w:val="single" w:sz="4" w:space="0" w:color="auto"/>
              <w:left w:val="single" w:sz="4" w:space="0" w:color="auto"/>
              <w:bottom w:val="single" w:sz="4" w:space="0" w:color="auto"/>
              <w:right w:val="single" w:sz="4" w:space="0" w:color="auto"/>
            </w:tcBorders>
            <w:shd w:val="clear" w:color="auto" w:fill="C0C0C0"/>
          </w:tcPr>
          <w:p w:rsidR="008D1DBE" w:rsidRPr="008D2A79" w:rsidRDefault="008D1DBE" w:rsidP="00673650">
            <w:pPr>
              <w:rPr>
                <w:rFonts w:asciiTheme="minorHAnsi" w:hAnsiTheme="minorHAnsi"/>
                <w:b/>
              </w:rPr>
            </w:pPr>
            <w:r w:rsidRPr="008D2A79">
              <w:rPr>
                <w:rFonts w:asciiTheme="minorHAnsi" w:hAnsiTheme="minorHAnsi"/>
                <w:b/>
              </w:rPr>
              <w:t>Audience (project role)</w:t>
            </w:r>
          </w:p>
        </w:tc>
        <w:tc>
          <w:tcPr>
            <w:tcW w:w="4962" w:type="dxa"/>
            <w:tcBorders>
              <w:top w:val="single" w:sz="4" w:space="0" w:color="auto"/>
              <w:left w:val="single" w:sz="4" w:space="0" w:color="auto"/>
              <w:bottom w:val="single" w:sz="4" w:space="0" w:color="auto"/>
              <w:right w:val="single" w:sz="4" w:space="0" w:color="auto"/>
            </w:tcBorders>
            <w:shd w:val="clear" w:color="auto" w:fill="C0C0C0"/>
          </w:tcPr>
          <w:p w:rsidR="008D1DBE" w:rsidRPr="008D2A79" w:rsidRDefault="008D1DBE" w:rsidP="00673650">
            <w:pPr>
              <w:rPr>
                <w:rFonts w:asciiTheme="minorHAnsi" w:hAnsiTheme="minorHAnsi"/>
                <w:b/>
              </w:rPr>
            </w:pPr>
            <w:r w:rsidRPr="008D2A79">
              <w:rPr>
                <w:rFonts w:asciiTheme="minorHAnsi" w:hAnsiTheme="minorHAnsi"/>
                <w:b/>
              </w:rPr>
              <w:t>Purpose</w:t>
            </w:r>
          </w:p>
        </w:tc>
      </w:tr>
      <w:tr w:rsidR="008D1DBE" w:rsidRPr="008D2A79" w:rsidTr="00673650">
        <w:tc>
          <w:tcPr>
            <w:tcW w:w="3969" w:type="dxa"/>
            <w:tcBorders>
              <w:top w:val="single" w:sz="4" w:space="0" w:color="auto"/>
              <w:left w:val="single" w:sz="4" w:space="0" w:color="auto"/>
              <w:bottom w:val="single" w:sz="4" w:space="0" w:color="auto"/>
              <w:right w:val="single" w:sz="4" w:space="0" w:color="auto"/>
            </w:tcBorders>
          </w:tcPr>
          <w:p w:rsidR="008D1DBE" w:rsidRPr="008D2A79" w:rsidRDefault="008D1DBE" w:rsidP="00673650">
            <w:pPr>
              <w:rPr>
                <w:rFonts w:asciiTheme="minorHAnsi" w:hAnsiTheme="minorHAnsi"/>
                <w:sz w:val="22"/>
                <w:szCs w:val="22"/>
              </w:rPr>
            </w:pPr>
          </w:p>
        </w:tc>
        <w:tc>
          <w:tcPr>
            <w:tcW w:w="4962" w:type="dxa"/>
            <w:tcBorders>
              <w:top w:val="single" w:sz="4" w:space="0" w:color="auto"/>
              <w:left w:val="single" w:sz="4" w:space="0" w:color="auto"/>
              <w:bottom w:val="single" w:sz="4" w:space="0" w:color="auto"/>
              <w:right w:val="single" w:sz="4" w:space="0" w:color="auto"/>
            </w:tcBorders>
          </w:tcPr>
          <w:p w:rsidR="008D1DBE" w:rsidRPr="008D2A79" w:rsidRDefault="008D1DBE" w:rsidP="00673650">
            <w:pPr>
              <w:rPr>
                <w:rFonts w:asciiTheme="minorHAnsi" w:hAnsiTheme="minorHAnsi"/>
                <w:sz w:val="22"/>
                <w:szCs w:val="22"/>
              </w:rPr>
            </w:pPr>
          </w:p>
        </w:tc>
      </w:tr>
      <w:tr w:rsidR="008D1DBE" w:rsidRPr="008D2A79" w:rsidTr="00673650">
        <w:tc>
          <w:tcPr>
            <w:tcW w:w="3969" w:type="dxa"/>
            <w:tcBorders>
              <w:top w:val="single" w:sz="4" w:space="0" w:color="auto"/>
              <w:left w:val="single" w:sz="4" w:space="0" w:color="auto"/>
              <w:bottom w:val="single" w:sz="4" w:space="0" w:color="auto"/>
              <w:right w:val="single" w:sz="4" w:space="0" w:color="auto"/>
            </w:tcBorders>
          </w:tcPr>
          <w:p w:rsidR="008D1DBE" w:rsidRPr="008D2A79" w:rsidRDefault="008D1DBE" w:rsidP="00673650">
            <w:pPr>
              <w:rPr>
                <w:rFonts w:asciiTheme="minorHAnsi" w:hAnsiTheme="minorHAnsi"/>
                <w:sz w:val="22"/>
                <w:szCs w:val="22"/>
              </w:rPr>
            </w:pPr>
          </w:p>
        </w:tc>
        <w:tc>
          <w:tcPr>
            <w:tcW w:w="4962" w:type="dxa"/>
            <w:tcBorders>
              <w:top w:val="single" w:sz="4" w:space="0" w:color="auto"/>
              <w:left w:val="single" w:sz="4" w:space="0" w:color="auto"/>
              <w:bottom w:val="single" w:sz="4" w:space="0" w:color="auto"/>
              <w:right w:val="single" w:sz="4" w:space="0" w:color="auto"/>
            </w:tcBorders>
          </w:tcPr>
          <w:p w:rsidR="008D1DBE" w:rsidRPr="008D2A79" w:rsidRDefault="008D1DBE" w:rsidP="00673650">
            <w:pPr>
              <w:rPr>
                <w:rFonts w:asciiTheme="minorHAnsi" w:hAnsiTheme="minorHAnsi"/>
                <w:sz w:val="22"/>
                <w:szCs w:val="22"/>
              </w:rPr>
            </w:pPr>
          </w:p>
        </w:tc>
      </w:tr>
    </w:tbl>
    <w:p w:rsidR="008D1DBE" w:rsidRDefault="008D1DBE" w:rsidP="008D1DBE">
      <w:pPr>
        <w:pStyle w:val="Heading2"/>
        <w:keepNext/>
        <w:rPr>
          <w:rFonts w:cs="Times New Roman"/>
        </w:rPr>
      </w:pPr>
      <w:bookmarkStart w:id="45" w:name="_Toc515532757"/>
      <w:r w:rsidRPr="008D2A79">
        <w:rPr>
          <w:rFonts w:cs="Times New Roman"/>
        </w:rPr>
        <w:t>Stakeholders</w:t>
      </w:r>
      <w:bookmarkEnd w:id="45"/>
    </w:p>
    <w:tbl>
      <w:tblPr>
        <w:tblStyle w:val="TableGrid"/>
        <w:tblW w:w="9039" w:type="dxa"/>
        <w:tblLook w:val="04A0" w:firstRow="1" w:lastRow="0" w:firstColumn="1" w:lastColumn="0" w:noHBand="0" w:noVBand="1"/>
      </w:tblPr>
      <w:tblGrid>
        <w:gridCol w:w="2943"/>
        <w:gridCol w:w="3261"/>
        <w:gridCol w:w="2835"/>
      </w:tblGrid>
      <w:tr w:rsidR="008D1DBE" w:rsidRPr="00FA571F" w:rsidTr="00BC0EFD">
        <w:trPr>
          <w:trHeight w:val="309"/>
        </w:trPr>
        <w:tc>
          <w:tcPr>
            <w:tcW w:w="2943" w:type="dxa"/>
            <w:shd w:val="clear" w:color="auto" w:fill="BFBFBF" w:themeFill="background1" w:themeFillShade="BF"/>
          </w:tcPr>
          <w:p w:rsidR="008D1DBE" w:rsidRPr="00FA571F" w:rsidRDefault="008D1DBE" w:rsidP="00673650">
            <w:pPr>
              <w:spacing w:after="120" w:line="240" w:lineRule="auto"/>
              <w:rPr>
                <w:b/>
              </w:rPr>
            </w:pPr>
            <w:r w:rsidRPr="00FA571F">
              <w:rPr>
                <w:b/>
              </w:rPr>
              <w:t>Stakeholder</w:t>
            </w:r>
          </w:p>
        </w:tc>
        <w:tc>
          <w:tcPr>
            <w:tcW w:w="3261" w:type="dxa"/>
            <w:shd w:val="clear" w:color="auto" w:fill="BFBFBF" w:themeFill="background1" w:themeFillShade="BF"/>
          </w:tcPr>
          <w:p w:rsidR="008D1DBE" w:rsidRPr="00FA571F" w:rsidRDefault="008D1DBE" w:rsidP="00673650">
            <w:pPr>
              <w:spacing w:after="120" w:line="240" w:lineRule="auto"/>
              <w:rPr>
                <w:b/>
              </w:rPr>
            </w:pPr>
            <w:r w:rsidRPr="00FA571F">
              <w:rPr>
                <w:b/>
              </w:rPr>
              <w:t>Interest</w:t>
            </w:r>
            <w:r>
              <w:rPr>
                <w:b/>
              </w:rPr>
              <w:t xml:space="preserve"> </w:t>
            </w:r>
          </w:p>
        </w:tc>
        <w:tc>
          <w:tcPr>
            <w:tcW w:w="2835" w:type="dxa"/>
            <w:shd w:val="clear" w:color="auto" w:fill="BFBFBF" w:themeFill="background1" w:themeFillShade="BF"/>
          </w:tcPr>
          <w:p w:rsidR="008D1DBE" w:rsidRPr="00FA571F" w:rsidRDefault="008D1DBE" w:rsidP="00673650">
            <w:pPr>
              <w:spacing w:after="120"/>
              <w:rPr>
                <w:b/>
              </w:rPr>
            </w:pPr>
            <w:r>
              <w:rPr>
                <w:b/>
              </w:rPr>
              <w:t>Influence</w:t>
            </w:r>
          </w:p>
        </w:tc>
      </w:tr>
      <w:tr w:rsidR="008D1DBE" w:rsidRPr="00BC0EFD" w:rsidTr="00673650">
        <w:tc>
          <w:tcPr>
            <w:tcW w:w="2943" w:type="dxa"/>
          </w:tcPr>
          <w:p w:rsidR="008D1DBE" w:rsidRPr="00BC0EFD" w:rsidRDefault="008D1DBE" w:rsidP="00BC0EFD">
            <w:pPr>
              <w:spacing w:after="0" w:line="240" w:lineRule="auto"/>
              <w:rPr>
                <w:sz w:val="22"/>
                <w:szCs w:val="22"/>
              </w:rPr>
            </w:pPr>
          </w:p>
        </w:tc>
        <w:tc>
          <w:tcPr>
            <w:tcW w:w="3261" w:type="dxa"/>
          </w:tcPr>
          <w:p w:rsidR="008D1DBE" w:rsidRPr="00BC0EFD" w:rsidRDefault="008D1DBE" w:rsidP="00BC0EFD">
            <w:pPr>
              <w:spacing w:after="0" w:line="240" w:lineRule="auto"/>
              <w:rPr>
                <w:sz w:val="22"/>
                <w:szCs w:val="22"/>
              </w:rPr>
            </w:pPr>
          </w:p>
        </w:tc>
        <w:tc>
          <w:tcPr>
            <w:tcW w:w="2835" w:type="dxa"/>
          </w:tcPr>
          <w:p w:rsidR="008D1DBE" w:rsidRPr="00BC0EFD" w:rsidRDefault="008D1DBE" w:rsidP="00BC0EFD">
            <w:pPr>
              <w:spacing w:after="0" w:line="240" w:lineRule="auto"/>
              <w:rPr>
                <w:sz w:val="22"/>
                <w:szCs w:val="22"/>
              </w:rPr>
            </w:pPr>
          </w:p>
        </w:tc>
      </w:tr>
      <w:tr w:rsidR="008D1DBE" w:rsidRPr="00BC0EFD" w:rsidTr="00673650">
        <w:tc>
          <w:tcPr>
            <w:tcW w:w="2943" w:type="dxa"/>
          </w:tcPr>
          <w:p w:rsidR="008D1DBE" w:rsidRPr="00BC0EFD" w:rsidRDefault="008D1DBE" w:rsidP="00BC0EFD">
            <w:pPr>
              <w:spacing w:after="0" w:line="240" w:lineRule="auto"/>
              <w:rPr>
                <w:sz w:val="22"/>
                <w:szCs w:val="22"/>
              </w:rPr>
            </w:pPr>
          </w:p>
        </w:tc>
        <w:tc>
          <w:tcPr>
            <w:tcW w:w="3261" w:type="dxa"/>
          </w:tcPr>
          <w:p w:rsidR="008D1DBE" w:rsidRPr="00BC0EFD" w:rsidRDefault="008D1DBE" w:rsidP="00BC0EFD">
            <w:pPr>
              <w:spacing w:after="0" w:line="240" w:lineRule="auto"/>
              <w:rPr>
                <w:sz w:val="22"/>
                <w:szCs w:val="22"/>
              </w:rPr>
            </w:pPr>
          </w:p>
        </w:tc>
        <w:tc>
          <w:tcPr>
            <w:tcW w:w="2835" w:type="dxa"/>
          </w:tcPr>
          <w:p w:rsidR="008D1DBE" w:rsidRPr="00BC0EFD" w:rsidRDefault="008D1DBE" w:rsidP="00BC0EFD">
            <w:pPr>
              <w:spacing w:after="0" w:line="240" w:lineRule="auto"/>
              <w:rPr>
                <w:sz w:val="22"/>
                <w:szCs w:val="22"/>
              </w:rPr>
            </w:pPr>
          </w:p>
        </w:tc>
      </w:tr>
    </w:tbl>
    <w:p w:rsidR="001C0C3E" w:rsidRPr="008D2A79" w:rsidRDefault="009026F8" w:rsidP="001C0C3E">
      <w:pPr>
        <w:pStyle w:val="Heading1"/>
      </w:pPr>
      <w:bookmarkStart w:id="46" w:name="_Toc515532758"/>
      <w:bookmarkEnd w:id="43"/>
      <w:r w:rsidRPr="009026F8">
        <w:lastRenderedPageBreak/>
        <w:t>DOH Prosthes</w:t>
      </w:r>
      <w:r w:rsidR="00264DA3">
        <w:t>e</w:t>
      </w:r>
      <w:r w:rsidRPr="009026F8">
        <w:t>s File Business Rules</w:t>
      </w:r>
      <w:bookmarkEnd w:id="46"/>
    </w:p>
    <w:p w:rsidR="001C0C3E" w:rsidRDefault="009026F8" w:rsidP="001C0C3E">
      <w:pPr>
        <w:pStyle w:val="Heading2"/>
        <w:rPr>
          <w:rFonts w:cs="Times New Roman"/>
        </w:rPr>
      </w:pPr>
      <w:bookmarkStart w:id="47" w:name="_Toc515532759"/>
      <w:bookmarkStart w:id="48" w:name="_Toc67997216"/>
      <w:bookmarkStart w:id="49" w:name="_Toc67998689"/>
      <w:bookmarkStart w:id="50" w:name="_Toc68058623"/>
      <w:bookmarkStart w:id="51" w:name="_Toc68059952"/>
      <w:bookmarkStart w:id="52" w:name="_Toc68060493"/>
      <w:bookmarkStart w:id="53" w:name="_Toc68060552"/>
      <w:bookmarkStart w:id="54" w:name="_Toc68061256"/>
      <w:bookmarkStart w:id="55" w:name="_Toc68075166"/>
      <w:bookmarkStart w:id="56" w:name="_Toc68084706"/>
      <w:bookmarkStart w:id="57" w:name="_Toc65722978"/>
      <w:bookmarkEnd w:id="16"/>
      <w:r w:rsidRPr="009026F8">
        <w:rPr>
          <w:rFonts w:cs="Times New Roman"/>
        </w:rPr>
        <w:t>Overview of the DOH Prosthes</w:t>
      </w:r>
      <w:r w:rsidR="00264DA3">
        <w:rPr>
          <w:rFonts w:cs="Times New Roman"/>
        </w:rPr>
        <w:t>e</w:t>
      </w:r>
      <w:r w:rsidRPr="009026F8">
        <w:rPr>
          <w:rFonts w:cs="Times New Roman"/>
        </w:rPr>
        <w:t>s XML File</w:t>
      </w:r>
      <w:bookmarkEnd w:id="47"/>
    </w:p>
    <w:p w:rsidR="005E6A1F" w:rsidRPr="005E6A1F" w:rsidRDefault="005E6A1F" w:rsidP="002264CC">
      <w:pPr>
        <w:rPr>
          <w:rFonts w:ascii="Arial" w:hAnsi="Arial" w:cs="Arial"/>
          <w:color w:val="000000"/>
          <w:sz w:val="20"/>
          <w:szCs w:val="20"/>
          <w:lang w:eastAsia="en-AU"/>
        </w:rPr>
      </w:pPr>
      <w:r w:rsidRPr="005E6A1F">
        <w:rPr>
          <w:rFonts w:ascii="Arial" w:hAnsi="Arial" w:cs="Arial"/>
          <w:color w:val="000000"/>
          <w:sz w:val="20"/>
          <w:szCs w:val="20"/>
          <w:lang w:eastAsia="en-AU"/>
        </w:rPr>
        <w:t>The Department of Health publishes the current Prostheses List for the use of stakeholders to update their claims and payments systems. The</w:t>
      </w:r>
      <w:r>
        <w:rPr>
          <w:rFonts w:ascii="Arial" w:hAnsi="Arial" w:cs="Arial"/>
          <w:color w:val="000000"/>
          <w:sz w:val="20"/>
          <w:szCs w:val="20"/>
          <w:lang w:eastAsia="en-AU"/>
        </w:rPr>
        <w:t xml:space="preserve"> current</w:t>
      </w:r>
      <w:r w:rsidRPr="005E6A1F">
        <w:rPr>
          <w:rFonts w:ascii="Arial" w:hAnsi="Arial" w:cs="Arial"/>
          <w:color w:val="000000"/>
          <w:sz w:val="20"/>
          <w:szCs w:val="20"/>
          <w:lang w:eastAsia="en-AU"/>
        </w:rPr>
        <w:t xml:space="preserve"> published list is available from Department of Health’s website (</w:t>
      </w:r>
      <w:hyperlink r:id="rId10" w:history="1">
        <w:r w:rsidRPr="005E6A1F">
          <w:rPr>
            <w:rFonts w:ascii="Arial" w:hAnsi="Arial" w:cs="Arial"/>
            <w:color w:val="0000FF"/>
            <w:sz w:val="20"/>
            <w:szCs w:val="20"/>
            <w:lang w:eastAsia="en-AU"/>
          </w:rPr>
          <w:t>www.health.gov.au</w:t>
        </w:r>
      </w:hyperlink>
      <w:r w:rsidR="00264DA3">
        <w:rPr>
          <w:rFonts w:ascii="Arial" w:hAnsi="Arial" w:cs="Arial"/>
          <w:color w:val="000000"/>
          <w:sz w:val="20"/>
          <w:szCs w:val="20"/>
          <w:lang w:eastAsia="en-AU"/>
        </w:rPr>
        <w:t xml:space="preserve">) in MS-Excel, </w:t>
      </w:r>
      <w:r w:rsidRPr="005E6A1F">
        <w:rPr>
          <w:rFonts w:ascii="Arial" w:hAnsi="Arial" w:cs="Arial"/>
          <w:color w:val="000000"/>
          <w:sz w:val="20"/>
          <w:szCs w:val="20"/>
          <w:lang w:eastAsia="en-AU"/>
        </w:rPr>
        <w:t>PDF and</w:t>
      </w:r>
      <w:r>
        <w:rPr>
          <w:rFonts w:ascii="Arial" w:hAnsi="Arial" w:cs="Arial"/>
          <w:color w:val="000000"/>
          <w:sz w:val="20"/>
          <w:szCs w:val="20"/>
          <w:lang w:eastAsia="en-AU"/>
        </w:rPr>
        <w:t xml:space="preserve"> MS-Access</w:t>
      </w:r>
      <w:r w:rsidRPr="005E6A1F">
        <w:rPr>
          <w:rFonts w:ascii="Arial" w:hAnsi="Arial" w:cs="Arial"/>
          <w:color w:val="000000"/>
          <w:sz w:val="20"/>
          <w:szCs w:val="20"/>
          <w:lang w:eastAsia="en-AU"/>
        </w:rPr>
        <w:t xml:space="preserve"> format.</w:t>
      </w:r>
      <w:r>
        <w:rPr>
          <w:rFonts w:ascii="Arial" w:hAnsi="Arial" w:cs="Arial"/>
          <w:color w:val="000000"/>
          <w:sz w:val="20"/>
          <w:szCs w:val="20"/>
          <w:lang w:eastAsia="en-AU"/>
        </w:rPr>
        <w:t xml:space="preserve"> For the future list</w:t>
      </w:r>
      <w:r w:rsidR="00C97C26">
        <w:rPr>
          <w:rFonts w:ascii="Arial" w:hAnsi="Arial" w:cs="Arial"/>
          <w:color w:val="000000"/>
          <w:sz w:val="20"/>
          <w:szCs w:val="20"/>
          <w:lang w:eastAsia="en-AU"/>
        </w:rPr>
        <w:t>s</w:t>
      </w:r>
      <w:r>
        <w:rPr>
          <w:rFonts w:ascii="Arial" w:hAnsi="Arial" w:cs="Arial"/>
          <w:color w:val="000000"/>
          <w:sz w:val="20"/>
          <w:szCs w:val="20"/>
          <w:lang w:eastAsia="en-AU"/>
        </w:rPr>
        <w:t>, the MS-Access format</w:t>
      </w:r>
      <w:r w:rsidR="00C97C26">
        <w:rPr>
          <w:rFonts w:ascii="Arial" w:hAnsi="Arial" w:cs="Arial"/>
          <w:color w:val="000000"/>
          <w:sz w:val="20"/>
          <w:szCs w:val="20"/>
          <w:lang w:eastAsia="en-AU"/>
        </w:rPr>
        <w:t xml:space="preserve"> will not published and</w:t>
      </w:r>
      <w:r>
        <w:rPr>
          <w:rFonts w:ascii="Arial" w:hAnsi="Arial" w:cs="Arial"/>
          <w:color w:val="000000"/>
          <w:sz w:val="20"/>
          <w:szCs w:val="20"/>
          <w:lang w:eastAsia="en-AU"/>
        </w:rPr>
        <w:t xml:space="preserve"> will be replaced by </w:t>
      </w:r>
      <w:r w:rsidR="00C97C26" w:rsidRPr="005E6A1F">
        <w:rPr>
          <w:rFonts w:ascii="Arial" w:hAnsi="Arial" w:cs="Arial"/>
          <w:color w:val="000000"/>
          <w:sz w:val="20"/>
          <w:szCs w:val="20"/>
          <w:lang w:eastAsia="en-AU"/>
        </w:rPr>
        <w:t>XML</w:t>
      </w:r>
      <w:r w:rsidR="00C97C26">
        <w:rPr>
          <w:rFonts w:ascii="Arial" w:hAnsi="Arial" w:cs="Arial"/>
          <w:color w:val="000000"/>
          <w:sz w:val="20"/>
          <w:szCs w:val="20"/>
          <w:lang w:eastAsia="en-AU"/>
        </w:rPr>
        <w:t>.</w:t>
      </w:r>
    </w:p>
    <w:p w:rsidR="005E6A1F" w:rsidRPr="005E6A1F" w:rsidRDefault="005E6A1F" w:rsidP="002264CC">
      <w:pPr>
        <w:rPr>
          <w:rFonts w:ascii="Arial" w:hAnsi="Arial" w:cs="Arial"/>
          <w:color w:val="000000"/>
          <w:sz w:val="20"/>
          <w:szCs w:val="20"/>
          <w:lang w:eastAsia="en-AU"/>
        </w:rPr>
      </w:pPr>
    </w:p>
    <w:p w:rsidR="005E6A1F" w:rsidRPr="005E6A1F" w:rsidRDefault="005E6A1F" w:rsidP="002264CC">
      <w:pPr>
        <w:rPr>
          <w:rFonts w:ascii="Arial" w:hAnsi="Arial" w:cs="Arial"/>
          <w:color w:val="000000"/>
          <w:sz w:val="20"/>
          <w:szCs w:val="20"/>
          <w:lang w:eastAsia="en-AU"/>
        </w:rPr>
      </w:pPr>
      <w:r>
        <w:rPr>
          <w:rFonts w:ascii="Arial" w:hAnsi="Arial" w:cs="Arial"/>
          <w:color w:val="000000"/>
          <w:sz w:val="20"/>
          <w:szCs w:val="20"/>
          <w:lang w:eastAsia="en-AU"/>
        </w:rPr>
        <w:t xml:space="preserve">This document is the schema definition document that goes with the </w:t>
      </w:r>
      <w:r w:rsidR="00C97C26">
        <w:rPr>
          <w:rFonts w:ascii="Arial" w:hAnsi="Arial" w:cs="Arial"/>
          <w:color w:val="000000"/>
          <w:sz w:val="20"/>
          <w:szCs w:val="20"/>
          <w:lang w:eastAsia="en-AU"/>
        </w:rPr>
        <w:t>P</w:t>
      </w:r>
      <w:r>
        <w:rPr>
          <w:rFonts w:ascii="Arial" w:hAnsi="Arial" w:cs="Arial"/>
          <w:color w:val="000000"/>
          <w:sz w:val="20"/>
          <w:szCs w:val="20"/>
          <w:lang w:eastAsia="en-AU"/>
        </w:rPr>
        <w:t>rostheses list in XML format</w:t>
      </w:r>
      <w:r w:rsidR="00C97C26">
        <w:rPr>
          <w:rFonts w:ascii="Arial" w:hAnsi="Arial" w:cs="Arial"/>
          <w:color w:val="000000"/>
          <w:sz w:val="20"/>
          <w:szCs w:val="20"/>
          <w:lang w:eastAsia="en-AU"/>
        </w:rPr>
        <w:t xml:space="preserve"> to </w:t>
      </w:r>
      <w:r>
        <w:rPr>
          <w:rFonts w:ascii="Arial" w:hAnsi="Arial" w:cs="Arial"/>
          <w:color w:val="000000"/>
          <w:sz w:val="20"/>
          <w:szCs w:val="20"/>
          <w:lang w:eastAsia="en-AU"/>
        </w:rPr>
        <w:t xml:space="preserve">help the external stakeholders to update their claims and payments systems. </w:t>
      </w:r>
    </w:p>
    <w:p w:rsidR="00563618" w:rsidRPr="008D2A79" w:rsidRDefault="009026F8" w:rsidP="00C97C26">
      <w:pPr>
        <w:pStyle w:val="Heading3"/>
        <w:ind w:hanging="862"/>
      </w:pPr>
      <w:bookmarkStart w:id="58" w:name="_Toc515532760"/>
      <w:r w:rsidRPr="009026F8">
        <w:t>Prosthesis XML File Structure</w:t>
      </w:r>
      <w:bookmarkEnd w:id="58"/>
      <w:r w:rsidRPr="009026F8">
        <w:t xml:space="preserve">  </w:t>
      </w:r>
    </w:p>
    <w:p w:rsidR="002264CC" w:rsidRDefault="002264CC" w:rsidP="00C97C26">
      <w:pPr>
        <w:pStyle w:val="Default"/>
        <w:rPr>
          <w:sz w:val="20"/>
          <w:szCs w:val="20"/>
        </w:rPr>
      </w:pPr>
      <w:r>
        <w:rPr>
          <w:sz w:val="20"/>
          <w:szCs w:val="20"/>
        </w:rPr>
        <w:t xml:space="preserve">The proposed XML schema contains all the applicable fields that are supplied in the Prosthesis List Access Database. The </w:t>
      </w:r>
      <w:r>
        <w:rPr>
          <w:i/>
          <w:iCs/>
          <w:sz w:val="20"/>
          <w:szCs w:val="20"/>
        </w:rPr>
        <w:t>Suppliers</w:t>
      </w:r>
      <w:r>
        <w:rPr>
          <w:sz w:val="20"/>
          <w:szCs w:val="20"/>
        </w:rPr>
        <w:t xml:space="preserve">, </w:t>
      </w:r>
      <w:r>
        <w:rPr>
          <w:i/>
          <w:iCs/>
          <w:sz w:val="20"/>
          <w:szCs w:val="20"/>
        </w:rPr>
        <w:t>Categories</w:t>
      </w:r>
      <w:r>
        <w:rPr>
          <w:sz w:val="20"/>
          <w:szCs w:val="20"/>
        </w:rPr>
        <w:t xml:space="preserve">, </w:t>
      </w:r>
      <w:r>
        <w:rPr>
          <w:i/>
          <w:iCs/>
          <w:sz w:val="20"/>
          <w:szCs w:val="20"/>
        </w:rPr>
        <w:t xml:space="preserve">Groups </w:t>
      </w:r>
      <w:r>
        <w:rPr>
          <w:sz w:val="20"/>
          <w:szCs w:val="20"/>
        </w:rPr>
        <w:t xml:space="preserve">and </w:t>
      </w:r>
      <w:r>
        <w:rPr>
          <w:i/>
          <w:iCs/>
          <w:sz w:val="20"/>
          <w:szCs w:val="20"/>
        </w:rPr>
        <w:t xml:space="preserve">Sub-Groups </w:t>
      </w:r>
      <w:r>
        <w:rPr>
          <w:sz w:val="20"/>
          <w:szCs w:val="20"/>
        </w:rPr>
        <w:t xml:space="preserve">are supplied under their own elements and only the </w:t>
      </w:r>
      <w:r>
        <w:rPr>
          <w:i/>
          <w:iCs/>
          <w:sz w:val="20"/>
          <w:szCs w:val="20"/>
        </w:rPr>
        <w:t>Supplier Code</w:t>
      </w:r>
      <w:r>
        <w:rPr>
          <w:sz w:val="20"/>
          <w:szCs w:val="20"/>
        </w:rPr>
        <w:t xml:space="preserve">, </w:t>
      </w:r>
      <w:r>
        <w:rPr>
          <w:i/>
          <w:iCs/>
          <w:sz w:val="20"/>
          <w:szCs w:val="20"/>
        </w:rPr>
        <w:t>Category ID</w:t>
      </w:r>
      <w:r>
        <w:rPr>
          <w:sz w:val="20"/>
          <w:szCs w:val="20"/>
        </w:rPr>
        <w:t xml:space="preserve">, </w:t>
      </w:r>
      <w:r>
        <w:rPr>
          <w:i/>
          <w:iCs/>
          <w:sz w:val="20"/>
          <w:szCs w:val="20"/>
        </w:rPr>
        <w:t xml:space="preserve">Group ID </w:t>
      </w:r>
      <w:r>
        <w:rPr>
          <w:sz w:val="20"/>
          <w:szCs w:val="20"/>
        </w:rPr>
        <w:t xml:space="preserve">and </w:t>
      </w:r>
      <w:r>
        <w:rPr>
          <w:i/>
          <w:iCs/>
          <w:sz w:val="20"/>
          <w:szCs w:val="20"/>
        </w:rPr>
        <w:t xml:space="preserve">Sub Group ID </w:t>
      </w:r>
      <w:r>
        <w:rPr>
          <w:sz w:val="20"/>
          <w:szCs w:val="20"/>
        </w:rPr>
        <w:t xml:space="preserve">are listed under each </w:t>
      </w:r>
      <w:r>
        <w:rPr>
          <w:i/>
          <w:iCs/>
          <w:sz w:val="20"/>
          <w:szCs w:val="20"/>
        </w:rPr>
        <w:t xml:space="preserve">Prosthesis Item </w:t>
      </w:r>
      <w:r>
        <w:rPr>
          <w:sz w:val="20"/>
          <w:szCs w:val="20"/>
        </w:rPr>
        <w:t xml:space="preserve">element. </w:t>
      </w:r>
    </w:p>
    <w:p w:rsidR="002264CC" w:rsidRDefault="002264CC" w:rsidP="002264CC">
      <w:pPr>
        <w:pStyle w:val="Default"/>
        <w:rPr>
          <w:sz w:val="20"/>
          <w:szCs w:val="20"/>
        </w:rPr>
      </w:pPr>
    </w:p>
    <w:p w:rsidR="002264CC" w:rsidRDefault="002264CC" w:rsidP="002264CC">
      <w:pPr>
        <w:pStyle w:val="Default"/>
        <w:rPr>
          <w:sz w:val="20"/>
          <w:szCs w:val="20"/>
        </w:rPr>
      </w:pPr>
      <w:r>
        <w:rPr>
          <w:sz w:val="20"/>
          <w:szCs w:val="20"/>
        </w:rPr>
        <w:t xml:space="preserve">The structure of the XML schema is as follows: </w:t>
      </w:r>
    </w:p>
    <w:p w:rsidR="002264CC" w:rsidRDefault="002264CC" w:rsidP="002264CC">
      <w:pPr>
        <w:pStyle w:val="Default"/>
        <w:numPr>
          <w:ilvl w:val="0"/>
          <w:numId w:val="15"/>
        </w:numPr>
        <w:rPr>
          <w:sz w:val="20"/>
          <w:szCs w:val="20"/>
        </w:rPr>
      </w:pPr>
      <w:r>
        <w:rPr>
          <w:rFonts w:ascii="Courier New" w:hAnsi="Courier New" w:cs="Courier New"/>
          <w:sz w:val="20"/>
          <w:szCs w:val="20"/>
        </w:rPr>
        <w:t xml:space="preserve">Prosthesis </w:t>
      </w:r>
      <w:r>
        <w:rPr>
          <w:sz w:val="20"/>
          <w:szCs w:val="20"/>
        </w:rPr>
        <w:t xml:space="preserve">is the root element which contains: </w:t>
      </w:r>
    </w:p>
    <w:p w:rsidR="002264CC" w:rsidRPr="00C24246" w:rsidRDefault="002264CC" w:rsidP="00C24246">
      <w:pPr>
        <w:pStyle w:val="Default"/>
        <w:numPr>
          <w:ilvl w:val="1"/>
          <w:numId w:val="16"/>
        </w:numPr>
        <w:ind w:left="993" w:hanging="284"/>
        <w:rPr>
          <w:rFonts w:ascii="Courier New" w:hAnsi="Courier New" w:cs="Courier New"/>
          <w:sz w:val="20"/>
          <w:szCs w:val="20"/>
        </w:rPr>
      </w:pPr>
      <w:r w:rsidRPr="00C24246">
        <w:rPr>
          <w:rFonts w:ascii="Courier New" w:hAnsi="Courier New" w:cs="Courier New"/>
          <w:sz w:val="20"/>
          <w:szCs w:val="20"/>
        </w:rPr>
        <w:t xml:space="preserve">one </w:t>
      </w:r>
      <w:r>
        <w:rPr>
          <w:rFonts w:ascii="Courier New" w:hAnsi="Courier New" w:cs="Courier New"/>
          <w:sz w:val="20"/>
          <w:szCs w:val="20"/>
        </w:rPr>
        <w:t xml:space="preserve">creationDate </w:t>
      </w:r>
      <w:r w:rsidRPr="00C24246">
        <w:rPr>
          <w:rFonts w:ascii="Courier New" w:hAnsi="Courier New" w:cs="Courier New"/>
          <w:sz w:val="20"/>
          <w:szCs w:val="20"/>
        </w:rPr>
        <w:t xml:space="preserve">attribute </w:t>
      </w:r>
    </w:p>
    <w:p w:rsidR="00C24246" w:rsidRDefault="002264CC" w:rsidP="00C24246">
      <w:pPr>
        <w:pStyle w:val="Default"/>
        <w:numPr>
          <w:ilvl w:val="1"/>
          <w:numId w:val="16"/>
        </w:numPr>
        <w:ind w:left="993" w:hanging="284"/>
        <w:rPr>
          <w:rFonts w:ascii="Courier New" w:hAnsi="Courier New" w:cs="Courier New"/>
          <w:sz w:val="20"/>
          <w:szCs w:val="20"/>
        </w:rPr>
      </w:pPr>
      <w:r w:rsidRPr="00C24246">
        <w:rPr>
          <w:rFonts w:ascii="Courier New" w:hAnsi="Courier New" w:cs="Courier New"/>
          <w:sz w:val="20"/>
          <w:szCs w:val="20"/>
        </w:rPr>
        <w:t xml:space="preserve">one </w:t>
      </w:r>
      <w:r>
        <w:rPr>
          <w:rFonts w:ascii="Courier New" w:hAnsi="Courier New" w:cs="Courier New"/>
          <w:sz w:val="20"/>
          <w:szCs w:val="20"/>
        </w:rPr>
        <w:t xml:space="preserve">prosthesisItemCount </w:t>
      </w:r>
      <w:r w:rsidRPr="00C24246">
        <w:rPr>
          <w:rFonts w:ascii="Courier New" w:hAnsi="Courier New" w:cs="Courier New"/>
          <w:sz w:val="20"/>
          <w:szCs w:val="20"/>
        </w:rPr>
        <w:t xml:space="preserve">attribute </w:t>
      </w:r>
    </w:p>
    <w:p w:rsidR="00C24246" w:rsidRDefault="002264CC" w:rsidP="00C24246">
      <w:pPr>
        <w:pStyle w:val="Default"/>
        <w:numPr>
          <w:ilvl w:val="1"/>
          <w:numId w:val="16"/>
        </w:numPr>
        <w:ind w:left="993" w:hanging="284"/>
        <w:rPr>
          <w:rFonts w:ascii="Courier New" w:hAnsi="Courier New" w:cs="Courier New"/>
          <w:sz w:val="20"/>
          <w:szCs w:val="20"/>
        </w:rPr>
      </w:pPr>
      <w:r w:rsidRPr="00C24246">
        <w:rPr>
          <w:rFonts w:ascii="Courier New" w:hAnsi="Courier New" w:cs="Courier New"/>
          <w:sz w:val="20"/>
          <w:szCs w:val="20"/>
        </w:rPr>
        <w:t>one Suppliers element which contains:</w:t>
      </w:r>
    </w:p>
    <w:p w:rsidR="00C24246" w:rsidRDefault="002264CC" w:rsidP="00C24246">
      <w:pPr>
        <w:pStyle w:val="Default"/>
        <w:numPr>
          <w:ilvl w:val="2"/>
          <w:numId w:val="16"/>
        </w:numPr>
        <w:rPr>
          <w:rFonts w:ascii="Courier New" w:hAnsi="Courier New" w:cs="Courier New"/>
          <w:sz w:val="20"/>
          <w:szCs w:val="20"/>
        </w:rPr>
      </w:pPr>
      <w:r w:rsidRPr="00C24246">
        <w:rPr>
          <w:rFonts w:ascii="Courier New" w:hAnsi="Courier New" w:cs="Courier New"/>
          <w:sz w:val="20"/>
          <w:szCs w:val="20"/>
        </w:rPr>
        <w:t>many Supplier elements which contains</w:t>
      </w:r>
    </w:p>
    <w:p w:rsidR="00C24246" w:rsidRDefault="002264CC" w:rsidP="002264CC">
      <w:pPr>
        <w:pStyle w:val="Default"/>
        <w:numPr>
          <w:ilvl w:val="3"/>
          <w:numId w:val="16"/>
        </w:numPr>
        <w:rPr>
          <w:sz w:val="20"/>
          <w:szCs w:val="20"/>
        </w:rPr>
      </w:pPr>
      <w:r w:rsidRPr="00C24246">
        <w:rPr>
          <w:rFonts w:ascii="Courier New" w:hAnsi="Courier New" w:cs="Courier New"/>
          <w:sz w:val="20"/>
          <w:szCs w:val="20"/>
        </w:rPr>
        <w:t>one</w:t>
      </w:r>
      <w:r w:rsidRPr="00C24246">
        <w:rPr>
          <w:sz w:val="20"/>
          <w:szCs w:val="20"/>
        </w:rPr>
        <w:t xml:space="preserve"> </w:t>
      </w:r>
      <w:r w:rsidRPr="00C24246">
        <w:rPr>
          <w:rFonts w:ascii="Courier New" w:hAnsi="Courier New" w:cs="Courier New"/>
          <w:sz w:val="20"/>
          <w:szCs w:val="20"/>
        </w:rPr>
        <w:t xml:space="preserve">SupplierCode </w:t>
      </w:r>
      <w:r w:rsidRPr="00C24246">
        <w:rPr>
          <w:sz w:val="20"/>
          <w:szCs w:val="20"/>
        </w:rPr>
        <w:t xml:space="preserve">element </w:t>
      </w:r>
    </w:p>
    <w:p w:rsidR="002264CC" w:rsidRPr="00C24246" w:rsidRDefault="002264CC" w:rsidP="002264CC">
      <w:pPr>
        <w:pStyle w:val="Default"/>
        <w:numPr>
          <w:ilvl w:val="3"/>
          <w:numId w:val="16"/>
        </w:numPr>
        <w:rPr>
          <w:sz w:val="20"/>
          <w:szCs w:val="20"/>
        </w:rPr>
      </w:pPr>
      <w:r w:rsidRPr="00C24246">
        <w:rPr>
          <w:sz w:val="20"/>
          <w:szCs w:val="20"/>
        </w:rPr>
        <w:t xml:space="preserve">one </w:t>
      </w:r>
      <w:r w:rsidRPr="00C24246">
        <w:rPr>
          <w:rFonts w:ascii="Courier New" w:hAnsi="Courier New" w:cs="Courier New"/>
          <w:sz w:val="20"/>
          <w:szCs w:val="20"/>
        </w:rPr>
        <w:t xml:space="preserve">SupplierName </w:t>
      </w:r>
      <w:r w:rsidRPr="00C24246">
        <w:rPr>
          <w:sz w:val="20"/>
          <w:szCs w:val="20"/>
        </w:rPr>
        <w:t>element</w:t>
      </w:r>
    </w:p>
    <w:p w:rsidR="002264CC" w:rsidRDefault="002264CC" w:rsidP="002264CC">
      <w:pPr>
        <w:pStyle w:val="Default"/>
        <w:rPr>
          <w:sz w:val="20"/>
          <w:szCs w:val="20"/>
        </w:rPr>
      </w:pPr>
    </w:p>
    <w:p w:rsidR="002264CC" w:rsidRDefault="002264CC" w:rsidP="002264CC">
      <w:pPr>
        <w:pStyle w:val="Default"/>
        <w:rPr>
          <w:sz w:val="20"/>
          <w:szCs w:val="20"/>
        </w:rPr>
      </w:pPr>
    </w:p>
    <w:p w:rsidR="00C24246" w:rsidRPr="00C24246" w:rsidRDefault="002264CC" w:rsidP="00C24246">
      <w:pPr>
        <w:pStyle w:val="Default"/>
        <w:numPr>
          <w:ilvl w:val="1"/>
          <w:numId w:val="16"/>
        </w:numPr>
        <w:ind w:left="993" w:hanging="284"/>
        <w:rPr>
          <w:rFonts w:ascii="Courier New" w:hAnsi="Courier New" w:cs="Courier New"/>
          <w:sz w:val="20"/>
          <w:szCs w:val="20"/>
        </w:rPr>
      </w:pPr>
      <w:r w:rsidRPr="00C24246">
        <w:rPr>
          <w:rFonts w:ascii="Courier New" w:hAnsi="Courier New" w:cs="Courier New"/>
          <w:sz w:val="20"/>
          <w:szCs w:val="20"/>
        </w:rPr>
        <w:t xml:space="preserve">one </w:t>
      </w:r>
      <w:r>
        <w:rPr>
          <w:rFonts w:ascii="Courier New" w:hAnsi="Courier New" w:cs="Courier New"/>
          <w:sz w:val="20"/>
          <w:szCs w:val="20"/>
        </w:rPr>
        <w:t xml:space="preserve">Categories </w:t>
      </w:r>
      <w:r w:rsidRPr="00C24246">
        <w:rPr>
          <w:rFonts w:ascii="Courier New" w:hAnsi="Courier New" w:cs="Courier New"/>
          <w:sz w:val="20"/>
          <w:szCs w:val="20"/>
        </w:rPr>
        <w:t xml:space="preserve">element </w:t>
      </w:r>
    </w:p>
    <w:p w:rsidR="00C24246" w:rsidRDefault="002264CC" w:rsidP="00C24246">
      <w:pPr>
        <w:pStyle w:val="Default"/>
        <w:numPr>
          <w:ilvl w:val="2"/>
          <w:numId w:val="16"/>
        </w:numPr>
        <w:rPr>
          <w:rFonts w:ascii="Courier New" w:hAnsi="Courier New" w:cs="Courier New"/>
          <w:sz w:val="20"/>
          <w:szCs w:val="20"/>
        </w:rPr>
      </w:pPr>
      <w:r w:rsidRPr="00C24246">
        <w:rPr>
          <w:rFonts w:ascii="Courier New" w:hAnsi="Courier New" w:cs="Courier New"/>
          <w:sz w:val="20"/>
          <w:szCs w:val="20"/>
        </w:rPr>
        <w:t xml:space="preserve">many </w:t>
      </w:r>
      <w:r>
        <w:rPr>
          <w:rFonts w:ascii="Courier New" w:hAnsi="Courier New" w:cs="Courier New"/>
          <w:sz w:val="20"/>
          <w:szCs w:val="20"/>
        </w:rPr>
        <w:t xml:space="preserve">Category </w:t>
      </w:r>
      <w:r w:rsidRPr="00C24246">
        <w:rPr>
          <w:rFonts w:ascii="Courier New" w:hAnsi="Courier New" w:cs="Courier New"/>
          <w:sz w:val="20"/>
          <w:szCs w:val="20"/>
        </w:rPr>
        <w:t>elements which contain:</w:t>
      </w:r>
    </w:p>
    <w:p w:rsidR="002264CC" w:rsidRPr="00C24246" w:rsidRDefault="002264CC" w:rsidP="00C24246">
      <w:pPr>
        <w:pStyle w:val="Default"/>
        <w:numPr>
          <w:ilvl w:val="3"/>
          <w:numId w:val="16"/>
        </w:numPr>
        <w:rPr>
          <w:rFonts w:ascii="Courier New" w:hAnsi="Courier New" w:cs="Courier New"/>
          <w:sz w:val="20"/>
          <w:szCs w:val="20"/>
        </w:rPr>
      </w:pPr>
      <w:r w:rsidRPr="00C24246">
        <w:rPr>
          <w:rFonts w:ascii="Courier New" w:hAnsi="Courier New" w:cs="Courier New"/>
          <w:sz w:val="20"/>
          <w:szCs w:val="20"/>
        </w:rPr>
        <w:t xml:space="preserve">one </w:t>
      </w:r>
      <w:r>
        <w:rPr>
          <w:rFonts w:ascii="Courier New" w:hAnsi="Courier New" w:cs="Courier New"/>
          <w:sz w:val="20"/>
          <w:szCs w:val="20"/>
        </w:rPr>
        <w:t xml:space="preserve">CategoryID </w:t>
      </w:r>
      <w:r w:rsidRPr="00C24246">
        <w:rPr>
          <w:rFonts w:ascii="Courier New" w:hAnsi="Courier New" w:cs="Courier New"/>
          <w:sz w:val="20"/>
          <w:szCs w:val="20"/>
        </w:rPr>
        <w:t xml:space="preserve">element </w:t>
      </w:r>
    </w:p>
    <w:p w:rsidR="002264CC" w:rsidRDefault="002264CC" w:rsidP="00C24246">
      <w:pPr>
        <w:pStyle w:val="Default"/>
        <w:numPr>
          <w:ilvl w:val="3"/>
          <w:numId w:val="16"/>
        </w:numPr>
        <w:rPr>
          <w:rFonts w:ascii="Courier New" w:hAnsi="Courier New" w:cs="Courier New"/>
          <w:sz w:val="20"/>
          <w:szCs w:val="20"/>
        </w:rPr>
      </w:pPr>
      <w:r w:rsidRPr="00C24246">
        <w:rPr>
          <w:rFonts w:ascii="Courier New" w:hAnsi="Courier New" w:cs="Courier New"/>
          <w:sz w:val="20"/>
          <w:szCs w:val="20"/>
        </w:rPr>
        <w:t xml:space="preserve">one </w:t>
      </w:r>
      <w:r>
        <w:rPr>
          <w:rFonts w:ascii="Courier New" w:hAnsi="Courier New" w:cs="Courier New"/>
          <w:sz w:val="20"/>
          <w:szCs w:val="20"/>
        </w:rPr>
        <w:t xml:space="preserve">CategoryDescription </w:t>
      </w:r>
      <w:r w:rsidRPr="00C24246">
        <w:rPr>
          <w:rFonts w:ascii="Courier New" w:hAnsi="Courier New" w:cs="Courier New"/>
          <w:sz w:val="20"/>
          <w:szCs w:val="20"/>
        </w:rPr>
        <w:t xml:space="preserve">element </w:t>
      </w:r>
    </w:p>
    <w:p w:rsidR="00BC61E2" w:rsidRPr="00C24246" w:rsidRDefault="00BC61E2" w:rsidP="00BC61E2">
      <w:pPr>
        <w:pStyle w:val="Default"/>
        <w:ind w:left="2880"/>
        <w:rPr>
          <w:rFonts w:ascii="Courier New" w:hAnsi="Courier New" w:cs="Courier New"/>
          <w:sz w:val="20"/>
          <w:szCs w:val="20"/>
        </w:rPr>
      </w:pPr>
    </w:p>
    <w:p w:rsidR="00BC61E2" w:rsidRPr="00C24246" w:rsidRDefault="00BC61E2" w:rsidP="00BC61E2">
      <w:pPr>
        <w:pStyle w:val="Default"/>
        <w:numPr>
          <w:ilvl w:val="1"/>
          <w:numId w:val="16"/>
        </w:numPr>
        <w:ind w:left="993" w:hanging="284"/>
        <w:rPr>
          <w:rFonts w:ascii="Courier New" w:hAnsi="Courier New" w:cs="Courier New"/>
          <w:sz w:val="20"/>
          <w:szCs w:val="20"/>
        </w:rPr>
      </w:pPr>
      <w:r w:rsidRPr="00C24246">
        <w:rPr>
          <w:rFonts w:ascii="Courier New" w:hAnsi="Courier New" w:cs="Courier New"/>
          <w:sz w:val="20"/>
          <w:szCs w:val="20"/>
        </w:rPr>
        <w:t xml:space="preserve">one </w:t>
      </w:r>
      <w:r>
        <w:rPr>
          <w:rFonts w:ascii="Courier New" w:hAnsi="Courier New" w:cs="Courier New"/>
          <w:sz w:val="20"/>
          <w:szCs w:val="20"/>
        </w:rPr>
        <w:t xml:space="preserve">SubCategories </w:t>
      </w:r>
      <w:r w:rsidRPr="00C24246">
        <w:rPr>
          <w:rFonts w:ascii="Courier New" w:hAnsi="Courier New" w:cs="Courier New"/>
          <w:sz w:val="20"/>
          <w:szCs w:val="20"/>
        </w:rPr>
        <w:t xml:space="preserve">element </w:t>
      </w:r>
    </w:p>
    <w:p w:rsidR="00BC61E2" w:rsidRDefault="00BC61E2" w:rsidP="00BC61E2">
      <w:pPr>
        <w:pStyle w:val="Default"/>
        <w:numPr>
          <w:ilvl w:val="2"/>
          <w:numId w:val="16"/>
        </w:numPr>
        <w:rPr>
          <w:rFonts w:ascii="Courier New" w:hAnsi="Courier New" w:cs="Courier New"/>
          <w:sz w:val="20"/>
          <w:szCs w:val="20"/>
        </w:rPr>
      </w:pPr>
      <w:r w:rsidRPr="00C24246">
        <w:rPr>
          <w:rFonts w:ascii="Courier New" w:hAnsi="Courier New" w:cs="Courier New"/>
          <w:sz w:val="20"/>
          <w:szCs w:val="20"/>
        </w:rPr>
        <w:t xml:space="preserve">many </w:t>
      </w:r>
      <w:r>
        <w:rPr>
          <w:rFonts w:ascii="Courier New" w:hAnsi="Courier New" w:cs="Courier New"/>
          <w:sz w:val="20"/>
          <w:szCs w:val="20"/>
        </w:rPr>
        <w:t xml:space="preserve">SubCategory </w:t>
      </w:r>
      <w:r w:rsidRPr="00C24246">
        <w:rPr>
          <w:rFonts w:ascii="Courier New" w:hAnsi="Courier New" w:cs="Courier New"/>
          <w:sz w:val="20"/>
          <w:szCs w:val="20"/>
        </w:rPr>
        <w:t>elements which contain:</w:t>
      </w:r>
    </w:p>
    <w:p w:rsidR="00BC61E2" w:rsidRPr="00C24246" w:rsidRDefault="00BC61E2" w:rsidP="00BC61E2">
      <w:pPr>
        <w:pStyle w:val="Default"/>
        <w:numPr>
          <w:ilvl w:val="3"/>
          <w:numId w:val="16"/>
        </w:numPr>
        <w:rPr>
          <w:rFonts w:ascii="Courier New" w:hAnsi="Courier New" w:cs="Courier New"/>
          <w:sz w:val="20"/>
          <w:szCs w:val="20"/>
        </w:rPr>
      </w:pPr>
      <w:r w:rsidRPr="00C24246">
        <w:rPr>
          <w:rFonts w:ascii="Courier New" w:hAnsi="Courier New" w:cs="Courier New"/>
          <w:sz w:val="20"/>
          <w:szCs w:val="20"/>
        </w:rPr>
        <w:t xml:space="preserve">one </w:t>
      </w:r>
      <w:r>
        <w:rPr>
          <w:rFonts w:ascii="Courier New" w:hAnsi="Courier New" w:cs="Courier New"/>
          <w:sz w:val="20"/>
          <w:szCs w:val="20"/>
        </w:rPr>
        <w:t xml:space="preserve">SubCategoryID </w:t>
      </w:r>
      <w:r w:rsidRPr="00C24246">
        <w:rPr>
          <w:rFonts w:ascii="Courier New" w:hAnsi="Courier New" w:cs="Courier New"/>
          <w:sz w:val="20"/>
          <w:szCs w:val="20"/>
        </w:rPr>
        <w:t xml:space="preserve">element </w:t>
      </w:r>
    </w:p>
    <w:p w:rsidR="00BC61E2" w:rsidRPr="00C24246" w:rsidRDefault="00BC61E2" w:rsidP="00BC61E2">
      <w:pPr>
        <w:pStyle w:val="Default"/>
        <w:numPr>
          <w:ilvl w:val="3"/>
          <w:numId w:val="16"/>
        </w:numPr>
        <w:rPr>
          <w:rFonts w:ascii="Courier New" w:hAnsi="Courier New" w:cs="Courier New"/>
          <w:sz w:val="20"/>
          <w:szCs w:val="20"/>
        </w:rPr>
      </w:pPr>
      <w:r w:rsidRPr="00C24246">
        <w:rPr>
          <w:rFonts w:ascii="Courier New" w:hAnsi="Courier New" w:cs="Courier New"/>
          <w:sz w:val="20"/>
          <w:szCs w:val="20"/>
        </w:rPr>
        <w:t xml:space="preserve">one </w:t>
      </w:r>
      <w:r>
        <w:rPr>
          <w:rFonts w:ascii="Courier New" w:hAnsi="Courier New" w:cs="Courier New"/>
          <w:sz w:val="20"/>
          <w:szCs w:val="20"/>
        </w:rPr>
        <w:t xml:space="preserve">SubCategoryDescription </w:t>
      </w:r>
      <w:r w:rsidRPr="00C24246">
        <w:rPr>
          <w:rFonts w:ascii="Courier New" w:hAnsi="Courier New" w:cs="Courier New"/>
          <w:sz w:val="20"/>
          <w:szCs w:val="20"/>
        </w:rPr>
        <w:t xml:space="preserve">element </w:t>
      </w:r>
    </w:p>
    <w:p w:rsidR="002264CC" w:rsidRPr="00C24246" w:rsidRDefault="002264CC" w:rsidP="00C24246">
      <w:pPr>
        <w:pStyle w:val="Default"/>
        <w:ind w:left="993"/>
        <w:rPr>
          <w:rFonts w:ascii="Courier New" w:hAnsi="Courier New" w:cs="Courier New"/>
          <w:sz w:val="20"/>
          <w:szCs w:val="20"/>
        </w:rPr>
      </w:pPr>
    </w:p>
    <w:p w:rsidR="00C24246" w:rsidRPr="00C24246" w:rsidRDefault="002264CC" w:rsidP="00C24246">
      <w:pPr>
        <w:pStyle w:val="Default"/>
        <w:numPr>
          <w:ilvl w:val="1"/>
          <w:numId w:val="16"/>
        </w:numPr>
        <w:ind w:left="993" w:hanging="284"/>
        <w:rPr>
          <w:rFonts w:ascii="Courier New" w:hAnsi="Courier New" w:cs="Courier New"/>
          <w:sz w:val="20"/>
          <w:szCs w:val="20"/>
        </w:rPr>
      </w:pPr>
      <w:r w:rsidRPr="00C24246">
        <w:rPr>
          <w:rFonts w:ascii="Courier New" w:hAnsi="Courier New" w:cs="Courier New"/>
          <w:sz w:val="20"/>
          <w:szCs w:val="20"/>
        </w:rPr>
        <w:t xml:space="preserve">one </w:t>
      </w:r>
      <w:r>
        <w:rPr>
          <w:rFonts w:ascii="Courier New" w:hAnsi="Courier New" w:cs="Courier New"/>
          <w:sz w:val="20"/>
          <w:szCs w:val="20"/>
        </w:rPr>
        <w:t xml:space="preserve">Groups </w:t>
      </w:r>
      <w:r w:rsidRPr="00C24246">
        <w:rPr>
          <w:rFonts w:ascii="Courier New" w:hAnsi="Courier New" w:cs="Courier New"/>
          <w:sz w:val="20"/>
          <w:szCs w:val="20"/>
        </w:rPr>
        <w:t>element</w:t>
      </w:r>
    </w:p>
    <w:p w:rsidR="00C24246" w:rsidRPr="00C24246" w:rsidRDefault="002264CC" w:rsidP="00C24246">
      <w:pPr>
        <w:pStyle w:val="Default"/>
        <w:numPr>
          <w:ilvl w:val="2"/>
          <w:numId w:val="16"/>
        </w:numPr>
        <w:rPr>
          <w:rFonts w:ascii="Courier New" w:hAnsi="Courier New" w:cs="Courier New"/>
          <w:sz w:val="20"/>
          <w:szCs w:val="20"/>
        </w:rPr>
      </w:pPr>
      <w:r w:rsidRPr="00C24246">
        <w:rPr>
          <w:rFonts w:ascii="Courier New" w:hAnsi="Courier New" w:cs="Courier New"/>
          <w:sz w:val="20"/>
          <w:szCs w:val="20"/>
        </w:rPr>
        <w:t xml:space="preserve">many </w:t>
      </w:r>
      <w:r>
        <w:rPr>
          <w:rFonts w:ascii="Courier New" w:hAnsi="Courier New" w:cs="Courier New"/>
          <w:sz w:val="20"/>
          <w:szCs w:val="20"/>
        </w:rPr>
        <w:t xml:space="preserve">Group </w:t>
      </w:r>
      <w:r w:rsidRPr="00C24246">
        <w:rPr>
          <w:rFonts w:ascii="Courier New" w:hAnsi="Courier New" w:cs="Courier New"/>
          <w:sz w:val="20"/>
          <w:szCs w:val="20"/>
        </w:rPr>
        <w:t xml:space="preserve">elements which contain: </w:t>
      </w:r>
    </w:p>
    <w:p w:rsidR="002264CC" w:rsidRPr="00C24246" w:rsidRDefault="002264CC" w:rsidP="00C24246">
      <w:pPr>
        <w:pStyle w:val="Default"/>
        <w:numPr>
          <w:ilvl w:val="3"/>
          <w:numId w:val="16"/>
        </w:numPr>
        <w:rPr>
          <w:rFonts w:ascii="Courier New" w:hAnsi="Courier New" w:cs="Courier New"/>
          <w:sz w:val="20"/>
          <w:szCs w:val="20"/>
        </w:rPr>
      </w:pPr>
      <w:r w:rsidRPr="00C24246">
        <w:rPr>
          <w:rFonts w:ascii="Courier New" w:hAnsi="Courier New" w:cs="Courier New"/>
          <w:sz w:val="20"/>
          <w:szCs w:val="20"/>
        </w:rPr>
        <w:t xml:space="preserve">one </w:t>
      </w:r>
      <w:r>
        <w:rPr>
          <w:rFonts w:ascii="Courier New" w:hAnsi="Courier New" w:cs="Courier New"/>
          <w:sz w:val="20"/>
          <w:szCs w:val="20"/>
        </w:rPr>
        <w:t xml:space="preserve">GroupID </w:t>
      </w:r>
      <w:r w:rsidRPr="00C24246">
        <w:rPr>
          <w:rFonts w:ascii="Courier New" w:hAnsi="Courier New" w:cs="Courier New"/>
          <w:sz w:val="20"/>
          <w:szCs w:val="20"/>
        </w:rPr>
        <w:t xml:space="preserve">element </w:t>
      </w:r>
    </w:p>
    <w:p w:rsidR="002264CC" w:rsidRPr="00C24246" w:rsidRDefault="002264CC" w:rsidP="00C24246">
      <w:pPr>
        <w:pStyle w:val="Default"/>
        <w:numPr>
          <w:ilvl w:val="3"/>
          <w:numId w:val="16"/>
        </w:numPr>
        <w:rPr>
          <w:rFonts w:ascii="Courier New" w:hAnsi="Courier New" w:cs="Courier New"/>
          <w:sz w:val="20"/>
          <w:szCs w:val="20"/>
        </w:rPr>
      </w:pPr>
      <w:r w:rsidRPr="00C24246">
        <w:rPr>
          <w:rFonts w:ascii="Courier New" w:hAnsi="Courier New" w:cs="Courier New"/>
          <w:sz w:val="20"/>
          <w:szCs w:val="20"/>
        </w:rPr>
        <w:t xml:space="preserve"> one </w:t>
      </w:r>
      <w:r>
        <w:rPr>
          <w:rFonts w:ascii="Courier New" w:hAnsi="Courier New" w:cs="Courier New"/>
          <w:sz w:val="20"/>
          <w:szCs w:val="20"/>
        </w:rPr>
        <w:t xml:space="preserve">GroupDescription </w:t>
      </w:r>
      <w:r w:rsidRPr="00C24246">
        <w:rPr>
          <w:rFonts w:ascii="Courier New" w:hAnsi="Courier New" w:cs="Courier New"/>
          <w:sz w:val="20"/>
          <w:szCs w:val="20"/>
        </w:rPr>
        <w:t>element</w:t>
      </w:r>
    </w:p>
    <w:p w:rsidR="002264CC" w:rsidRDefault="002264CC" w:rsidP="002264CC">
      <w:pPr>
        <w:pStyle w:val="Default"/>
        <w:rPr>
          <w:sz w:val="20"/>
          <w:szCs w:val="20"/>
        </w:rPr>
      </w:pPr>
    </w:p>
    <w:p w:rsidR="002264CC" w:rsidRDefault="002264CC" w:rsidP="002264CC">
      <w:pPr>
        <w:pStyle w:val="Default"/>
        <w:rPr>
          <w:sz w:val="20"/>
          <w:szCs w:val="20"/>
        </w:rPr>
      </w:pPr>
    </w:p>
    <w:p w:rsidR="005A7386" w:rsidRPr="005A7386" w:rsidRDefault="002264CC" w:rsidP="005A7386">
      <w:pPr>
        <w:pStyle w:val="Default"/>
        <w:numPr>
          <w:ilvl w:val="1"/>
          <w:numId w:val="16"/>
        </w:numPr>
        <w:ind w:left="993" w:hanging="284"/>
        <w:rPr>
          <w:rFonts w:ascii="Courier New" w:hAnsi="Courier New" w:cs="Courier New"/>
          <w:sz w:val="20"/>
          <w:szCs w:val="20"/>
        </w:rPr>
      </w:pPr>
      <w:r w:rsidRPr="005A7386">
        <w:rPr>
          <w:rFonts w:ascii="Courier New" w:hAnsi="Courier New" w:cs="Courier New"/>
          <w:sz w:val="20"/>
          <w:szCs w:val="20"/>
        </w:rPr>
        <w:t xml:space="preserve">one </w:t>
      </w:r>
      <w:r>
        <w:rPr>
          <w:rFonts w:ascii="Courier New" w:hAnsi="Courier New" w:cs="Courier New"/>
          <w:sz w:val="20"/>
          <w:szCs w:val="20"/>
        </w:rPr>
        <w:t xml:space="preserve">SubGroups </w:t>
      </w:r>
      <w:r w:rsidRPr="005A7386">
        <w:rPr>
          <w:rFonts w:ascii="Courier New" w:hAnsi="Courier New" w:cs="Courier New"/>
          <w:sz w:val="20"/>
          <w:szCs w:val="20"/>
        </w:rPr>
        <w:t>element</w:t>
      </w:r>
    </w:p>
    <w:p w:rsidR="005A7386" w:rsidRPr="005A7386" w:rsidRDefault="002264CC" w:rsidP="005A7386">
      <w:pPr>
        <w:pStyle w:val="Default"/>
        <w:numPr>
          <w:ilvl w:val="2"/>
          <w:numId w:val="16"/>
        </w:numPr>
        <w:rPr>
          <w:rFonts w:ascii="Courier New" w:hAnsi="Courier New" w:cs="Courier New"/>
          <w:sz w:val="20"/>
          <w:szCs w:val="20"/>
        </w:rPr>
      </w:pPr>
      <w:r w:rsidRPr="005A7386">
        <w:rPr>
          <w:rFonts w:ascii="Courier New" w:hAnsi="Courier New" w:cs="Courier New"/>
          <w:sz w:val="20"/>
          <w:szCs w:val="20"/>
        </w:rPr>
        <w:t xml:space="preserve">many </w:t>
      </w:r>
      <w:r>
        <w:rPr>
          <w:rFonts w:ascii="Courier New" w:hAnsi="Courier New" w:cs="Courier New"/>
          <w:sz w:val="20"/>
          <w:szCs w:val="20"/>
        </w:rPr>
        <w:t xml:space="preserve">SubGroup </w:t>
      </w:r>
      <w:r w:rsidRPr="005A7386">
        <w:rPr>
          <w:rFonts w:ascii="Courier New" w:hAnsi="Courier New" w:cs="Courier New"/>
          <w:sz w:val="20"/>
          <w:szCs w:val="20"/>
        </w:rPr>
        <w:t>elements which contain:</w:t>
      </w:r>
    </w:p>
    <w:p w:rsidR="002264CC" w:rsidRPr="005A7386" w:rsidRDefault="002264CC" w:rsidP="005A7386">
      <w:pPr>
        <w:pStyle w:val="Default"/>
        <w:numPr>
          <w:ilvl w:val="3"/>
          <w:numId w:val="16"/>
        </w:numPr>
        <w:rPr>
          <w:rFonts w:ascii="Courier New" w:hAnsi="Courier New" w:cs="Courier New"/>
          <w:sz w:val="20"/>
          <w:szCs w:val="20"/>
        </w:rPr>
      </w:pPr>
      <w:r w:rsidRPr="005A7386">
        <w:rPr>
          <w:rFonts w:ascii="Courier New" w:hAnsi="Courier New" w:cs="Courier New"/>
          <w:sz w:val="20"/>
          <w:szCs w:val="20"/>
        </w:rPr>
        <w:t xml:space="preserve">one </w:t>
      </w:r>
      <w:r>
        <w:rPr>
          <w:rFonts w:ascii="Courier New" w:hAnsi="Courier New" w:cs="Courier New"/>
          <w:sz w:val="20"/>
          <w:szCs w:val="20"/>
        </w:rPr>
        <w:t xml:space="preserve">SubGroupID </w:t>
      </w:r>
      <w:r w:rsidRPr="005A7386">
        <w:rPr>
          <w:rFonts w:ascii="Courier New" w:hAnsi="Courier New" w:cs="Courier New"/>
          <w:sz w:val="20"/>
          <w:szCs w:val="20"/>
        </w:rPr>
        <w:t xml:space="preserve">element </w:t>
      </w:r>
    </w:p>
    <w:p w:rsidR="002264CC" w:rsidRPr="005A7386" w:rsidRDefault="002264CC" w:rsidP="005A7386">
      <w:pPr>
        <w:pStyle w:val="Default"/>
        <w:numPr>
          <w:ilvl w:val="3"/>
          <w:numId w:val="16"/>
        </w:numPr>
        <w:rPr>
          <w:rFonts w:ascii="Courier New" w:hAnsi="Courier New" w:cs="Courier New"/>
          <w:sz w:val="20"/>
          <w:szCs w:val="20"/>
        </w:rPr>
      </w:pPr>
      <w:r w:rsidRPr="005A7386">
        <w:rPr>
          <w:rFonts w:ascii="Courier New" w:hAnsi="Courier New" w:cs="Courier New"/>
          <w:sz w:val="20"/>
          <w:szCs w:val="20"/>
        </w:rPr>
        <w:t xml:space="preserve">one </w:t>
      </w:r>
      <w:r>
        <w:rPr>
          <w:rFonts w:ascii="Courier New" w:hAnsi="Courier New" w:cs="Courier New"/>
          <w:sz w:val="20"/>
          <w:szCs w:val="20"/>
        </w:rPr>
        <w:t xml:space="preserve">SubGroupDescription </w:t>
      </w:r>
      <w:r w:rsidRPr="005A7386">
        <w:rPr>
          <w:rFonts w:ascii="Courier New" w:hAnsi="Courier New" w:cs="Courier New"/>
          <w:sz w:val="20"/>
          <w:szCs w:val="20"/>
        </w:rPr>
        <w:t>element</w:t>
      </w:r>
    </w:p>
    <w:p w:rsidR="002264CC" w:rsidRDefault="002264CC" w:rsidP="002264CC">
      <w:pPr>
        <w:pStyle w:val="Default"/>
        <w:rPr>
          <w:sz w:val="20"/>
          <w:szCs w:val="20"/>
        </w:rPr>
      </w:pPr>
    </w:p>
    <w:p w:rsidR="002264CC" w:rsidRDefault="002264CC" w:rsidP="002264CC">
      <w:pPr>
        <w:pStyle w:val="Default"/>
        <w:rPr>
          <w:sz w:val="20"/>
          <w:szCs w:val="20"/>
        </w:rPr>
      </w:pPr>
    </w:p>
    <w:p w:rsidR="005A7386" w:rsidRPr="005A7386" w:rsidRDefault="002264CC" w:rsidP="005A7386">
      <w:pPr>
        <w:pStyle w:val="Default"/>
        <w:numPr>
          <w:ilvl w:val="1"/>
          <w:numId w:val="16"/>
        </w:numPr>
        <w:ind w:left="993" w:hanging="284"/>
        <w:rPr>
          <w:rFonts w:ascii="Courier New" w:hAnsi="Courier New" w:cs="Courier New"/>
          <w:sz w:val="20"/>
          <w:szCs w:val="20"/>
        </w:rPr>
      </w:pPr>
      <w:r w:rsidRPr="005A7386">
        <w:rPr>
          <w:rFonts w:ascii="Courier New" w:hAnsi="Courier New" w:cs="Courier New"/>
          <w:sz w:val="20"/>
          <w:szCs w:val="20"/>
        </w:rPr>
        <w:t xml:space="preserve">one </w:t>
      </w:r>
      <w:r>
        <w:rPr>
          <w:rFonts w:ascii="Courier New" w:hAnsi="Courier New" w:cs="Courier New"/>
          <w:sz w:val="20"/>
          <w:szCs w:val="20"/>
        </w:rPr>
        <w:t xml:space="preserve">ProsthesisItems </w:t>
      </w:r>
      <w:r w:rsidRPr="005A7386">
        <w:rPr>
          <w:rFonts w:ascii="Courier New" w:hAnsi="Courier New" w:cs="Courier New"/>
          <w:sz w:val="20"/>
          <w:szCs w:val="20"/>
        </w:rPr>
        <w:t>elements which contain:</w:t>
      </w:r>
    </w:p>
    <w:p w:rsidR="005A7386" w:rsidRPr="005A7386" w:rsidRDefault="002264CC" w:rsidP="005A7386">
      <w:pPr>
        <w:pStyle w:val="Default"/>
        <w:numPr>
          <w:ilvl w:val="2"/>
          <w:numId w:val="16"/>
        </w:numPr>
        <w:rPr>
          <w:rFonts w:ascii="Courier New" w:hAnsi="Courier New" w:cs="Courier New"/>
          <w:sz w:val="20"/>
          <w:szCs w:val="20"/>
        </w:rPr>
      </w:pPr>
      <w:r w:rsidRPr="005A7386">
        <w:rPr>
          <w:rFonts w:ascii="Courier New" w:hAnsi="Courier New" w:cs="Courier New"/>
          <w:sz w:val="20"/>
          <w:szCs w:val="20"/>
        </w:rPr>
        <w:t xml:space="preserve">many </w:t>
      </w:r>
      <w:r>
        <w:rPr>
          <w:rFonts w:ascii="Courier New" w:hAnsi="Courier New" w:cs="Courier New"/>
          <w:sz w:val="20"/>
          <w:szCs w:val="20"/>
        </w:rPr>
        <w:t xml:space="preserve">ProsthesisItem </w:t>
      </w:r>
      <w:r w:rsidRPr="005A7386">
        <w:rPr>
          <w:rFonts w:ascii="Courier New" w:hAnsi="Courier New" w:cs="Courier New"/>
          <w:sz w:val="20"/>
          <w:szCs w:val="20"/>
        </w:rPr>
        <w:t xml:space="preserve">elements which contain: </w:t>
      </w:r>
    </w:p>
    <w:p w:rsidR="002264CC" w:rsidRPr="005A7386" w:rsidRDefault="002264CC" w:rsidP="005A7386">
      <w:pPr>
        <w:pStyle w:val="Default"/>
        <w:numPr>
          <w:ilvl w:val="3"/>
          <w:numId w:val="16"/>
        </w:numPr>
        <w:rPr>
          <w:rFonts w:ascii="Courier New" w:hAnsi="Courier New" w:cs="Courier New"/>
          <w:sz w:val="20"/>
          <w:szCs w:val="20"/>
        </w:rPr>
      </w:pPr>
      <w:r w:rsidRPr="005A7386">
        <w:rPr>
          <w:rFonts w:ascii="Courier New" w:hAnsi="Courier New" w:cs="Courier New"/>
          <w:sz w:val="20"/>
          <w:szCs w:val="20"/>
        </w:rPr>
        <w:lastRenderedPageBreak/>
        <w:t xml:space="preserve">one </w:t>
      </w:r>
      <w:r>
        <w:rPr>
          <w:rFonts w:ascii="Courier New" w:hAnsi="Courier New" w:cs="Courier New"/>
          <w:sz w:val="20"/>
          <w:szCs w:val="20"/>
        </w:rPr>
        <w:t xml:space="preserve">ItemType </w:t>
      </w:r>
      <w:r w:rsidRPr="005A7386">
        <w:rPr>
          <w:rFonts w:ascii="Courier New" w:hAnsi="Courier New" w:cs="Courier New"/>
          <w:sz w:val="20"/>
          <w:szCs w:val="20"/>
        </w:rPr>
        <w:t xml:space="preserve">element </w:t>
      </w:r>
    </w:p>
    <w:p w:rsidR="006E499D" w:rsidRDefault="006E499D" w:rsidP="006E499D">
      <w:pPr>
        <w:pStyle w:val="Default"/>
        <w:numPr>
          <w:ilvl w:val="3"/>
          <w:numId w:val="16"/>
        </w:numPr>
        <w:rPr>
          <w:rFonts w:ascii="Courier New" w:hAnsi="Courier New" w:cs="Courier New"/>
          <w:sz w:val="20"/>
          <w:szCs w:val="20"/>
        </w:rPr>
      </w:pPr>
      <w:r w:rsidRPr="006E499D">
        <w:rPr>
          <w:rFonts w:ascii="Courier New" w:hAnsi="Courier New" w:cs="Courier New"/>
          <w:sz w:val="20"/>
          <w:szCs w:val="20"/>
        </w:rPr>
        <w:t xml:space="preserve">one </w:t>
      </w:r>
      <w:r w:rsidR="002264CC">
        <w:rPr>
          <w:rFonts w:ascii="Courier New" w:hAnsi="Courier New" w:cs="Courier New"/>
          <w:sz w:val="20"/>
          <w:szCs w:val="20"/>
        </w:rPr>
        <w:t xml:space="preserve">BillingCode </w:t>
      </w:r>
      <w:r>
        <w:rPr>
          <w:rFonts w:ascii="Courier New" w:hAnsi="Courier New" w:cs="Courier New"/>
          <w:sz w:val="20"/>
          <w:szCs w:val="20"/>
        </w:rPr>
        <w:t>element</w:t>
      </w:r>
    </w:p>
    <w:p w:rsidR="005A7386" w:rsidRDefault="006E499D" w:rsidP="006E499D">
      <w:pPr>
        <w:pStyle w:val="Default"/>
        <w:numPr>
          <w:ilvl w:val="3"/>
          <w:numId w:val="16"/>
        </w:numPr>
        <w:rPr>
          <w:rFonts w:ascii="Courier New" w:hAnsi="Courier New" w:cs="Courier New"/>
          <w:sz w:val="20"/>
          <w:szCs w:val="20"/>
        </w:rPr>
      </w:pPr>
      <w:r w:rsidRPr="006E499D">
        <w:rPr>
          <w:rFonts w:ascii="Courier New" w:hAnsi="Courier New" w:cs="Courier New"/>
          <w:sz w:val="20"/>
          <w:szCs w:val="20"/>
        </w:rPr>
        <w:t>one</w:t>
      </w:r>
      <w:r w:rsidR="00951F57" w:rsidRPr="006E499D">
        <w:rPr>
          <w:rFonts w:ascii="Courier New" w:hAnsi="Courier New" w:cs="Courier New"/>
          <w:sz w:val="20"/>
          <w:szCs w:val="20"/>
        </w:rPr>
        <w:t xml:space="preserve"> </w:t>
      </w:r>
      <w:r w:rsidR="002264CC" w:rsidRPr="006E499D">
        <w:rPr>
          <w:rFonts w:ascii="Courier New" w:hAnsi="Courier New" w:cs="Courier New"/>
          <w:sz w:val="20"/>
          <w:szCs w:val="20"/>
        </w:rPr>
        <w:t>optional</w:t>
      </w:r>
      <w:r w:rsidR="00951F57" w:rsidRPr="006E499D">
        <w:rPr>
          <w:rFonts w:ascii="Courier New" w:hAnsi="Courier New" w:cs="Courier New"/>
          <w:sz w:val="20"/>
          <w:szCs w:val="20"/>
        </w:rPr>
        <w:t xml:space="preserve"> </w:t>
      </w:r>
      <w:r w:rsidR="00951F57" w:rsidRPr="002C235A">
        <w:rPr>
          <w:rFonts w:ascii="Courier New" w:hAnsi="Courier New" w:cs="Courier New"/>
          <w:sz w:val="20"/>
          <w:szCs w:val="20"/>
        </w:rPr>
        <w:t>PriorBillingCodes</w:t>
      </w:r>
      <w:r w:rsidR="00951F57" w:rsidRPr="006E499D">
        <w:rPr>
          <w:rFonts w:ascii="Consolas" w:hAnsi="Consolas" w:cs="Consolas"/>
          <w:i/>
          <w:iCs/>
          <w:color w:val="2A00FF"/>
          <w:sz w:val="20"/>
          <w:szCs w:val="20"/>
        </w:rPr>
        <w:t xml:space="preserve"> </w:t>
      </w:r>
      <w:r w:rsidR="002264CC" w:rsidRPr="006E499D">
        <w:rPr>
          <w:rFonts w:ascii="Courier New" w:hAnsi="Courier New" w:cs="Courier New"/>
          <w:sz w:val="20"/>
          <w:szCs w:val="20"/>
        </w:rPr>
        <w:t>element</w:t>
      </w:r>
    </w:p>
    <w:p w:rsidR="006E499D" w:rsidRPr="006E499D" w:rsidRDefault="006E499D" w:rsidP="006E499D">
      <w:pPr>
        <w:pStyle w:val="Default"/>
        <w:numPr>
          <w:ilvl w:val="0"/>
          <w:numId w:val="37"/>
        </w:numPr>
        <w:rPr>
          <w:rFonts w:ascii="Courier New" w:hAnsi="Courier New" w:cs="Courier New"/>
          <w:sz w:val="20"/>
          <w:szCs w:val="20"/>
        </w:rPr>
      </w:pPr>
      <w:r w:rsidRPr="006A0531">
        <w:rPr>
          <w:rFonts w:ascii="Courier New" w:hAnsi="Courier New" w:cs="Courier New"/>
          <w:sz w:val="20"/>
          <w:szCs w:val="20"/>
        </w:rPr>
        <w:t xml:space="preserve">many </w:t>
      </w:r>
      <w:r w:rsidRPr="002C235A">
        <w:rPr>
          <w:rFonts w:ascii="Courier New" w:hAnsi="Courier New" w:cs="Courier New"/>
          <w:sz w:val="20"/>
          <w:szCs w:val="20"/>
        </w:rPr>
        <w:t>PriorBillingCode</w:t>
      </w:r>
      <w:r>
        <w:rPr>
          <w:rFonts w:ascii="Courier New" w:hAnsi="Courier New" w:cs="Courier New"/>
          <w:sz w:val="20"/>
          <w:szCs w:val="20"/>
        </w:rPr>
        <w:t xml:space="preserve"> </w:t>
      </w:r>
      <w:r w:rsidRPr="006A0531">
        <w:rPr>
          <w:rFonts w:ascii="Courier New" w:hAnsi="Courier New" w:cs="Courier New"/>
          <w:sz w:val="20"/>
          <w:szCs w:val="20"/>
        </w:rPr>
        <w:t>elements</w:t>
      </w:r>
    </w:p>
    <w:p w:rsidR="002264CC" w:rsidRPr="005A7386" w:rsidRDefault="002264CC" w:rsidP="005A7386">
      <w:pPr>
        <w:pStyle w:val="Default"/>
        <w:numPr>
          <w:ilvl w:val="3"/>
          <w:numId w:val="16"/>
        </w:numPr>
        <w:rPr>
          <w:rFonts w:ascii="Courier New" w:hAnsi="Courier New" w:cs="Courier New"/>
          <w:sz w:val="20"/>
          <w:szCs w:val="20"/>
        </w:rPr>
      </w:pPr>
      <w:r w:rsidRPr="005A7386">
        <w:rPr>
          <w:rFonts w:ascii="Courier New" w:hAnsi="Courier New" w:cs="Courier New"/>
          <w:sz w:val="20"/>
          <w:szCs w:val="20"/>
        </w:rPr>
        <w:t xml:space="preserve">one </w:t>
      </w:r>
      <w:r>
        <w:rPr>
          <w:rFonts w:ascii="Courier New" w:hAnsi="Courier New" w:cs="Courier New"/>
          <w:sz w:val="20"/>
          <w:szCs w:val="20"/>
        </w:rPr>
        <w:t xml:space="preserve">Name </w:t>
      </w:r>
      <w:r w:rsidRPr="005A7386">
        <w:rPr>
          <w:rFonts w:ascii="Courier New" w:hAnsi="Courier New" w:cs="Courier New"/>
          <w:sz w:val="20"/>
          <w:szCs w:val="20"/>
        </w:rPr>
        <w:t xml:space="preserve">element </w:t>
      </w:r>
    </w:p>
    <w:p w:rsidR="002264CC" w:rsidRPr="005A7386" w:rsidRDefault="002264CC" w:rsidP="005A7386">
      <w:pPr>
        <w:pStyle w:val="Default"/>
        <w:numPr>
          <w:ilvl w:val="3"/>
          <w:numId w:val="16"/>
        </w:numPr>
        <w:rPr>
          <w:rFonts w:ascii="Courier New" w:hAnsi="Courier New" w:cs="Courier New"/>
          <w:sz w:val="20"/>
          <w:szCs w:val="20"/>
        </w:rPr>
      </w:pPr>
      <w:r w:rsidRPr="005A7386">
        <w:rPr>
          <w:rFonts w:ascii="Courier New" w:hAnsi="Courier New" w:cs="Courier New"/>
          <w:sz w:val="20"/>
          <w:szCs w:val="20"/>
        </w:rPr>
        <w:t xml:space="preserve">one optional </w:t>
      </w:r>
      <w:r>
        <w:rPr>
          <w:rFonts w:ascii="Courier New" w:hAnsi="Courier New" w:cs="Courier New"/>
          <w:sz w:val="20"/>
          <w:szCs w:val="20"/>
        </w:rPr>
        <w:t xml:space="preserve">Description </w:t>
      </w:r>
      <w:r w:rsidRPr="005A7386">
        <w:rPr>
          <w:rFonts w:ascii="Courier New" w:hAnsi="Courier New" w:cs="Courier New"/>
          <w:sz w:val="20"/>
          <w:szCs w:val="20"/>
        </w:rPr>
        <w:t xml:space="preserve">element </w:t>
      </w:r>
    </w:p>
    <w:p w:rsidR="002264CC" w:rsidRPr="005A7386" w:rsidRDefault="002264CC" w:rsidP="005A7386">
      <w:pPr>
        <w:pStyle w:val="Default"/>
        <w:numPr>
          <w:ilvl w:val="3"/>
          <w:numId w:val="16"/>
        </w:numPr>
        <w:rPr>
          <w:rFonts w:ascii="Courier New" w:hAnsi="Courier New" w:cs="Courier New"/>
          <w:sz w:val="20"/>
          <w:szCs w:val="20"/>
        </w:rPr>
      </w:pPr>
      <w:r w:rsidRPr="005A7386">
        <w:rPr>
          <w:rFonts w:ascii="Courier New" w:hAnsi="Courier New" w:cs="Courier New"/>
          <w:sz w:val="20"/>
          <w:szCs w:val="20"/>
        </w:rPr>
        <w:t xml:space="preserve">one optional </w:t>
      </w:r>
      <w:r>
        <w:rPr>
          <w:rFonts w:ascii="Courier New" w:hAnsi="Courier New" w:cs="Courier New"/>
          <w:sz w:val="20"/>
          <w:szCs w:val="20"/>
        </w:rPr>
        <w:t xml:space="preserve">Size </w:t>
      </w:r>
      <w:r w:rsidRPr="005A7386">
        <w:rPr>
          <w:rFonts w:ascii="Courier New" w:hAnsi="Courier New" w:cs="Courier New"/>
          <w:sz w:val="20"/>
          <w:szCs w:val="20"/>
        </w:rPr>
        <w:t>element</w:t>
      </w:r>
    </w:p>
    <w:p w:rsidR="00E543D3" w:rsidRPr="006A0531"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w:t>
      </w:r>
      <w:r>
        <w:rPr>
          <w:rFonts w:ascii="Courier New" w:hAnsi="Courier New" w:cs="Courier New"/>
          <w:sz w:val="20"/>
          <w:szCs w:val="20"/>
        </w:rPr>
        <w:t xml:space="preserve">SupplierCode </w:t>
      </w:r>
      <w:r w:rsidRPr="006A0531">
        <w:rPr>
          <w:rFonts w:ascii="Courier New" w:hAnsi="Courier New" w:cs="Courier New"/>
          <w:sz w:val="20"/>
          <w:szCs w:val="20"/>
        </w:rPr>
        <w:t xml:space="preserve">element </w:t>
      </w:r>
    </w:p>
    <w:p w:rsidR="00E543D3"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w:t>
      </w:r>
      <w:r>
        <w:rPr>
          <w:rFonts w:ascii="Courier New" w:hAnsi="Courier New" w:cs="Courier New"/>
          <w:sz w:val="20"/>
          <w:szCs w:val="20"/>
        </w:rPr>
        <w:t xml:space="preserve">CategoryID </w:t>
      </w:r>
      <w:r w:rsidRPr="006A0531">
        <w:rPr>
          <w:rFonts w:ascii="Courier New" w:hAnsi="Courier New" w:cs="Courier New"/>
          <w:sz w:val="20"/>
          <w:szCs w:val="20"/>
        </w:rPr>
        <w:t xml:space="preserve">element </w:t>
      </w:r>
    </w:p>
    <w:p w:rsidR="00605899" w:rsidRPr="006A0531" w:rsidRDefault="00605899" w:rsidP="006A0531">
      <w:pPr>
        <w:pStyle w:val="Default"/>
        <w:numPr>
          <w:ilvl w:val="3"/>
          <w:numId w:val="16"/>
        </w:numPr>
        <w:rPr>
          <w:rFonts w:ascii="Courier New" w:hAnsi="Courier New" w:cs="Courier New"/>
          <w:sz w:val="20"/>
          <w:szCs w:val="20"/>
        </w:rPr>
      </w:pPr>
      <w:r>
        <w:rPr>
          <w:rFonts w:ascii="Courier New" w:hAnsi="Courier New" w:cs="Courier New"/>
          <w:sz w:val="20"/>
          <w:szCs w:val="20"/>
        </w:rPr>
        <w:t>one optional SubCategoryID element</w:t>
      </w:r>
    </w:p>
    <w:p w:rsidR="00E543D3" w:rsidRPr="006A0531"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optional </w:t>
      </w:r>
      <w:r>
        <w:rPr>
          <w:rFonts w:ascii="Courier New" w:hAnsi="Courier New" w:cs="Courier New"/>
          <w:sz w:val="20"/>
          <w:szCs w:val="20"/>
        </w:rPr>
        <w:t xml:space="preserve">GroupID </w:t>
      </w:r>
      <w:r w:rsidRPr="006A0531">
        <w:rPr>
          <w:rFonts w:ascii="Courier New" w:hAnsi="Courier New" w:cs="Courier New"/>
          <w:sz w:val="20"/>
          <w:szCs w:val="20"/>
        </w:rPr>
        <w:t xml:space="preserve">element </w:t>
      </w:r>
    </w:p>
    <w:p w:rsidR="00E543D3" w:rsidRPr="006A0531"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optional </w:t>
      </w:r>
      <w:r>
        <w:rPr>
          <w:rFonts w:ascii="Courier New" w:hAnsi="Courier New" w:cs="Courier New"/>
          <w:sz w:val="20"/>
          <w:szCs w:val="20"/>
        </w:rPr>
        <w:t xml:space="preserve">SubGroupID </w:t>
      </w:r>
      <w:r w:rsidRPr="006A0531">
        <w:rPr>
          <w:rFonts w:ascii="Courier New" w:hAnsi="Courier New" w:cs="Courier New"/>
          <w:sz w:val="20"/>
          <w:szCs w:val="20"/>
        </w:rPr>
        <w:t xml:space="preserve">element </w:t>
      </w:r>
    </w:p>
    <w:p w:rsidR="006E499D" w:rsidRDefault="00E543D3" w:rsidP="006E499D">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optional </w:t>
      </w:r>
      <w:r>
        <w:rPr>
          <w:rFonts w:ascii="Courier New" w:hAnsi="Courier New" w:cs="Courier New"/>
          <w:sz w:val="20"/>
          <w:szCs w:val="20"/>
        </w:rPr>
        <w:t xml:space="preserve">Suffix </w:t>
      </w:r>
      <w:r w:rsidRPr="006A0531">
        <w:rPr>
          <w:rFonts w:ascii="Courier New" w:hAnsi="Courier New" w:cs="Courier New"/>
          <w:sz w:val="20"/>
          <w:szCs w:val="20"/>
        </w:rPr>
        <w:t xml:space="preserve">element </w:t>
      </w:r>
    </w:p>
    <w:p w:rsidR="006A0531" w:rsidRPr="006E499D" w:rsidRDefault="00E543D3" w:rsidP="006E499D">
      <w:pPr>
        <w:pStyle w:val="Default"/>
        <w:numPr>
          <w:ilvl w:val="3"/>
          <w:numId w:val="16"/>
        </w:numPr>
        <w:rPr>
          <w:rFonts w:ascii="Courier New" w:hAnsi="Courier New" w:cs="Courier New"/>
          <w:sz w:val="20"/>
          <w:szCs w:val="20"/>
        </w:rPr>
      </w:pPr>
      <w:r w:rsidRPr="006E499D">
        <w:rPr>
          <w:rFonts w:ascii="Courier New" w:hAnsi="Courier New" w:cs="Courier New"/>
          <w:sz w:val="20"/>
          <w:szCs w:val="20"/>
        </w:rPr>
        <w:t xml:space="preserve">one optional </w:t>
      </w:r>
      <w:r w:rsidR="006E499D" w:rsidRPr="006E499D">
        <w:rPr>
          <w:rFonts w:ascii="Courier New" w:hAnsi="Courier New" w:cs="Courier New"/>
          <w:sz w:val="20"/>
          <w:szCs w:val="20"/>
        </w:rPr>
        <w:t>ARTG</w:t>
      </w:r>
      <w:r w:rsidR="009224C1">
        <w:rPr>
          <w:rFonts w:ascii="Courier New" w:hAnsi="Courier New" w:cs="Courier New"/>
          <w:sz w:val="20"/>
          <w:szCs w:val="20"/>
        </w:rPr>
        <w:t>s</w:t>
      </w:r>
      <w:r w:rsidRPr="006E499D">
        <w:rPr>
          <w:rFonts w:ascii="Courier New" w:hAnsi="Courier New" w:cs="Courier New"/>
          <w:sz w:val="20"/>
          <w:szCs w:val="20"/>
        </w:rPr>
        <w:t xml:space="preserve"> </w:t>
      </w:r>
      <w:r w:rsidR="006A0531" w:rsidRPr="006E499D">
        <w:rPr>
          <w:rFonts w:ascii="Courier New" w:hAnsi="Courier New" w:cs="Courier New"/>
          <w:sz w:val="20"/>
          <w:szCs w:val="20"/>
        </w:rPr>
        <w:t>element which may contain:</w:t>
      </w:r>
    </w:p>
    <w:p w:rsidR="00E543D3" w:rsidRPr="006A0531" w:rsidRDefault="00E543D3" w:rsidP="006A0531">
      <w:pPr>
        <w:pStyle w:val="Default"/>
        <w:numPr>
          <w:ilvl w:val="4"/>
          <w:numId w:val="16"/>
        </w:numPr>
        <w:rPr>
          <w:rFonts w:ascii="Courier New" w:hAnsi="Courier New" w:cs="Courier New"/>
          <w:sz w:val="20"/>
          <w:szCs w:val="20"/>
        </w:rPr>
      </w:pPr>
      <w:r w:rsidRPr="006A0531">
        <w:rPr>
          <w:rFonts w:ascii="Courier New" w:hAnsi="Courier New" w:cs="Courier New"/>
          <w:sz w:val="20"/>
          <w:szCs w:val="20"/>
        </w:rPr>
        <w:t xml:space="preserve">many </w:t>
      </w:r>
      <w:r w:rsidR="006E499D">
        <w:rPr>
          <w:rFonts w:ascii="Courier New" w:hAnsi="Courier New" w:cs="Courier New"/>
          <w:sz w:val="20"/>
          <w:szCs w:val="20"/>
        </w:rPr>
        <w:t xml:space="preserve">ARTG </w:t>
      </w:r>
      <w:r w:rsidRPr="006A0531">
        <w:rPr>
          <w:rFonts w:ascii="Courier New" w:hAnsi="Courier New" w:cs="Courier New"/>
          <w:sz w:val="20"/>
          <w:szCs w:val="20"/>
        </w:rPr>
        <w:t xml:space="preserve">elements </w:t>
      </w:r>
    </w:p>
    <w:p w:rsidR="00E543D3" w:rsidRPr="006A0531"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optional </w:t>
      </w:r>
      <w:r>
        <w:rPr>
          <w:rFonts w:ascii="Courier New" w:hAnsi="Courier New" w:cs="Courier New"/>
          <w:sz w:val="20"/>
          <w:szCs w:val="20"/>
        </w:rPr>
        <w:t xml:space="preserve">Note </w:t>
      </w:r>
      <w:r w:rsidRPr="006A0531">
        <w:rPr>
          <w:rFonts w:ascii="Courier New" w:hAnsi="Courier New" w:cs="Courier New"/>
          <w:sz w:val="20"/>
          <w:szCs w:val="20"/>
        </w:rPr>
        <w:t xml:space="preserve">element </w:t>
      </w:r>
    </w:p>
    <w:p w:rsidR="00E543D3" w:rsidRPr="006A0531"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optional </w:t>
      </w:r>
      <w:r>
        <w:rPr>
          <w:rFonts w:ascii="Courier New" w:hAnsi="Courier New" w:cs="Courier New"/>
          <w:sz w:val="20"/>
          <w:szCs w:val="20"/>
        </w:rPr>
        <w:t xml:space="preserve">ChangeExplanation </w:t>
      </w:r>
      <w:r w:rsidRPr="006A0531">
        <w:rPr>
          <w:rFonts w:ascii="Courier New" w:hAnsi="Courier New" w:cs="Courier New"/>
          <w:sz w:val="20"/>
          <w:szCs w:val="20"/>
        </w:rPr>
        <w:t xml:space="preserve">element </w:t>
      </w:r>
    </w:p>
    <w:p w:rsidR="00E543D3"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w:t>
      </w:r>
      <w:r>
        <w:rPr>
          <w:rFonts w:ascii="Courier New" w:hAnsi="Courier New" w:cs="Courier New"/>
          <w:sz w:val="20"/>
          <w:szCs w:val="20"/>
        </w:rPr>
        <w:t xml:space="preserve">MinimumBenefit </w:t>
      </w:r>
      <w:r w:rsidR="00951F57">
        <w:rPr>
          <w:rFonts w:ascii="Courier New" w:hAnsi="Courier New" w:cs="Courier New"/>
          <w:sz w:val="20"/>
          <w:szCs w:val="20"/>
        </w:rPr>
        <w:t xml:space="preserve">element </w:t>
      </w:r>
    </w:p>
    <w:p w:rsidR="00951F57" w:rsidRPr="006A0531" w:rsidRDefault="00951F57" w:rsidP="006A0531">
      <w:pPr>
        <w:pStyle w:val="Default"/>
        <w:numPr>
          <w:ilvl w:val="3"/>
          <w:numId w:val="16"/>
        </w:numPr>
        <w:rPr>
          <w:rFonts w:ascii="Courier New" w:hAnsi="Courier New" w:cs="Courier New"/>
          <w:sz w:val="20"/>
          <w:szCs w:val="20"/>
        </w:rPr>
      </w:pPr>
      <w:r>
        <w:rPr>
          <w:rFonts w:ascii="Courier New" w:hAnsi="Courier New" w:cs="Courier New"/>
          <w:sz w:val="20"/>
          <w:szCs w:val="20"/>
        </w:rPr>
        <w:t>one MaximumBenefit element</w:t>
      </w:r>
    </w:p>
    <w:p w:rsidR="00E543D3" w:rsidRPr="006A0531"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w:t>
      </w:r>
      <w:r>
        <w:rPr>
          <w:rFonts w:ascii="Courier New" w:hAnsi="Courier New" w:cs="Courier New"/>
          <w:sz w:val="20"/>
          <w:szCs w:val="20"/>
        </w:rPr>
        <w:t xml:space="preserve">HumanTissueAmount </w:t>
      </w:r>
      <w:r w:rsidRPr="006A0531">
        <w:rPr>
          <w:rFonts w:ascii="Courier New" w:hAnsi="Courier New" w:cs="Courier New"/>
          <w:sz w:val="20"/>
          <w:szCs w:val="20"/>
        </w:rPr>
        <w:t xml:space="preserve">element </w:t>
      </w:r>
    </w:p>
    <w:p w:rsidR="00E543D3" w:rsidRPr="006A0531"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w:t>
      </w:r>
      <w:r>
        <w:rPr>
          <w:rFonts w:ascii="Courier New" w:hAnsi="Courier New" w:cs="Courier New"/>
          <w:sz w:val="20"/>
          <w:szCs w:val="20"/>
        </w:rPr>
        <w:t xml:space="preserve">ActionFlag </w:t>
      </w:r>
      <w:r w:rsidRPr="006A0531">
        <w:rPr>
          <w:rFonts w:ascii="Courier New" w:hAnsi="Courier New" w:cs="Courier New"/>
          <w:sz w:val="20"/>
          <w:szCs w:val="20"/>
        </w:rPr>
        <w:t xml:space="preserve">element </w:t>
      </w:r>
    </w:p>
    <w:p w:rsidR="00E543D3" w:rsidRPr="006A0531" w:rsidRDefault="00E543D3" w:rsidP="006A0531">
      <w:pPr>
        <w:pStyle w:val="Default"/>
        <w:numPr>
          <w:ilvl w:val="3"/>
          <w:numId w:val="16"/>
        </w:numPr>
        <w:rPr>
          <w:rFonts w:ascii="Courier New" w:hAnsi="Courier New" w:cs="Courier New"/>
          <w:sz w:val="20"/>
          <w:szCs w:val="20"/>
        </w:rPr>
      </w:pPr>
      <w:r w:rsidRPr="006A0531">
        <w:rPr>
          <w:rFonts w:ascii="Courier New" w:hAnsi="Courier New" w:cs="Courier New"/>
          <w:sz w:val="20"/>
          <w:szCs w:val="20"/>
        </w:rPr>
        <w:t xml:space="preserve">one </w:t>
      </w:r>
      <w:r w:rsidR="006E499D">
        <w:rPr>
          <w:rFonts w:ascii="Courier New" w:hAnsi="Courier New" w:cs="Courier New"/>
          <w:sz w:val="20"/>
          <w:szCs w:val="20"/>
        </w:rPr>
        <w:t>Cycle</w:t>
      </w:r>
      <w:r>
        <w:rPr>
          <w:rFonts w:ascii="Courier New" w:hAnsi="Courier New" w:cs="Courier New"/>
          <w:sz w:val="20"/>
          <w:szCs w:val="20"/>
        </w:rPr>
        <w:t xml:space="preserve">StartDate </w:t>
      </w:r>
      <w:r w:rsidRPr="006A0531">
        <w:rPr>
          <w:rFonts w:ascii="Courier New" w:hAnsi="Courier New" w:cs="Courier New"/>
          <w:sz w:val="20"/>
          <w:szCs w:val="20"/>
        </w:rPr>
        <w:t xml:space="preserve">element </w:t>
      </w:r>
    </w:p>
    <w:p w:rsidR="00E543D3" w:rsidRPr="006A0531" w:rsidRDefault="006E499D" w:rsidP="006E499D">
      <w:pPr>
        <w:pStyle w:val="Default"/>
        <w:numPr>
          <w:ilvl w:val="3"/>
          <w:numId w:val="16"/>
        </w:numPr>
        <w:rPr>
          <w:rFonts w:ascii="Courier New" w:hAnsi="Courier New" w:cs="Courier New"/>
          <w:sz w:val="20"/>
          <w:szCs w:val="20"/>
        </w:rPr>
      </w:pPr>
      <w:r>
        <w:rPr>
          <w:rFonts w:ascii="Courier New" w:hAnsi="Courier New" w:cs="Courier New"/>
          <w:sz w:val="20"/>
          <w:szCs w:val="20"/>
        </w:rPr>
        <w:t>one Cycle</w:t>
      </w:r>
      <w:r w:rsidR="00E543D3">
        <w:rPr>
          <w:rFonts w:ascii="Courier New" w:hAnsi="Courier New" w:cs="Courier New"/>
          <w:sz w:val="20"/>
          <w:szCs w:val="20"/>
        </w:rPr>
        <w:t xml:space="preserve">EndDate </w:t>
      </w:r>
      <w:r w:rsidR="00E543D3" w:rsidRPr="006A0531">
        <w:rPr>
          <w:rFonts w:ascii="Courier New" w:hAnsi="Courier New" w:cs="Courier New"/>
          <w:sz w:val="20"/>
          <w:szCs w:val="20"/>
        </w:rPr>
        <w:t>element</w:t>
      </w:r>
    </w:p>
    <w:p w:rsidR="002264CC" w:rsidRPr="005A7386" w:rsidRDefault="002264CC" w:rsidP="00E543D3">
      <w:pPr>
        <w:pStyle w:val="Default"/>
        <w:ind w:left="993"/>
        <w:rPr>
          <w:rFonts w:ascii="Courier New" w:hAnsi="Courier New" w:cs="Courier New"/>
          <w:sz w:val="20"/>
          <w:szCs w:val="20"/>
        </w:rPr>
      </w:pPr>
    </w:p>
    <w:p w:rsidR="008D1DBE" w:rsidRPr="00295263" w:rsidRDefault="008D1DBE" w:rsidP="00563618">
      <w:pPr>
        <w:rPr>
          <w:rFonts w:asciiTheme="minorHAnsi" w:hAnsiTheme="minorHAnsi"/>
          <w:color w:val="548DD4" w:themeColor="text2" w:themeTint="99"/>
        </w:rPr>
      </w:pPr>
    </w:p>
    <w:p w:rsidR="00563618" w:rsidRPr="008D2A79" w:rsidRDefault="009026F8" w:rsidP="009026F8">
      <w:pPr>
        <w:pStyle w:val="Heading1"/>
      </w:pPr>
      <w:bookmarkStart w:id="59" w:name="_Toc515532761"/>
      <w:r>
        <w:lastRenderedPageBreak/>
        <w:t>Prosthesis Element</w:t>
      </w:r>
      <w:bookmarkEnd w:id="59"/>
      <w:r>
        <w:t xml:space="preserve"> </w:t>
      </w:r>
    </w:p>
    <w:p w:rsidR="009026F8" w:rsidRDefault="009026F8" w:rsidP="009026F8">
      <w:pPr>
        <w:pStyle w:val="Heading2"/>
        <w:rPr>
          <w:rFonts w:cs="Times New Roman"/>
        </w:rPr>
      </w:pPr>
      <w:bookmarkStart w:id="60" w:name="_Toc515532762"/>
      <w:r>
        <w:rPr>
          <w:rFonts w:cs="Times New Roman"/>
        </w:rPr>
        <w:t>Suppliers</w:t>
      </w:r>
      <w:bookmarkEnd w:id="60"/>
    </w:p>
    <w:p w:rsidR="00E6354E" w:rsidRDefault="00E6354E" w:rsidP="00E6354E">
      <w:pPr>
        <w:rPr>
          <w:sz w:val="20"/>
          <w:szCs w:val="20"/>
        </w:rPr>
      </w:pPr>
      <w:r>
        <w:rPr>
          <w:sz w:val="20"/>
          <w:szCs w:val="20"/>
        </w:rPr>
        <w:t xml:space="preserve">The </w:t>
      </w:r>
      <w:r>
        <w:rPr>
          <w:rFonts w:ascii="Courier New" w:hAnsi="Courier New" w:cs="Courier New"/>
          <w:sz w:val="20"/>
          <w:szCs w:val="20"/>
        </w:rPr>
        <w:t xml:space="preserve">Suppliers </w:t>
      </w:r>
      <w:r>
        <w:rPr>
          <w:sz w:val="20"/>
          <w:szCs w:val="20"/>
        </w:rPr>
        <w:t xml:space="preserve">element contains multiple </w:t>
      </w:r>
      <w:r>
        <w:rPr>
          <w:rFonts w:ascii="Courier New" w:hAnsi="Courier New" w:cs="Courier New"/>
          <w:sz w:val="20"/>
          <w:szCs w:val="20"/>
        </w:rPr>
        <w:t xml:space="preserve">Supplier </w:t>
      </w:r>
      <w:r>
        <w:rPr>
          <w:sz w:val="20"/>
          <w:szCs w:val="20"/>
        </w:rPr>
        <w:t xml:space="preserve">elements, with each </w:t>
      </w:r>
      <w:r>
        <w:rPr>
          <w:rFonts w:ascii="Courier New" w:hAnsi="Courier New" w:cs="Courier New"/>
          <w:sz w:val="20"/>
          <w:szCs w:val="20"/>
        </w:rPr>
        <w:t xml:space="preserve">Supplier </w:t>
      </w:r>
      <w:r>
        <w:rPr>
          <w:sz w:val="20"/>
          <w:szCs w:val="20"/>
        </w:rPr>
        <w:t xml:space="preserve">element containing a </w:t>
      </w:r>
      <w:r>
        <w:rPr>
          <w:rFonts w:ascii="Courier New" w:hAnsi="Courier New" w:cs="Courier New"/>
          <w:sz w:val="20"/>
          <w:szCs w:val="20"/>
        </w:rPr>
        <w:t xml:space="preserve">SupplierCode </w:t>
      </w:r>
      <w:r>
        <w:rPr>
          <w:sz w:val="20"/>
          <w:szCs w:val="20"/>
        </w:rPr>
        <w:t xml:space="preserve">element and a </w:t>
      </w:r>
      <w:r>
        <w:rPr>
          <w:rFonts w:ascii="Courier New" w:hAnsi="Courier New" w:cs="Courier New"/>
          <w:sz w:val="20"/>
          <w:szCs w:val="20"/>
        </w:rPr>
        <w:t xml:space="preserve">SupplierName </w:t>
      </w:r>
      <w:r>
        <w:rPr>
          <w:sz w:val="20"/>
          <w:szCs w:val="20"/>
        </w:rPr>
        <w:t xml:space="preserve">element. Every mandatory </w:t>
      </w:r>
      <w:r>
        <w:rPr>
          <w:rFonts w:ascii="Courier New" w:hAnsi="Courier New" w:cs="Courier New"/>
          <w:sz w:val="20"/>
          <w:szCs w:val="20"/>
        </w:rPr>
        <w:t xml:space="preserve">SupplierCode </w:t>
      </w:r>
      <w:r>
        <w:rPr>
          <w:sz w:val="20"/>
          <w:szCs w:val="20"/>
        </w:rPr>
        <w:t xml:space="preserve">element contained in a </w:t>
      </w:r>
      <w:r>
        <w:rPr>
          <w:rFonts w:ascii="Courier New" w:hAnsi="Courier New" w:cs="Courier New"/>
          <w:sz w:val="20"/>
          <w:szCs w:val="20"/>
        </w:rPr>
        <w:t xml:space="preserve">ProsthesisItem </w:t>
      </w:r>
      <w:r>
        <w:rPr>
          <w:sz w:val="20"/>
          <w:szCs w:val="20"/>
        </w:rPr>
        <w:t xml:space="preserve">element will also be contained in the </w:t>
      </w:r>
      <w:r>
        <w:rPr>
          <w:rFonts w:ascii="Courier New" w:hAnsi="Courier New" w:cs="Courier New"/>
          <w:sz w:val="20"/>
          <w:szCs w:val="20"/>
        </w:rPr>
        <w:t xml:space="preserve">Suppliers </w:t>
      </w:r>
      <w:r>
        <w:rPr>
          <w:sz w:val="20"/>
          <w:szCs w:val="20"/>
        </w:rPr>
        <w:t>element.</w:t>
      </w:r>
    </w:p>
    <w:p w:rsidR="00B27E79" w:rsidRDefault="00B27E79" w:rsidP="00E6354E">
      <w:pPr>
        <w:rPr>
          <w:sz w:val="20"/>
          <w:szCs w:val="20"/>
        </w:rPr>
      </w:pPr>
    </w:p>
    <w:tbl>
      <w:tblPr>
        <w:tblW w:w="0" w:type="auto"/>
        <w:shd w:val="pct5" w:color="auto" w:fill="auto"/>
        <w:tblLayout w:type="fixed"/>
        <w:tblLook w:val="0000" w:firstRow="0" w:lastRow="0" w:firstColumn="0" w:lastColumn="0" w:noHBand="0" w:noVBand="0"/>
      </w:tblPr>
      <w:tblGrid>
        <w:gridCol w:w="1668"/>
        <w:gridCol w:w="1134"/>
        <w:gridCol w:w="5386"/>
      </w:tblGrid>
      <w:tr w:rsidR="00E6354E" w:rsidTr="00B27E79">
        <w:trPr>
          <w:trHeight w:val="136"/>
        </w:trPr>
        <w:tc>
          <w:tcPr>
            <w:tcW w:w="1668" w:type="dxa"/>
            <w:shd w:val="pct5" w:color="auto" w:fill="auto"/>
          </w:tcPr>
          <w:p w:rsidR="00E6354E" w:rsidRDefault="00E6354E">
            <w:pPr>
              <w:pStyle w:val="Default"/>
              <w:rPr>
                <w:sz w:val="16"/>
                <w:szCs w:val="16"/>
              </w:rPr>
            </w:pPr>
            <w:r>
              <w:rPr>
                <w:b/>
                <w:bCs/>
                <w:sz w:val="16"/>
                <w:szCs w:val="16"/>
              </w:rPr>
              <w:t xml:space="preserve">Suppliers </w:t>
            </w:r>
          </w:p>
        </w:tc>
        <w:tc>
          <w:tcPr>
            <w:tcW w:w="1134" w:type="dxa"/>
            <w:shd w:val="pct5" w:color="auto" w:fill="auto"/>
          </w:tcPr>
          <w:p w:rsidR="00E6354E" w:rsidRDefault="00E6354E">
            <w:pPr>
              <w:pStyle w:val="Default"/>
              <w:rPr>
                <w:sz w:val="16"/>
                <w:szCs w:val="16"/>
              </w:rPr>
            </w:pPr>
            <w:r>
              <w:rPr>
                <w:b/>
                <w:bCs/>
                <w:sz w:val="16"/>
                <w:szCs w:val="16"/>
              </w:rPr>
              <w:t xml:space="preserve">XML Path </w:t>
            </w:r>
          </w:p>
        </w:tc>
        <w:tc>
          <w:tcPr>
            <w:tcW w:w="5386" w:type="dxa"/>
            <w:shd w:val="pct5" w:color="auto" w:fill="auto"/>
          </w:tcPr>
          <w:p w:rsidR="00E6354E" w:rsidRDefault="00E6354E">
            <w:pPr>
              <w:pStyle w:val="Default"/>
              <w:rPr>
                <w:rFonts w:ascii="Courier New" w:hAnsi="Courier New" w:cs="Courier New"/>
                <w:sz w:val="16"/>
                <w:szCs w:val="16"/>
              </w:rPr>
            </w:pPr>
            <w:r>
              <w:rPr>
                <w:rFonts w:ascii="Courier New" w:hAnsi="Courier New" w:cs="Courier New"/>
                <w:sz w:val="16"/>
                <w:szCs w:val="16"/>
              </w:rPr>
              <w:t xml:space="preserve">/Prosthesis/Suppliers </w:t>
            </w:r>
          </w:p>
          <w:p w:rsidR="00154820" w:rsidRDefault="00154820">
            <w:pPr>
              <w:pStyle w:val="Default"/>
              <w:rPr>
                <w:rFonts w:ascii="Courier New" w:hAnsi="Courier New" w:cs="Courier New"/>
                <w:sz w:val="16"/>
                <w:szCs w:val="16"/>
              </w:rPr>
            </w:pPr>
          </w:p>
        </w:tc>
      </w:tr>
      <w:tr w:rsidR="00E6354E" w:rsidTr="00B27E79">
        <w:trPr>
          <w:trHeight w:val="136"/>
        </w:trPr>
        <w:tc>
          <w:tcPr>
            <w:tcW w:w="2802" w:type="dxa"/>
            <w:gridSpan w:val="2"/>
            <w:shd w:val="pct5" w:color="auto" w:fill="auto"/>
          </w:tcPr>
          <w:p w:rsidR="00E6354E" w:rsidRDefault="00E6354E">
            <w:pPr>
              <w:pStyle w:val="Default"/>
              <w:rPr>
                <w:sz w:val="16"/>
                <w:szCs w:val="16"/>
              </w:rPr>
            </w:pPr>
            <w:r>
              <w:rPr>
                <w:b/>
                <w:bCs/>
                <w:sz w:val="16"/>
                <w:szCs w:val="16"/>
              </w:rPr>
              <w:t xml:space="preserve">Type </w:t>
            </w:r>
          </w:p>
        </w:tc>
        <w:tc>
          <w:tcPr>
            <w:tcW w:w="5386" w:type="dxa"/>
            <w:shd w:val="pct5" w:color="auto" w:fill="auto"/>
          </w:tcPr>
          <w:p w:rsidR="00E6354E" w:rsidRDefault="00E6354E">
            <w:pPr>
              <w:pStyle w:val="Default"/>
              <w:rPr>
                <w:rFonts w:ascii="Courier New" w:hAnsi="Courier New" w:cs="Courier New"/>
                <w:sz w:val="16"/>
                <w:szCs w:val="16"/>
              </w:rPr>
            </w:pPr>
            <w:r>
              <w:rPr>
                <w:rFonts w:ascii="Courier New" w:hAnsi="Courier New" w:cs="Courier New"/>
                <w:sz w:val="16"/>
                <w:szCs w:val="16"/>
              </w:rPr>
              <w:t xml:space="preserve">Complex </w:t>
            </w:r>
          </w:p>
        </w:tc>
      </w:tr>
      <w:tr w:rsidR="00E6354E" w:rsidTr="00B27E79">
        <w:trPr>
          <w:trHeight w:val="136"/>
        </w:trPr>
        <w:tc>
          <w:tcPr>
            <w:tcW w:w="2802" w:type="dxa"/>
            <w:gridSpan w:val="2"/>
            <w:shd w:val="pct5" w:color="auto" w:fill="auto"/>
          </w:tcPr>
          <w:p w:rsidR="00E6354E" w:rsidRDefault="00E6354E">
            <w:pPr>
              <w:pStyle w:val="Default"/>
              <w:rPr>
                <w:sz w:val="16"/>
                <w:szCs w:val="16"/>
              </w:rPr>
            </w:pPr>
            <w:r>
              <w:rPr>
                <w:b/>
                <w:bCs/>
                <w:sz w:val="16"/>
                <w:szCs w:val="16"/>
              </w:rPr>
              <w:t xml:space="preserve">Disposition </w:t>
            </w:r>
          </w:p>
        </w:tc>
        <w:tc>
          <w:tcPr>
            <w:tcW w:w="5386" w:type="dxa"/>
            <w:shd w:val="pct5" w:color="auto" w:fill="auto"/>
          </w:tcPr>
          <w:p w:rsidR="00E6354E" w:rsidRDefault="00E6354E">
            <w:pPr>
              <w:pStyle w:val="Default"/>
              <w:rPr>
                <w:rFonts w:ascii="Courier New" w:hAnsi="Courier New" w:cs="Courier New"/>
                <w:sz w:val="16"/>
                <w:szCs w:val="16"/>
              </w:rPr>
            </w:pPr>
            <w:r>
              <w:rPr>
                <w:rFonts w:ascii="Courier New" w:hAnsi="Courier New" w:cs="Courier New"/>
                <w:sz w:val="16"/>
                <w:szCs w:val="16"/>
              </w:rPr>
              <w:t xml:space="preserve">Required </w:t>
            </w:r>
          </w:p>
        </w:tc>
      </w:tr>
      <w:tr w:rsidR="00E6354E" w:rsidTr="00B27E79">
        <w:trPr>
          <w:trHeight w:val="227"/>
        </w:trPr>
        <w:tc>
          <w:tcPr>
            <w:tcW w:w="2802" w:type="dxa"/>
            <w:gridSpan w:val="2"/>
            <w:shd w:val="pct5" w:color="auto" w:fill="auto"/>
          </w:tcPr>
          <w:p w:rsidR="00E6354E" w:rsidRDefault="00E6354E">
            <w:pPr>
              <w:pStyle w:val="Default"/>
              <w:rPr>
                <w:sz w:val="16"/>
                <w:szCs w:val="16"/>
              </w:rPr>
            </w:pPr>
            <w:r>
              <w:rPr>
                <w:b/>
                <w:bCs/>
                <w:sz w:val="16"/>
                <w:szCs w:val="16"/>
              </w:rPr>
              <w:t xml:space="preserve">Details </w:t>
            </w:r>
          </w:p>
        </w:tc>
        <w:tc>
          <w:tcPr>
            <w:tcW w:w="5386" w:type="dxa"/>
            <w:shd w:val="pct5" w:color="auto" w:fill="auto"/>
          </w:tcPr>
          <w:p w:rsidR="00E6354E" w:rsidRDefault="00E6354E">
            <w:pPr>
              <w:pStyle w:val="Default"/>
              <w:rPr>
                <w:sz w:val="16"/>
                <w:szCs w:val="16"/>
              </w:rPr>
            </w:pPr>
            <w:r>
              <w:rPr>
                <w:rFonts w:ascii="Courier New" w:hAnsi="Courier New" w:cs="Courier New"/>
                <w:sz w:val="16"/>
                <w:szCs w:val="16"/>
              </w:rPr>
              <w:t xml:space="preserve">Suppliers is a child element of the root Prosthesis element. It contains many Supplier elements. </w:t>
            </w:r>
          </w:p>
        </w:tc>
      </w:tr>
      <w:tr w:rsidR="00E6354E" w:rsidTr="00B27E79">
        <w:trPr>
          <w:trHeight w:val="901"/>
        </w:trPr>
        <w:tc>
          <w:tcPr>
            <w:tcW w:w="2802" w:type="dxa"/>
            <w:gridSpan w:val="2"/>
            <w:shd w:val="pct5" w:color="auto" w:fill="auto"/>
          </w:tcPr>
          <w:p w:rsidR="00E6354E" w:rsidRDefault="00E6354E">
            <w:pPr>
              <w:pStyle w:val="Default"/>
              <w:rPr>
                <w:sz w:val="16"/>
                <w:szCs w:val="16"/>
              </w:rPr>
            </w:pPr>
            <w:r>
              <w:rPr>
                <w:b/>
                <w:bCs/>
                <w:sz w:val="16"/>
                <w:szCs w:val="16"/>
              </w:rPr>
              <w:t xml:space="preserve">Example </w:t>
            </w:r>
          </w:p>
        </w:tc>
        <w:tc>
          <w:tcPr>
            <w:tcW w:w="5386" w:type="dxa"/>
            <w:shd w:val="pct5" w:color="auto" w:fill="auto"/>
          </w:tcPr>
          <w:p w:rsidR="00E6354E" w:rsidRDefault="00E6354E">
            <w:pPr>
              <w:pStyle w:val="Default"/>
              <w:rPr>
                <w:sz w:val="16"/>
                <w:szCs w:val="16"/>
              </w:rPr>
            </w:pPr>
            <w:r>
              <w:rPr>
                <w:rFonts w:ascii="Courier New" w:hAnsi="Courier New" w:cs="Courier New"/>
                <w:sz w:val="16"/>
                <w:szCs w:val="16"/>
              </w:rPr>
              <w:t xml:space="preserve">&lt;Suppliers&gt; </w:t>
            </w:r>
          </w:p>
          <w:p w:rsidR="00E6354E" w:rsidRDefault="00E6354E" w:rsidP="00154820">
            <w:pPr>
              <w:pStyle w:val="Default"/>
              <w:ind w:left="541"/>
              <w:rPr>
                <w:rFonts w:ascii="Courier New" w:hAnsi="Courier New" w:cs="Courier New"/>
                <w:sz w:val="16"/>
                <w:szCs w:val="16"/>
              </w:rPr>
            </w:pPr>
            <w:r>
              <w:rPr>
                <w:rFonts w:ascii="Courier New" w:hAnsi="Courier New" w:cs="Courier New"/>
                <w:sz w:val="16"/>
                <w:szCs w:val="16"/>
              </w:rPr>
              <w:t xml:space="preserve">&lt;Supplier&gt; </w:t>
            </w:r>
          </w:p>
          <w:p w:rsidR="00E6354E" w:rsidRDefault="00E6354E">
            <w:pPr>
              <w:pStyle w:val="Default"/>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rsidR="00E6354E" w:rsidRPr="00154820" w:rsidRDefault="00E6354E" w:rsidP="00154820">
            <w:pPr>
              <w:pStyle w:val="Default"/>
              <w:ind w:left="541"/>
              <w:rPr>
                <w:rFonts w:ascii="Courier New" w:hAnsi="Courier New" w:cs="Courier New"/>
                <w:sz w:val="16"/>
                <w:szCs w:val="16"/>
              </w:rPr>
            </w:pPr>
            <w:r w:rsidRPr="00154820">
              <w:rPr>
                <w:rFonts w:ascii="Courier New" w:hAnsi="Courier New" w:cs="Courier New"/>
                <w:sz w:val="16"/>
                <w:szCs w:val="16"/>
              </w:rPr>
              <w:t xml:space="preserve">&lt;/Supplier&gt; </w:t>
            </w:r>
          </w:p>
          <w:p w:rsidR="00E6354E" w:rsidRDefault="00E6354E">
            <w:pPr>
              <w:pStyle w:val="Default"/>
              <w:rPr>
                <w:rFonts w:ascii="MS Mincho" w:eastAsia="MS Mincho" w:hAnsi="Courier New" w:cs="MS Mincho"/>
                <w:sz w:val="16"/>
                <w:szCs w:val="16"/>
              </w:rPr>
            </w:pPr>
            <w:r>
              <w:rPr>
                <w:rFonts w:ascii="MS Mincho" w:eastAsia="MS Mincho" w:hAnsi="Courier New" w:cs="MS Mincho" w:hint="eastAsia"/>
                <w:sz w:val="16"/>
                <w:szCs w:val="16"/>
              </w:rPr>
              <w:t>⋮</w:t>
            </w:r>
          </w:p>
          <w:p w:rsidR="00E6354E" w:rsidRDefault="00E6354E" w:rsidP="00154820">
            <w:pPr>
              <w:pStyle w:val="Default"/>
              <w:ind w:left="541"/>
              <w:rPr>
                <w:rFonts w:ascii="Courier New" w:eastAsia="MS Mincho" w:hAnsi="Courier New" w:cs="Courier New"/>
                <w:sz w:val="16"/>
                <w:szCs w:val="16"/>
              </w:rPr>
            </w:pPr>
            <w:r>
              <w:rPr>
                <w:rFonts w:ascii="Courier New" w:eastAsia="MS Mincho" w:hAnsi="Courier New" w:cs="Courier New"/>
                <w:sz w:val="16"/>
                <w:szCs w:val="16"/>
              </w:rPr>
              <w:t xml:space="preserve">&lt;Supplier&gt; </w:t>
            </w:r>
          </w:p>
          <w:p w:rsidR="00E6354E" w:rsidRDefault="00E6354E">
            <w:pPr>
              <w:pStyle w:val="Default"/>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rsidR="00E6354E" w:rsidRDefault="00E6354E" w:rsidP="00154820">
            <w:pPr>
              <w:pStyle w:val="Default"/>
              <w:ind w:left="541"/>
              <w:rPr>
                <w:rFonts w:ascii="Courier New" w:eastAsia="MS Mincho" w:hAnsi="Courier New" w:cs="Courier New"/>
                <w:sz w:val="16"/>
                <w:szCs w:val="16"/>
              </w:rPr>
            </w:pPr>
            <w:r>
              <w:rPr>
                <w:rFonts w:ascii="Courier New" w:eastAsia="MS Mincho" w:hAnsi="Courier New" w:cs="Courier New"/>
                <w:sz w:val="16"/>
                <w:szCs w:val="16"/>
              </w:rPr>
              <w:t xml:space="preserve">&lt;/Supplier&gt; </w:t>
            </w:r>
          </w:p>
          <w:p w:rsidR="00E6354E" w:rsidRDefault="00E6354E">
            <w:pPr>
              <w:pStyle w:val="Default"/>
              <w:rPr>
                <w:rFonts w:eastAsia="MS Mincho"/>
                <w:sz w:val="16"/>
                <w:szCs w:val="16"/>
              </w:rPr>
            </w:pPr>
            <w:r>
              <w:rPr>
                <w:rFonts w:ascii="Courier New" w:eastAsia="MS Mincho" w:hAnsi="Courier New" w:cs="Courier New"/>
                <w:sz w:val="16"/>
                <w:szCs w:val="16"/>
              </w:rPr>
              <w:t xml:space="preserve">&lt;/Suppliers&gt; </w:t>
            </w:r>
          </w:p>
        </w:tc>
      </w:tr>
    </w:tbl>
    <w:p w:rsidR="009026F8" w:rsidRDefault="009026F8" w:rsidP="009026F8">
      <w:pPr>
        <w:pStyle w:val="Heading2"/>
        <w:rPr>
          <w:rFonts w:cs="Times New Roman"/>
        </w:rPr>
      </w:pPr>
      <w:bookmarkStart w:id="61" w:name="_Toc515532763"/>
      <w:r>
        <w:rPr>
          <w:rFonts w:cs="Times New Roman"/>
        </w:rPr>
        <w:t>Categories</w:t>
      </w:r>
      <w:bookmarkEnd w:id="61"/>
    </w:p>
    <w:p w:rsidR="00E6354E" w:rsidRDefault="00E6354E" w:rsidP="00E6354E">
      <w:pPr>
        <w:pStyle w:val="Default"/>
        <w:rPr>
          <w:sz w:val="20"/>
          <w:szCs w:val="20"/>
        </w:rPr>
      </w:pPr>
      <w:r>
        <w:rPr>
          <w:sz w:val="20"/>
          <w:szCs w:val="20"/>
        </w:rPr>
        <w:t xml:space="preserve">The </w:t>
      </w:r>
      <w:r>
        <w:rPr>
          <w:rFonts w:ascii="Courier New" w:hAnsi="Courier New" w:cs="Courier New"/>
          <w:sz w:val="20"/>
          <w:szCs w:val="20"/>
        </w:rPr>
        <w:t xml:space="preserve">Categories </w:t>
      </w:r>
      <w:r>
        <w:rPr>
          <w:sz w:val="20"/>
          <w:szCs w:val="20"/>
        </w:rPr>
        <w:t xml:space="preserve">element contains multiple </w:t>
      </w:r>
      <w:r>
        <w:rPr>
          <w:rFonts w:ascii="Courier New" w:hAnsi="Courier New" w:cs="Courier New"/>
          <w:sz w:val="20"/>
          <w:szCs w:val="20"/>
        </w:rPr>
        <w:t xml:space="preserve">Category </w:t>
      </w:r>
      <w:r>
        <w:rPr>
          <w:sz w:val="20"/>
          <w:szCs w:val="20"/>
        </w:rPr>
        <w:t xml:space="preserve">elements, with each </w:t>
      </w:r>
      <w:r>
        <w:rPr>
          <w:rFonts w:ascii="Courier New" w:hAnsi="Courier New" w:cs="Courier New"/>
          <w:sz w:val="20"/>
          <w:szCs w:val="20"/>
        </w:rPr>
        <w:t xml:space="preserve">Category </w:t>
      </w:r>
      <w:r>
        <w:rPr>
          <w:sz w:val="20"/>
          <w:szCs w:val="20"/>
        </w:rPr>
        <w:t xml:space="preserve">element containing a </w:t>
      </w:r>
      <w:r>
        <w:rPr>
          <w:rFonts w:ascii="Courier New" w:hAnsi="Courier New" w:cs="Courier New"/>
          <w:sz w:val="20"/>
          <w:szCs w:val="20"/>
        </w:rPr>
        <w:t xml:space="preserve">CategoryID </w:t>
      </w:r>
      <w:r>
        <w:rPr>
          <w:sz w:val="20"/>
          <w:szCs w:val="20"/>
        </w:rPr>
        <w:t xml:space="preserve">element and a </w:t>
      </w:r>
      <w:r>
        <w:rPr>
          <w:rFonts w:ascii="Courier New" w:hAnsi="Courier New" w:cs="Courier New"/>
          <w:sz w:val="20"/>
          <w:szCs w:val="20"/>
        </w:rPr>
        <w:t xml:space="preserve">CategoryDescription </w:t>
      </w:r>
      <w:r>
        <w:rPr>
          <w:sz w:val="20"/>
          <w:szCs w:val="20"/>
        </w:rPr>
        <w:t xml:space="preserve">element. Every mandatory </w:t>
      </w:r>
      <w:r>
        <w:rPr>
          <w:rFonts w:ascii="Courier New" w:hAnsi="Courier New" w:cs="Courier New"/>
          <w:sz w:val="20"/>
          <w:szCs w:val="20"/>
        </w:rPr>
        <w:t xml:space="preserve">CategoryID </w:t>
      </w:r>
      <w:r>
        <w:rPr>
          <w:sz w:val="20"/>
          <w:szCs w:val="20"/>
        </w:rPr>
        <w:t xml:space="preserve">element contained in a </w:t>
      </w:r>
      <w:r>
        <w:rPr>
          <w:rFonts w:ascii="Courier New" w:hAnsi="Courier New" w:cs="Courier New"/>
          <w:sz w:val="20"/>
          <w:szCs w:val="20"/>
        </w:rPr>
        <w:t xml:space="preserve">ProsthesisItem </w:t>
      </w:r>
      <w:r>
        <w:rPr>
          <w:sz w:val="20"/>
          <w:szCs w:val="20"/>
        </w:rPr>
        <w:t xml:space="preserve">element will also be contained in the </w:t>
      </w:r>
      <w:r>
        <w:rPr>
          <w:rFonts w:ascii="Courier New" w:hAnsi="Courier New" w:cs="Courier New"/>
          <w:sz w:val="20"/>
          <w:szCs w:val="20"/>
        </w:rPr>
        <w:t xml:space="preserve">Categories </w:t>
      </w:r>
      <w:r>
        <w:rPr>
          <w:sz w:val="20"/>
          <w:szCs w:val="20"/>
        </w:rPr>
        <w:t>element.</w:t>
      </w:r>
    </w:p>
    <w:p w:rsidR="00B27E79" w:rsidRDefault="00B27E79" w:rsidP="00E6354E">
      <w:pPr>
        <w:pStyle w:val="Default"/>
        <w:rPr>
          <w:sz w:val="20"/>
          <w:szCs w:val="20"/>
        </w:rPr>
      </w:pPr>
    </w:p>
    <w:tbl>
      <w:tblPr>
        <w:tblW w:w="0" w:type="auto"/>
        <w:shd w:val="pct5" w:color="auto" w:fill="auto"/>
        <w:tblLayout w:type="fixed"/>
        <w:tblLook w:val="0000" w:firstRow="0" w:lastRow="0" w:firstColumn="0" w:lastColumn="0" w:noHBand="0" w:noVBand="0"/>
      </w:tblPr>
      <w:tblGrid>
        <w:gridCol w:w="1668"/>
        <w:gridCol w:w="1134"/>
        <w:gridCol w:w="5386"/>
      </w:tblGrid>
      <w:tr w:rsidR="00696976" w:rsidTr="00B27E79">
        <w:trPr>
          <w:trHeight w:val="136"/>
        </w:trPr>
        <w:tc>
          <w:tcPr>
            <w:tcW w:w="1668" w:type="dxa"/>
            <w:shd w:val="pct5" w:color="auto" w:fill="auto"/>
          </w:tcPr>
          <w:p w:rsidR="00696976" w:rsidRDefault="00696976">
            <w:pPr>
              <w:pStyle w:val="Default"/>
              <w:rPr>
                <w:sz w:val="16"/>
                <w:szCs w:val="16"/>
              </w:rPr>
            </w:pPr>
            <w:r>
              <w:rPr>
                <w:b/>
                <w:bCs/>
                <w:sz w:val="16"/>
                <w:szCs w:val="16"/>
              </w:rPr>
              <w:t xml:space="preserve">Categories </w:t>
            </w:r>
          </w:p>
        </w:tc>
        <w:tc>
          <w:tcPr>
            <w:tcW w:w="1134" w:type="dxa"/>
            <w:shd w:val="pct5" w:color="auto" w:fill="auto"/>
          </w:tcPr>
          <w:p w:rsidR="00696976" w:rsidRDefault="00696976">
            <w:pPr>
              <w:pStyle w:val="Default"/>
              <w:rPr>
                <w:sz w:val="16"/>
                <w:szCs w:val="16"/>
              </w:rPr>
            </w:pPr>
            <w:r>
              <w:rPr>
                <w:b/>
                <w:bCs/>
                <w:sz w:val="16"/>
                <w:szCs w:val="16"/>
              </w:rPr>
              <w:t xml:space="preserve">XML Path </w:t>
            </w:r>
          </w:p>
        </w:tc>
        <w:tc>
          <w:tcPr>
            <w:tcW w:w="5386" w:type="dxa"/>
            <w:shd w:val="pct5" w:color="auto" w:fill="auto"/>
          </w:tcPr>
          <w:p w:rsidR="00696976" w:rsidRDefault="00696976">
            <w:pPr>
              <w:pStyle w:val="Default"/>
              <w:rPr>
                <w:rFonts w:ascii="Courier New" w:hAnsi="Courier New" w:cs="Courier New"/>
                <w:sz w:val="16"/>
                <w:szCs w:val="16"/>
              </w:rPr>
            </w:pPr>
            <w:r>
              <w:rPr>
                <w:rFonts w:ascii="Courier New" w:hAnsi="Courier New" w:cs="Courier New"/>
                <w:sz w:val="16"/>
                <w:szCs w:val="16"/>
              </w:rPr>
              <w:t xml:space="preserve">/Prosthesis/Categories </w:t>
            </w:r>
          </w:p>
        </w:tc>
      </w:tr>
      <w:tr w:rsidR="00696976" w:rsidTr="00B27E79">
        <w:trPr>
          <w:trHeight w:val="136"/>
        </w:trPr>
        <w:tc>
          <w:tcPr>
            <w:tcW w:w="2802" w:type="dxa"/>
            <w:gridSpan w:val="2"/>
            <w:shd w:val="pct5" w:color="auto" w:fill="auto"/>
          </w:tcPr>
          <w:p w:rsidR="00696976" w:rsidRDefault="00696976">
            <w:pPr>
              <w:pStyle w:val="Default"/>
              <w:rPr>
                <w:sz w:val="16"/>
                <w:szCs w:val="16"/>
              </w:rPr>
            </w:pPr>
            <w:r>
              <w:rPr>
                <w:b/>
                <w:bCs/>
                <w:sz w:val="16"/>
                <w:szCs w:val="16"/>
              </w:rPr>
              <w:t xml:space="preserve">Type </w:t>
            </w:r>
          </w:p>
        </w:tc>
        <w:tc>
          <w:tcPr>
            <w:tcW w:w="5386" w:type="dxa"/>
            <w:shd w:val="pct5" w:color="auto" w:fill="auto"/>
          </w:tcPr>
          <w:p w:rsidR="00696976" w:rsidRDefault="00696976">
            <w:pPr>
              <w:pStyle w:val="Default"/>
              <w:rPr>
                <w:rFonts w:ascii="Courier New" w:hAnsi="Courier New" w:cs="Courier New"/>
                <w:sz w:val="16"/>
                <w:szCs w:val="16"/>
              </w:rPr>
            </w:pPr>
            <w:r>
              <w:rPr>
                <w:rFonts w:ascii="Courier New" w:hAnsi="Courier New" w:cs="Courier New"/>
                <w:sz w:val="16"/>
                <w:szCs w:val="16"/>
              </w:rPr>
              <w:t xml:space="preserve">Complex </w:t>
            </w:r>
          </w:p>
        </w:tc>
      </w:tr>
      <w:tr w:rsidR="00696976" w:rsidTr="00B27E79">
        <w:trPr>
          <w:trHeight w:val="136"/>
        </w:trPr>
        <w:tc>
          <w:tcPr>
            <w:tcW w:w="2802" w:type="dxa"/>
            <w:gridSpan w:val="2"/>
            <w:shd w:val="pct5" w:color="auto" w:fill="auto"/>
          </w:tcPr>
          <w:p w:rsidR="00696976" w:rsidRDefault="00696976">
            <w:pPr>
              <w:pStyle w:val="Default"/>
              <w:rPr>
                <w:sz w:val="16"/>
                <w:szCs w:val="16"/>
              </w:rPr>
            </w:pPr>
            <w:r>
              <w:rPr>
                <w:b/>
                <w:bCs/>
                <w:sz w:val="16"/>
                <w:szCs w:val="16"/>
              </w:rPr>
              <w:t xml:space="preserve">Disposition </w:t>
            </w:r>
          </w:p>
        </w:tc>
        <w:tc>
          <w:tcPr>
            <w:tcW w:w="5386" w:type="dxa"/>
            <w:shd w:val="pct5" w:color="auto" w:fill="auto"/>
          </w:tcPr>
          <w:p w:rsidR="00696976" w:rsidRDefault="00696976">
            <w:pPr>
              <w:pStyle w:val="Default"/>
              <w:rPr>
                <w:rFonts w:ascii="Courier New" w:hAnsi="Courier New" w:cs="Courier New"/>
                <w:sz w:val="16"/>
                <w:szCs w:val="16"/>
              </w:rPr>
            </w:pPr>
            <w:r>
              <w:rPr>
                <w:rFonts w:ascii="Courier New" w:hAnsi="Courier New" w:cs="Courier New"/>
                <w:sz w:val="16"/>
                <w:szCs w:val="16"/>
              </w:rPr>
              <w:t xml:space="preserve">Required </w:t>
            </w:r>
          </w:p>
        </w:tc>
      </w:tr>
      <w:tr w:rsidR="00696976" w:rsidTr="00B27E79">
        <w:trPr>
          <w:trHeight w:val="227"/>
        </w:trPr>
        <w:tc>
          <w:tcPr>
            <w:tcW w:w="2802" w:type="dxa"/>
            <w:gridSpan w:val="2"/>
            <w:shd w:val="pct5" w:color="auto" w:fill="auto"/>
          </w:tcPr>
          <w:p w:rsidR="00696976" w:rsidRDefault="00696976">
            <w:pPr>
              <w:pStyle w:val="Default"/>
              <w:rPr>
                <w:sz w:val="16"/>
                <w:szCs w:val="16"/>
              </w:rPr>
            </w:pPr>
            <w:r>
              <w:rPr>
                <w:b/>
                <w:bCs/>
                <w:sz w:val="16"/>
                <w:szCs w:val="16"/>
              </w:rPr>
              <w:t xml:space="preserve">Details </w:t>
            </w:r>
          </w:p>
        </w:tc>
        <w:tc>
          <w:tcPr>
            <w:tcW w:w="5386" w:type="dxa"/>
            <w:shd w:val="pct5" w:color="auto" w:fill="auto"/>
          </w:tcPr>
          <w:p w:rsidR="00696976" w:rsidRDefault="00696976">
            <w:pPr>
              <w:pStyle w:val="Default"/>
              <w:rPr>
                <w:sz w:val="16"/>
                <w:szCs w:val="16"/>
              </w:rPr>
            </w:pPr>
            <w:r>
              <w:rPr>
                <w:rFonts w:ascii="Courier New" w:hAnsi="Courier New" w:cs="Courier New"/>
                <w:sz w:val="16"/>
                <w:szCs w:val="16"/>
              </w:rPr>
              <w:t xml:space="preserve">Categories is a child element of the root Prosthesis element. It contains many Category elements. </w:t>
            </w:r>
          </w:p>
        </w:tc>
      </w:tr>
      <w:tr w:rsidR="00696976" w:rsidTr="00B27E79">
        <w:trPr>
          <w:trHeight w:val="901"/>
        </w:trPr>
        <w:tc>
          <w:tcPr>
            <w:tcW w:w="2802" w:type="dxa"/>
            <w:gridSpan w:val="2"/>
            <w:shd w:val="pct5" w:color="auto" w:fill="auto"/>
          </w:tcPr>
          <w:p w:rsidR="00696976" w:rsidRDefault="00696976">
            <w:pPr>
              <w:pStyle w:val="Default"/>
              <w:rPr>
                <w:sz w:val="16"/>
                <w:szCs w:val="16"/>
              </w:rPr>
            </w:pPr>
            <w:r>
              <w:rPr>
                <w:b/>
                <w:bCs/>
                <w:sz w:val="16"/>
                <w:szCs w:val="16"/>
              </w:rPr>
              <w:t xml:space="preserve">Example </w:t>
            </w:r>
          </w:p>
        </w:tc>
        <w:tc>
          <w:tcPr>
            <w:tcW w:w="5386" w:type="dxa"/>
            <w:shd w:val="pct5" w:color="auto" w:fill="auto"/>
          </w:tcPr>
          <w:p w:rsidR="00696976" w:rsidRDefault="00696976">
            <w:pPr>
              <w:pStyle w:val="Default"/>
              <w:rPr>
                <w:sz w:val="16"/>
                <w:szCs w:val="16"/>
              </w:rPr>
            </w:pPr>
            <w:r>
              <w:rPr>
                <w:rFonts w:ascii="Courier New" w:hAnsi="Courier New" w:cs="Courier New"/>
                <w:sz w:val="16"/>
                <w:szCs w:val="16"/>
              </w:rPr>
              <w:t xml:space="preserve">&lt;Categories&gt; </w:t>
            </w:r>
          </w:p>
          <w:p w:rsidR="00696976" w:rsidRDefault="00696976" w:rsidP="00154820">
            <w:pPr>
              <w:pStyle w:val="Default"/>
              <w:ind w:left="459"/>
              <w:rPr>
                <w:rFonts w:ascii="Courier New" w:hAnsi="Courier New" w:cs="Courier New"/>
                <w:sz w:val="16"/>
                <w:szCs w:val="16"/>
              </w:rPr>
            </w:pPr>
            <w:r>
              <w:rPr>
                <w:rFonts w:ascii="Courier New" w:hAnsi="Courier New" w:cs="Courier New"/>
                <w:sz w:val="16"/>
                <w:szCs w:val="16"/>
              </w:rPr>
              <w:t xml:space="preserve">&lt;Category&gt; </w:t>
            </w:r>
          </w:p>
          <w:p w:rsidR="00696976" w:rsidRDefault="00696976" w:rsidP="00752696">
            <w:pPr>
              <w:pStyle w:val="Default"/>
              <w:ind w:left="885"/>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rsidR="00696976" w:rsidRDefault="00696976" w:rsidP="00154820">
            <w:pPr>
              <w:pStyle w:val="Default"/>
              <w:ind w:left="459"/>
              <w:rPr>
                <w:rFonts w:ascii="Courier New" w:eastAsia="MS Mincho" w:hAnsi="Courier New" w:cs="Courier New"/>
                <w:sz w:val="16"/>
                <w:szCs w:val="16"/>
              </w:rPr>
            </w:pPr>
            <w:r>
              <w:rPr>
                <w:rFonts w:ascii="Courier New" w:eastAsia="MS Mincho" w:hAnsi="Courier New" w:cs="Courier New"/>
                <w:sz w:val="16"/>
                <w:szCs w:val="16"/>
              </w:rPr>
              <w:t xml:space="preserve">&lt;/Category&gt; </w:t>
            </w:r>
          </w:p>
          <w:p w:rsidR="00696976" w:rsidRDefault="00696976" w:rsidP="00752696">
            <w:pPr>
              <w:pStyle w:val="Default"/>
              <w:ind w:left="885"/>
              <w:rPr>
                <w:rFonts w:ascii="MS Mincho" w:eastAsia="MS Mincho" w:hAnsi="Courier New" w:cs="MS Mincho"/>
                <w:sz w:val="16"/>
                <w:szCs w:val="16"/>
              </w:rPr>
            </w:pPr>
            <w:r>
              <w:rPr>
                <w:rFonts w:ascii="MS Mincho" w:eastAsia="MS Mincho" w:hAnsi="Courier New" w:cs="MS Mincho" w:hint="eastAsia"/>
                <w:sz w:val="16"/>
                <w:szCs w:val="16"/>
              </w:rPr>
              <w:t>⋮</w:t>
            </w:r>
          </w:p>
          <w:p w:rsidR="00696976" w:rsidRDefault="00696976" w:rsidP="00154820">
            <w:pPr>
              <w:pStyle w:val="Default"/>
              <w:ind w:left="459"/>
              <w:rPr>
                <w:rFonts w:ascii="Courier New" w:eastAsia="MS Mincho" w:hAnsi="Courier New" w:cs="Courier New"/>
                <w:sz w:val="16"/>
                <w:szCs w:val="16"/>
              </w:rPr>
            </w:pPr>
            <w:r>
              <w:rPr>
                <w:rFonts w:ascii="Courier New" w:eastAsia="MS Mincho" w:hAnsi="Courier New" w:cs="Courier New"/>
                <w:sz w:val="16"/>
                <w:szCs w:val="16"/>
              </w:rPr>
              <w:t xml:space="preserve">&lt;Category&gt; </w:t>
            </w:r>
          </w:p>
          <w:p w:rsidR="00696976" w:rsidRDefault="00696976" w:rsidP="00752696">
            <w:pPr>
              <w:pStyle w:val="Default"/>
              <w:ind w:left="885"/>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rsidR="00696976" w:rsidRDefault="00696976" w:rsidP="00154820">
            <w:pPr>
              <w:pStyle w:val="Default"/>
              <w:ind w:left="459"/>
              <w:rPr>
                <w:rFonts w:ascii="Courier New" w:eastAsia="MS Mincho" w:hAnsi="Courier New" w:cs="Courier New"/>
                <w:sz w:val="16"/>
                <w:szCs w:val="16"/>
              </w:rPr>
            </w:pPr>
            <w:r>
              <w:rPr>
                <w:rFonts w:ascii="Courier New" w:eastAsia="MS Mincho" w:hAnsi="Courier New" w:cs="Courier New"/>
                <w:sz w:val="16"/>
                <w:szCs w:val="16"/>
              </w:rPr>
              <w:t xml:space="preserve">&lt;/Category&gt; </w:t>
            </w:r>
          </w:p>
          <w:p w:rsidR="00696976" w:rsidRDefault="00696976">
            <w:pPr>
              <w:pStyle w:val="Default"/>
              <w:rPr>
                <w:rFonts w:eastAsia="MS Mincho"/>
                <w:sz w:val="16"/>
                <w:szCs w:val="16"/>
              </w:rPr>
            </w:pPr>
            <w:r>
              <w:rPr>
                <w:rFonts w:ascii="Courier New" w:eastAsia="MS Mincho" w:hAnsi="Courier New" w:cs="Courier New"/>
                <w:sz w:val="16"/>
                <w:szCs w:val="16"/>
              </w:rPr>
              <w:t xml:space="preserve">&lt;/Categories&gt; </w:t>
            </w:r>
          </w:p>
        </w:tc>
      </w:tr>
    </w:tbl>
    <w:p w:rsidR="004279AD" w:rsidRDefault="004279AD" w:rsidP="009026F8">
      <w:pPr>
        <w:pStyle w:val="Heading2"/>
        <w:rPr>
          <w:rFonts w:cs="Times New Roman"/>
        </w:rPr>
      </w:pPr>
      <w:bookmarkStart w:id="62" w:name="_Toc515532764"/>
      <w:r>
        <w:rPr>
          <w:rFonts w:cs="Times New Roman"/>
        </w:rPr>
        <w:t>SubCategories</w:t>
      </w:r>
      <w:bookmarkEnd w:id="62"/>
    </w:p>
    <w:p w:rsidR="004279AD" w:rsidRDefault="004279AD" w:rsidP="004279AD">
      <w:pPr>
        <w:pStyle w:val="Default"/>
        <w:rPr>
          <w:sz w:val="20"/>
          <w:szCs w:val="20"/>
        </w:rPr>
      </w:pPr>
      <w:r>
        <w:rPr>
          <w:sz w:val="20"/>
          <w:szCs w:val="20"/>
        </w:rPr>
        <w:t xml:space="preserve">The </w:t>
      </w:r>
      <w:r w:rsidRPr="004279AD">
        <w:rPr>
          <w:rFonts w:ascii="Courier New" w:hAnsi="Courier New" w:cs="Courier New"/>
          <w:sz w:val="20"/>
          <w:szCs w:val="20"/>
        </w:rPr>
        <w:t>Sub</w:t>
      </w:r>
      <w:r>
        <w:rPr>
          <w:rFonts w:ascii="Courier New" w:hAnsi="Courier New" w:cs="Courier New"/>
          <w:sz w:val="20"/>
          <w:szCs w:val="20"/>
        </w:rPr>
        <w:t xml:space="preserve">Categories </w:t>
      </w:r>
      <w:r>
        <w:rPr>
          <w:sz w:val="20"/>
          <w:szCs w:val="20"/>
        </w:rPr>
        <w:t xml:space="preserve">element contains multiple </w:t>
      </w:r>
      <w:r w:rsidR="00DE405D" w:rsidRPr="00DE405D">
        <w:rPr>
          <w:rFonts w:ascii="Courier New" w:hAnsi="Courier New" w:cs="Courier New"/>
          <w:sz w:val="20"/>
          <w:szCs w:val="20"/>
        </w:rPr>
        <w:t>Sub</w:t>
      </w:r>
      <w:r w:rsidRPr="00DE405D">
        <w:rPr>
          <w:rFonts w:ascii="Courier New" w:hAnsi="Courier New" w:cs="Courier New"/>
          <w:sz w:val="20"/>
          <w:szCs w:val="20"/>
        </w:rPr>
        <w:t>C</w:t>
      </w:r>
      <w:r>
        <w:rPr>
          <w:rFonts w:ascii="Courier New" w:hAnsi="Courier New" w:cs="Courier New"/>
          <w:sz w:val="20"/>
          <w:szCs w:val="20"/>
        </w:rPr>
        <w:t xml:space="preserve">ategory </w:t>
      </w:r>
      <w:r>
        <w:rPr>
          <w:sz w:val="20"/>
          <w:szCs w:val="20"/>
        </w:rPr>
        <w:t xml:space="preserve">elements, with each </w:t>
      </w:r>
      <w:r w:rsidR="00DE405D" w:rsidRPr="00DE405D">
        <w:rPr>
          <w:rFonts w:ascii="Courier New" w:hAnsi="Courier New" w:cs="Courier New"/>
          <w:sz w:val="20"/>
          <w:szCs w:val="20"/>
        </w:rPr>
        <w:t>Sub</w:t>
      </w:r>
      <w:r w:rsidRPr="00DE405D">
        <w:rPr>
          <w:rFonts w:ascii="Courier New" w:hAnsi="Courier New" w:cs="Courier New"/>
          <w:sz w:val="20"/>
          <w:szCs w:val="20"/>
        </w:rPr>
        <w:t>Category</w:t>
      </w:r>
      <w:r>
        <w:rPr>
          <w:rFonts w:ascii="Courier New" w:hAnsi="Courier New" w:cs="Courier New"/>
          <w:sz w:val="20"/>
          <w:szCs w:val="20"/>
        </w:rPr>
        <w:t xml:space="preserve"> </w:t>
      </w:r>
      <w:r>
        <w:rPr>
          <w:sz w:val="20"/>
          <w:szCs w:val="20"/>
        </w:rPr>
        <w:t xml:space="preserve">element containing a </w:t>
      </w:r>
      <w:r w:rsidRPr="004279AD">
        <w:rPr>
          <w:rFonts w:ascii="Courier New" w:hAnsi="Courier New" w:cs="Courier New"/>
          <w:sz w:val="20"/>
          <w:szCs w:val="20"/>
        </w:rPr>
        <w:t>SubCategoryID</w:t>
      </w:r>
      <w:r>
        <w:rPr>
          <w:rFonts w:ascii="Courier New" w:hAnsi="Courier New" w:cs="Courier New"/>
          <w:sz w:val="20"/>
          <w:szCs w:val="20"/>
        </w:rPr>
        <w:t xml:space="preserve"> </w:t>
      </w:r>
      <w:r>
        <w:rPr>
          <w:sz w:val="20"/>
          <w:szCs w:val="20"/>
        </w:rPr>
        <w:t xml:space="preserve">element and a </w:t>
      </w:r>
      <w:r w:rsidRPr="004279AD">
        <w:rPr>
          <w:rFonts w:ascii="Courier New" w:hAnsi="Courier New" w:cs="Courier New"/>
          <w:sz w:val="20"/>
          <w:szCs w:val="20"/>
        </w:rPr>
        <w:t>SubCategoryDescription</w:t>
      </w:r>
      <w:r>
        <w:rPr>
          <w:rFonts w:ascii="Courier New" w:hAnsi="Courier New" w:cs="Courier New"/>
          <w:sz w:val="20"/>
          <w:szCs w:val="20"/>
        </w:rPr>
        <w:t xml:space="preserve"> </w:t>
      </w:r>
      <w:r>
        <w:rPr>
          <w:sz w:val="20"/>
          <w:szCs w:val="20"/>
        </w:rPr>
        <w:t xml:space="preserve">element. Every </w:t>
      </w:r>
      <w:r w:rsidR="00DE405D">
        <w:rPr>
          <w:sz w:val="20"/>
          <w:szCs w:val="20"/>
        </w:rPr>
        <w:t>optional</w:t>
      </w:r>
      <w:r>
        <w:rPr>
          <w:sz w:val="20"/>
          <w:szCs w:val="20"/>
        </w:rPr>
        <w:t xml:space="preserve"> </w:t>
      </w:r>
      <w:r w:rsidRPr="004279AD">
        <w:rPr>
          <w:rFonts w:ascii="Courier New" w:hAnsi="Courier New" w:cs="Courier New"/>
          <w:sz w:val="20"/>
          <w:szCs w:val="20"/>
        </w:rPr>
        <w:t>SubCategoryID</w:t>
      </w:r>
      <w:r>
        <w:rPr>
          <w:rFonts w:ascii="Courier New" w:hAnsi="Courier New" w:cs="Courier New"/>
          <w:sz w:val="20"/>
          <w:szCs w:val="20"/>
        </w:rPr>
        <w:t xml:space="preserve"> </w:t>
      </w:r>
      <w:r>
        <w:rPr>
          <w:sz w:val="20"/>
          <w:szCs w:val="20"/>
        </w:rPr>
        <w:t xml:space="preserve">element contained in a </w:t>
      </w:r>
      <w:r>
        <w:rPr>
          <w:rFonts w:ascii="Courier New" w:hAnsi="Courier New" w:cs="Courier New"/>
          <w:sz w:val="20"/>
          <w:szCs w:val="20"/>
        </w:rPr>
        <w:t xml:space="preserve">ProsthesisItem </w:t>
      </w:r>
      <w:r>
        <w:rPr>
          <w:sz w:val="20"/>
          <w:szCs w:val="20"/>
        </w:rPr>
        <w:t xml:space="preserve">element will also be contained in the </w:t>
      </w:r>
      <w:r w:rsidRPr="004279AD">
        <w:rPr>
          <w:rFonts w:ascii="Courier New" w:hAnsi="Courier New" w:cs="Courier New"/>
          <w:sz w:val="20"/>
          <w:szCs w:val="20"/>
        </w:rPr>
        <w:t>SubCategories</w:t>
      </w:r>
      <w:r>
        <w:rPr>
          <w:rFonts w:ascii="Courier New" w:hAnsi="Courier New" w:cs="Courier New"/>
          <w:sz w:val="20"/>
          <w:szCs w:val="20"/>
        </w:rPr>
        <w:t xml:space="preserve"> </w:t>
      </w:r>
      <w:r>
        <w:rPr>
          <w:sz w:val="20"/>
          <w:szCs w:val="20"/>
        </w:rPr>
        <w:t>element.</w:t>
      </w:r>
    </w:p>
    <w:p w:rsidR="004279AD" w:rsidRDefault="004279AD" w:rsidP="004279AD">
      <w:pPr>
        <w:pStyle w:val="Default"/>
        <w:rPr>
          <w:sz w:val="20"/>
          <w:szCs w:val="20"/>
        </w:rPr>
      </w:pPr>
    </w:p>
    <w:tbl>
      <w:tblPr>
        <w:tblW w:w="0" w:type="auto"/>
        <w:shd w:val="pct5" w:color="auto" w:fill="auto"/>
        <w:tblLayout w:type="fixed"/>
        <w:tblLook w:val="0000" w:firstRow="0" w:lastRow="0" w:firstColumn="0" w:lastColumn="0" w:noHBand="0" w:noVBand="0"/>
      </w:tblPr>
      <w:tblGrid>
        <w:gridCol w:w="1668"/>
        <w:gridCol w:w="1134"/>
        <w:gridCol w:w="5386"/>
      </w:tblGrid>
      <w:tr w:rsidR="004279AD" w:rsidTr="004279AD">
        <w:trPr>
          <w:trHeight w:val="136"/>
        </w:trPr>
        <w:tc>
          <w:tcPr>
            <w:tcW w:w="1668" w:type="dxa"/>
            <w:shd w:val="pct5" w:color="auto" w:fill="auto"/>
          </w:tcPr>
          <w:p w:rsidR="004279AD" w:rsidRDefault="004279AD" w:rsidP="004279AD">
            <w:pPr>
              <w:pStyle w:val="Default"/>
              <w:rPr>
                <w:sz w:val="16"/>
                <w:szCs w:val="16"/>
              </w:rPr>
            </w:pPr>
            <w:r>
              <w:rPr>
                <w:b/>
                <w:bCs/>
                <w:sz w:val="16"/>
                <w:szCs w:val="16"/>
              </w:rPr>
              <w:t xml:space="preserve">Categories </w:t>
            </w:r>
          </w:p>
        </w:tc>
        <w:tc>
          <w:tcPr>
            <w:tcW w:w="1134" w:type="dxa"/>
            <w:shd w:val="pct5" w:color="auto" w:fill="auto"/>
          </w:tcPr>
          <w:p w:rsidR="004279AD" w:rsidRDefault="004279AD" w:rsidP="004279AD">
            <w:pPr>
              <w:pStyle w:val="Default"/>
              <w:rPr>
                <w:sz w:val="16"/>
                <w:szCs w:val="16"/>
              </w:rPr>
            </w:pPr>
            <w:r>
              <w:rPr>
                <w:b/>
                <w:bCs/>
                <w:sz w:val="16"/>
                <w:szCs w:val="16"/>
              </w:rPr>
              <w:t xml:space="preserve">XML Path </w:t>
            </w:r>
          </w:p>
        </w:tc>
        <w:tc>
          <w:tcPr>
            <w:tcW w:w="5386" w:type="dxa"/>
            <w:shd w:val="pct5" w:color="auto" w:fill="auto"/>
          </w:tcPr>
          <w:p w:rsidR="004279AD" w:rsidRDefault="004279AD" w:rsidP="004279AD">
            <w:pPr>
              <w:pStyle w:val="Default"/>
              <w:rPr>
                <w:rFonts w:ascii="Courier New" w:hAnsi="Courier New" w:cs="Courier New"/>
                <w:sz w:val="16"/>
                <w:szCs w:val="16"/>
              </w:rPr>
            </w:pPr>
            <w:r>
              <w:rPr>
                <w:rFonts w:ascii="Courier New" w:hAnsi="Courier New" w:cs="Courier New"/>
                <w:sz w:val="16"/>
                <w:szCs w:val="16"/>
              </w:rPr>
              <w:t xml:space="preserve">/Prosthesis/SubCategories </w:t>
            </w:r>
          </w:p>
        </w:tc>
      </w:tr>
      <w:tr w:rsidR="004279AD" w:rsidTr="004279AD">
        <w:trPr>
          <w:trHeight w:val="136"/>
        </w:trPr>
        <w:tc>
          <w:tcPr>
            <w:tcW w:w="2802" w:type="dxa"/>
            <w:gridSpan w:val="2"/>
            <w:shd w:val="pct5" w:color="auto" w:fill="auto"/>
          </w:tcPr>
          <w:p w:rsidR="004279AD" w:rsidRDefault="004279AD" w:rsidP="004279AD">
            <w:pPr>
              <w:pStyle w:val="Default"/>
              <w:rPr>
                <w:sz w:val="16"/>
                <w:szCs w:val="16"/>
              </w:rPr>
            </w:pPr>
            <w:r>
              <w:rPr>
                <w:b/>
                <w:bCs/>
                <w:sz w:val="16"/>
                <w:szCs w:val="16"/>
              </w:rPr>
              <w:t xml:space="preserve">Type </w:t>
            </w:r>
          </w:p>
        </w:tc>
        <w:tc>
          <w:tcPr>
            <w:tcW w:w="5386" w:type="dxa"/>
            <w:shd w:val="pct5" w:color="auto" w:fill="auto"/>
          </w:tcPr>
          <w:p w:rsidR="004279AD" w:rsidRDefault="004279AD" w:rsidP="004279AD">
            <w:pPr>
              <w:pStyle w:val="Default"/>
              <w:rPr>
                <w:rFonts w:ascii="Courier New" w:hAnsi="Courier New" w:cs="Courier New"/>
                <w:sz w:val="16"/>
                <w:szCs w:val="16"/>
              </w:rPr>
            </w:pPr>
            <w:r>
              <w:rPr>
                <w:rFonts w:ascii="Courier New" w:hAnsi="Courier New" w:cs="Courier New"/>
                <w:sz w:val="16"/>
                <w:szCs w:val="16"/>
              </w:rPr>
              <w:t xml:space="preserve">Complex </w:t>
            </w:r>
          </w:p>
        </w:tc>
      </w:tr>
      <w:tr w:rsidR="004279AD" w:rsidTr="004279AD">
        <w:trPr>
          <w:trHeight w:val="136"/>
        </w:trPr>
        <w:tc>
          <w:tcPr>
            <w:tcW w:w="2802" w:type="dxa"/>
            <w:gridSpan w:val="2"/>
            <w:shd w:val="pct5" w:color="auto" w:fill="auto"/>
          </w:tcPr>
          <w:p w:rsidR="004279AD" w:rsidRDefault="004279AD" w:rsidP="004279AD">
            <w:pPr>
              <w:pStyle w:val="Default"/>
              <w:rPr>
                <w:sz w:val="16"/>
                <w:szCs w:val="16"/>
              </w:rPr>
            </w:pPr>
            <w:r>
              <w:rPr>
                <w:b/>
                <w:bCs/>
                <w:sz w:val="16"/>
                <w:szCs w:val="16"/>
              </w:rPr>
              <w:t xml:space="preserve">Disposition </w:t>
            </w:r>
          </w:p>
        </w:tc>
        <w:tc>
          <w:tcPr>
            <w:tcW w:w="5386" w:type="dxa"/>
            <w:shd w:val="pct5" w:color="auto" w:fill="auto"/>
          </w:tcPr>
          <w:p w:rsidR="004279AD" w:rsidRDefault="004279AD" w:rsidP="004279AD">
            <w:pPr>
              <w:pStyle w:val="Default"/>
              <w:rPr>
                <w:rFonts w:ascii="Courier New" w:hAnsi="Courier New" w:cs="Courier New"/>
                <w:sz w:val="16"/>
                <w:szCs w:val="16"/>
              </w:rPr>
            </w:pPr>
            <w:r>
              <w:rPr>
                <w:rFonts w:ascii="Courier New" w:hAnsi="Courier New" w:cs="Courier New"/>
                <w:sz w:val="16"/>
                <w:szCs w:val="16"/>
              </w:rPr>
              <w:t xml:space="preserve">Required </w:t>
            </w:r>
          </w:p>
        </w:tc>
      </w:tr>
      <w:tr w:rsidR="004279AD" w:rsidTr="004279AD">
        <w:trPr>
          <w:trHeight w:val="227"/>
        </w:trPr>
        <w:tc>
          <w:tcPr>
            <w:tcW w:w="2802" w:type="dxa"/>
            <w:gridSpan w:val="2"/>
            <w:shd w:val="pct5" w:color="auto" w:fill="auto"/>
          </w:tcPr>
          <w:p w:rsidR="004279AD" w:rsidRDefault="004279AD" w:rsidP="004279AD">
            <w:pPr>
              <w:pStyle w:val="Default"/>
              <w:rPr>
                <w:sz w:val="16"/>
                <w:szCs w:val="16"/>
              </w:rPr>
            </w:pPr>
            <w:r>
              <w:rPr>
                <w:b/>
                <w:bCs/>
                <w:sz w:val="16"/>
                <w:szCs w:val="16"/>
              </w:rPr>
              <w:t xml:space="preserve">Details </w:t>
            </w:r>
          </w:p>
        </w:tc>
        <w:tc>
          <w:tcPr>
            <w:tcW w:w="5386" w:type="dxa"/>
            <w:shd w:val="pct5" w:color="auto" w:fill="auto"/>
          </w:tcPr>
          <w:p w:rsidR="004279AD" w:rsidRDefault="004279AD" w:rsidP="004279AD">
            <w:pPr>
              <w:pStyle w:val="Default"/>
              <w:rPr>
                <w:sz w:val="16"/>
                <w:szCs w:val="16"/>
              </w:rPr>
            </w:pPr>
            <w:r>
              <w:rPr>
                <w:rFonts w:ascii="Courier New" w:hAnsi="Courier New" w:cs="Courier New"/>
                <w:sz w:val="16"/>
                <w:szCs w:val="16"/>
              </w:rPr>
              <w:t xml:space="preserve">SubCategories is a child element of the root Prosthesis element. It contains many SubCategory elements. </w:t>
            </w:r>
          </w:p>
        </w:tc>
      </w:tr>
      <w:tr w:rsidR="004279AD" w:rsidTr="004279AD">
        <w:trPr>
          <w:trHeight w:val="901"/>
        </w:trPr>
        <w:tc>
          <w:tcPr>
            <w:tcW w:w="2802" w:type="dxa"/>
            <w:gridSpan w:val="2"/>
            <w:shd w:val="pct5" w:color="auto" w:fill="auto"/>
          </w:tcPr>
          <w:p w:rsidR="004279AD" w:rsidRDefault="004279AD" w:rsidP="004279AD">
            <w:pPr>
              <w:pStyle w:val="Default"/>
              <w:rPr>
                <w:sz w:val="16"/>
                <w:szCs w:val="16"/>
              </w:rPr>
            </w:pPr>
            <w:r>
              <w:rPr>
                <w:b/>
                <w:bCs/>
                <w:sz w:val="16"/>
                <w:szCs w:val="16"/>
              </w:rPr>
              <w:lastRenderedPageBreak/>
              <w:t xml:space="preserve">Example </w:t>
            </w:r>
          </w:p>
        </w:tc>
        <w:tc>
          <w:tcPr>
            <w:tcW w:w="5386" w:type="dxa"/>
            <w:shd w:val="pct5" w:color="auto" w:fill="auto"/>
          </w:tcPr>
          <w:p w:rsidR="004279AD" w:rsidRDefault="004279AD" w:rsidP="004279AD">
            <w:pPr>
              <w:pStyle w:val="Default"/>
              <w:rPr>
                <w:sz w:val="16"/>
                <w:szCs w:val="16"/>
              </w:rPr>
            </w:pPr>
            <w:r>
              <w:rPr>
                <w:rFonts w:ascii="Courier New" w:hAnsi="Courier New" w:cs="Courier New"/>
                <w:sz w:val="16"/>
                <w:szCs w:val="16"/>
              </w:rPr>
              <w:t xml:space="preserve">&lt;SubCategories&gt; </w:t>
            </w:r>
          </w:p>
          <w:p w:rsidR="004279AD" w:rsidRDefault="004279AD" w:rsidP="004279AD">
            <w:pPr>
              <w:pStyle w:val="Default"/>
              <w:ind w:left="459"/>
              <w:rPr>
                <w:rFonts w:ascii="Courier New" w:hAnsi="Courier New" w:cs="Courier New"/>
                <w:sz w:val="16"/>
                <w:szCs w:val="16"/>
              </w:rPr>
            </w:pPr>
            <w:r>
              <w:rPr>
                <w:rFonts w:ascii="Courier New" w:hAnsi="Courier New" w:cs="Courier New"/>
                <w:sz w:val="16"/>
                <w:szCs w:val="16"/>
              </w:rPr>
              <w:t xml:space="preserve">&lt;SubCategory&gt; </w:t>
            </w:r>
          </w:p>
          <w:p w:rsidR="004279AD" w:rsidRDefault="004279AD" w:rsidP="004279AD">
            <w:pPr>
              <w:pStyle w:val="Default"/>
              <w:ind w:left="885"/>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rsidR="004279AD" w:rsidRDefault="004279AD" w:rsidP="004279AD">
            <w:pPr>
              <w:pStyle w:val="Default"/>
              <w:ind w:left="459"/>
              <w:rPr>
                <w:rFonts w:ascii="Courier New" w:eastAsia="MS Mincho" w:hAnsi="Courier New" w:cs="Courier New"/>
                <w:sz w:val="16"/>
                <w:szCs w:val="16"/>
              </w:rPr>
            </w:pPr>
            <w:r>
              <w:rPr>
                <w:rFonts w:ascii="Courier New" w:eastAsia="MS Mincho" w:hAnsi="Courier New" w:cs="Courier New"/>
                <w:sz w:val="16"/>
                <w:szCs w:val="16"/>
              </w:rPr>
              <w:t xml:space="preserve">&lt;/SubCategory&gt; </w:t>
            </w:r>
          </w:p>
          <w:p w:rsidR="004279AD" w:rsidRDefault="004279AD" w:rsidP="004279AD">
            <w:pPr>
              <w:pStyle w:val="Default"/>
              <w:ind w:left="885"/>
              <w:rPr>
                <w:rFonts w:ascii="MS Mincho" w:eastAsia="MS Mincho" w:hAnsi="Courier New" w:cs="MS Mincho"/>
                <w:sz w:val="16"/>
                <w:szCs w:val="16"/>
              </w:rPr>
            </w:pPr>
            <w:r>
              <w:rPr>
                <w:rFonts w:ascii="MS Mincho" w:eastAsia="MS Mincho" w:hAnsi="Courier New" w:cs="MS Mincho" w:hint="eastAsia"/>
                <w:sz w:val="16"/>
                <w:szCs w:val="16"/>
              </w:rPr>
              <w:t>⋮</w:t>
            </w:r>
          </w:p>
          <w:p w:rsidR="004279AD" w:rsidRDefault="004279AD" w:rsidP="004279AD">
            <w:pPr>
              <w:pStyle w:val="Default"/>
              <w:ind w:left="459"/>
              <w:rPr>
                <w:rFonts w:ascii="Courier New" w:eastAsia="MS Mincho" w:hAnsi="Courier New" w:cs="Courier New"/>
                <w:sz w:val="16"/>
                <w:szCs w:val="16"/>
              </w:rPr>
            </w:pPr>
            <w:r>
              <w:rPr>
                <w:rFonts w:ascii="Courier New" w:eastAsia="MS Mincho" w:hAnsi="Courier New" w:cs="Courier New"/>
                <w:sz w:val="16"/>
                <w:szCs w:val="16"/>
              </w:rPr>
              <w:t xml:space="preserve">&lt;SubCategory&gt; </w:t>
            </w:r>
          </w:p>
          <w:p w:rsidR="004279AD" w:rsidRDefault="004279AD" w:rsidP="004279AD">
            <w:pPr>
              <w:pStyle w:val="Default"/>
              <w:ind w:left="885"/>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rsidR="004279AD" w:rsidRDefault="004279AD" w:rsidP="004279AD">
            <w:pPr>
              <w:pStyle w:val="Default"/>
              <w:ind w:left="459"/>
              <w:rPr>
                <w:rFonts w:ascii="Courier New" w:eastAsia="MS Mincho" w:hAnsi="Courier New" w:cs="Courier New"/>
                <w:sz w:val="16"/>
                <w:szCs w:val="16"/>
              </w:rPr>
            </w:pPr>
            <w:r>
              <w:rPr>
                <w:rFonts w:ascii="Courier New" w:eastAsia="MS Mincho" w:hAnsi="Courier New" w:cs="Courier New"/>
                <w:sz w:val="16"/>
                <w:szCs w:val="16"/>
              </w:rPr>
              <w:t xml:space="preserve">&lt;/SubCategory&gt; </w:t>
            </w:r>
          </w:p>
          <w:p w:rsidR="004279AD" w:rsidRDefault="004279AD" w:rsidP="004279AD">
            <w:pPr>
              <w:pStyle w:val="Default"/>
              <w:rPr>
                <w:rFonts w:eastAsia="MS Mincho"/>
                <w:sz w:val="16"/>
                <w:szCs w:val="16"/>
              </w:rPr>
            </w:pPr>
            <w:r>
              <w:rPr>
                <w:rFonts w:ascii="Courier New" w:eastAsia="MS Mincho" w:hAnsi="Courier New" w:cs="Courier New"/>
                <w:sz w:val="16"/>
                <w:szCs w:val="16"/>
              </w:rPr>
              <w:t xml:space="preserve">&lt;/SubCategories&gt; </w:t>
            </w:r>
          </w:p>
        </w:tc>
      </w:tr>
    </w:tbl>
    <w:p w:rsidR="004279AD" w:rsidRPr="004279AD" w:rsidRDefault="004279AD" w:rsidP="004279AD"/>
    <w:p w:rsidR="009026F8" w:rsidRDefault="009026F8" w:rsidP="009026F8">
      <w:pPr>
        <w:pStyle w:val="Heading2"/>
        <w:rPr>
          <w:rFonts w:cs="Times New Roman"/>
        </w:rPr>
      </w:pPr>
      <w:bookmarkStart w:id="63" w:name="_Toc515532765"/>
      <w:r>
        <w:rPr>
          <w:rFonts w:cs="Times New Roman"/>
        </w:rPr>
        <w:t>Groups</w:t>
      </w:r>
      <w:bookmarkEnd w:id="63"/>
      <w:r>
        <w:rPr>
          <w:rFonts w:cs="Times New Roman"/>
        </w:rPr>
        <w:t xml:space="preserve"> </w:t>
      </w:r>
    </w:p>
    <w:p w:rsidR="00696976" w:rsidRDefault="00696976" w:rsidP="00696976">
      <w:pPr>
        <w:rPr>
          <w:sz w:val="20"/>
          <w:szCs w:val="20"/>
        </w:rPr>
      </w:pPr>
      <w:r>
        <w:rPr>
          <w:sz w:val="20"/>
          <w:szCs w:val="20"/>
        </w:rPr>
        <w:t xml:space="preserve">The </w:t>
      </w:r>
      <w:r>
        <w:rPr>
          <w:rFonts w:ascii="Courier New" w:hAnsi="Courier New" w:cs="Courier New"/>
          <w:sz w:val="20"/>
          <w:szCs w:val="20"/>
        </w:rPr>
        <w:t xml:space="preserve">Groups </w:t>
      </w:r>
      <w:r>
        <w:rPr>
          <w:sz w:val="20"/>
          <w:szCs w:val="20"/>
        </w:rPr>
        <w:t xml:space="preserve">element contains multiple </w:t>
      </w:r>
      <w:r>
        <w:rPr>
          <w:rFonts w:ascii="Courier New" w:hAnsi="Courier New" w:cs="Courier New"/>
          <w:sz w:val="20"/>
          <w:szCs w:val="20"/>
        </w:rPr>
        <w:t xml:space="preserve">Group </w:t>
      </w:r>
      <w:r>
        <w:rPr>
          <w:sz w:val="20"/>
          <w:szCs w:val="20"/>
        </w:rPr>
        <w:t xml:space="preserve">elements, with each </w:t>
      </w:r>
      <w:r>
        <w:rPr>
          <w:rFonts w:ascii="Courier New" w:hAnsi="Courier New" w:cs="Courier New"/>
          <w:sz w:val="20"/>
          <w:szCs w:val="20"/>
        </w:rPr>
        <w:t xml:space="preserve">Group </w:t>
      </w:r>
      <w:r>
        <w:rPr>
          <w:sz w:val="20"/>
          <w:szCs w:val="20"/>
        </w:rPr>
        <w:t xml:space="preserve">element containing a </w:t>
      </w:r>
      <w:r>
        <w:rPr>
          <w:rFonts w:ascii="Courier New" w:hAnsi="Courier New" w:cs="Courier New"/>
          <w:sz w:val="20"/>
          <w:szCs w:val="20"/>
        </w:rPr>
        <w:t xml:space="preserve">GroupID </w:t>
      </w:r>
      <w:r>
        <w:rPr>
          <w:sz w:val="20"/>
          <w:szCs w:val="20"/>
        </w:rPr>
        <w:t xml:space="preserve">element and a </w:t>
      </w:r>
      <w:r>
        <w:rPr>
          <w:rFonts w:ascii="Courier New" w:hAnsi="Courier New" w:cs="Courier New"/>
          <w:sz w:val="20"/>
          <w:szCs w:val="20"/>
        </w:rPr>
        <w:t xml:space="preserve">GroupDescription </w:t>
      </w:r>
      <w:r>
        <w:rPr>
          <w:sz w:val="20"/>
          <w:szCs w:val="20"/>
        </w:rPr>
        <w:t xml:space="preserve">element. Every optional </w:t>
      </w:r>
      <w:r>
        <w:rPr>
          <w:rFonts w:ascii="Courier New" w:hAnsi="Courier New" w:cs="Courier New"/>
          <w:sz w:val="20"/>
          <w:szCs w:val="20"/>
        </w:rPr>
        <w:t xml:space="preserve">GroupID </w:t>
      </w:r>
      <w:r>
        <w:rPr>
          <w:sz w:val="20"/>
          <w:szCs w:val="20"/>
        </w:rPr>
        <w:t xml:space="preserve">element contained in a </w:t>
      </w:r>
      <w:r>
        <w:rPr>
          <w:rFonts w:ascii="Courier New" w:hAnsi="Courier New" w:cs="Courier New"/>
          <w:sz w:val="20"/>
          <w:szCs w:val="20"/>
        </w:rPr>
        <w:t xml:space="preserve">ProsthesisItem </w:t>
      </w:r>
      <w:r>
        <w:rPr>
          <w:sz w:val="20"/>
          <w:szCs w:val="20"/>
        </w:rPr>
        <w:t xml:space="preserve">element will also be contained in the </w:t>
      </w:r>
      <w:r>
        <w:rPr>
          <w:rFonts w:ascii="Courier New" w:hAnsi="Courier New" w:cs="Courier New"/>
          <w:sz w:val="20"/>
          <w:szCs w:val="20"/>
        </w:rPr>
        <w:t xml:space="preserve">Groups </w:t>
      </w:r>
      <w:r>
        <w:rPr>
          <w:sz w:val="20"/>
          <w:szCs w:val="20"/>
        </w:rPr>
        <w:t>element.</w:t>
      </w:r>
    </w:p>
    <w:p w:rsidR="00696976" w:rsidRDefault="00696976" w:rsidP="00696976">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696976" w:rsidTr="00B27E79">
        <w:trPr>
          <w:trHeight w:val="136"/>
        </w:trPr>
        <w:tc>
          <w:tcPr>
            <w:tcW w:w="1668" w:type="dxa"/>
            <w:shd w:val="pct5" w:color="auto" w:fill="auto"/>
          </w:tcPr>
          <w:p w:rsidR="00696976" w:rsidRDefault="00696976">
            <w:pPr>
              <w:pStyle w:val="Default"/>
              <w:rPr>
                <w:sz w:val="16"/>
                <w:szCs w:val="16"/>
              </w:rPr>
            </w:pPr>
            <w:r>
              <w:rPr>
                <w:b/>
                <w:bCs/>
                <w:sz w:val="16"/>
                <w:szCs w:val="16"/>
              </w:rPr>
              <w:t xml:space="preserve">Groups </w:t>
            </w:r>
          </w:p>
        </w:tc>
        <w:tc>
          <w:tcPr>
            <w:tcW w:w="1134" w:type="dxa"/>
            <w:shd w:val="pct5" w:color="auto" w:fill="auto"/>
          </w:tcPr>
          <w:p w:rsidR="00696976" w:rsidRDefault="00696976">
            <w:pPr>
              <w:pStyle w:val="Default"/>
              <w:rPr>
                <w:sz w:val="16"/>
                <w:szCs w:val="16"/>
              </w:rPr>
            </w:pPr>
            <w:r>
              <w:rPr>
                <w:b/>
                <w:bCs/>
                <w:sz w:val="16"/>
                <w:szCs w:val="16"/>
              </w:rPr>
              <w:t xml:space="preserve">XML Path </w:t>
            </w:r>
          </w:p>
        </w:tc>
        <w:tc>
          <w:tcPr>
            <w:tcW w:w="5528" w:type="dxa"/>
            <w:shd w:val="pct5" w:color="auto" w:fill="auto"/>
          </w:tcPr>
          <w:p w:rsidR="00696976" w:rsidRDefault="00696976">
            <w:pPr>
              <w:pStyle w:val="Default"/>
              <w:rPr>
                <w:rFonts w:ascii="Courier New" w:hAnsi="Courier New" w:cs="Courier New"/>
                <w:sz w:val="16"/>
                <w:szCs w:val="16"/>
              </w:rPr>
            </w:pPr>
            <w:r>
              <w:rPr>
                <w:rFonts w:ascii="Courier New" w:hAnsi="Courier New" w:cs="Courier New"/>
                <w:sz w:val="16"/>
                <w:szCs w:val="16"/>
              </w:rPr>
              <w:t xml:space="preserve">/Prosthesis/Groups </w:t>
            </w:r>
          </w:p>
        </w:tc>
      </w:tr>
      <w:tr w:rsidR="00696976" w:rsidTr="00B27E79">
        <w:trPr>
          <w:trHeight w:val="136"/>
        </w:trPr>
        <w:tc>
          <w:tcPr>
            <w:tcW w:w="2802" w:type="dxa"/>
            <w:gridSpan w:val="2"/>
            <w:shd w:val="pct5" w:color="auto" w:fill="auto"/>
          </w:tcPr>
          <w:p w:rsidR="00696976" w:rsidRDefault="00696976">
            <w:pPr>
              <w:pStyle w:val="Default"/>
              <w:rPr>
                <w:sz w:val="16"/>
                <w:szCs w:val="16"/>
              </w:rPr>
            </w:pPr>
            <w:r>
              <w:rPr>
                <w:b/>
                <w:bCs/>
                <w:sz w:val="16"/>
                <w:szCs w:val="16"/>
              </w:rPr>
              <w:t xml:space="preserve">Type </w:t>
            </w:r>
          </w:p>
        </w:tc>
        <w:tc>
          <w:tcPr>
            <w:tcW w:w="5528" w:type="dxa"/>
            <w:shd w:val="pct5" w:color="auto" w:fill="auto"/>
          </w:tcPr>
          <w:p w:rsidR="00696976" w:rsidRDefault="00696976">
            <w:pPr>
              <w:pStyle w:val="Default"/>
              <w:rPr>
                <w:rFonts w:ascii="Courier New" w:hAnsi="Courier New" w:cs="Courier New"/>
                <w:sz w:val="16"/>
                <w:szCs w:val="16"/>
              </w:rPr>
            </w:pPr>
            <w:r>
              <w:rPr>
                <w:rFonts w:ascii="Courier New" w:hAnsi="Courier New" w:cs="Courier New"/>
                <w:sz w:val="16"/>
                <w:szCs w:val="16"/>
              </w:rPr>
              <w:t xml:space="preserve">Complex </w:t>
            </w:r>
          </w:p>
        </w:tc>
      </w:tr>
      <w:tr w:rsidR="00696976" w:rsidTr="00B27E79">
        <w:trPr>
          <w:trHeight w:val="136"/>
        </w:trPr>
        <w:tc>
          <w:tcPr>
            <w:tcW w:w="2802" w:type="dxa"/>
            <w:gridSpan w:val="2"/>
            <w:shd w:val="pct5" w:color="auto" w:fill="auto"/>
          </w:tcPr>
          <w:p w:rsidR="00696976" w:rsidRDefault="00696976">
            <w:pPr>
              <w:pStyle w:val="Default"/>
              <w:rPr>
                <w:sz w:val="16"/>
                <w:szCs w:val="16"/>
              </w:rPr>
            </w:pPr>
            <w:r>
              <w:rPr>
                <w:b/>
                <w:bCs/>
                <w:sz w:val="16"/>
                <w:szCs w:val="16"/>
              </w:rPr>
              <w:t xml:space="preserve">Disposition </w:t>
            </w:r>
          </w:p>
        </w:tc>
        <w:tc>
          <w:tcPr>
            <w:tcW w:w="5528" w:type="dxa"/>
            <w:shd w:val="pct5" w:color="auto" w:fill="auto"/>
          </w:tcPr>
          <w:p w:rsidR="00696976" w:rsidRDefault="00696976">
            <w:pPr>
              <w:pStyle w:val="Default"/>
              <w:rPr>
                <w:rFonts w:ascii="Courier New" w:hAnsi="Courier New" w:cs="Courier New"/>
                <w:sz w:val="16"/>
                <w:szCs w:val="16"/>
              </w:rPr>
            </w:pPr>
            <w:r>
              <w:rPr>
                <w:rFonts w:ascii="Courier New" w:hAnsi="Courier New" w:cs="Courier New"/>
                <w:sz w:val="16"/>
                <w:szCs w:val="16"/>
              </w:rPr>
              <w:t xml:space="preserve">Required </w:t>
            </w:r>
          </w:p>
        </w:tc>
      </w:tr>
      <w:tr w:rsidR="00696976" w:rsidTr="00B27E79">
        <w:trPr>
          <w:trHeight w:val="226"/>
        </w:trPr>
        <w:tc>
          <w:tcPr>
            <w:tcW w:w="2802" w:type="dxa"/>
            <w:gridSpan w:val="2"/>
            <w:shd w:val="pct5" w:color="auto" w:fill="auto"/>
          </w:tcPr>
          <w:p w:rsidR="00696976" w:rsidRDefault="00696976">
            <w:pPr>
              <w:pStyle w:val="Default"/>
              <w:rPr>
                <w:sz w:val="16"/>
                <w:szCs w:val="16"/>
              </w:rPr>
            </w:pPr>
            <w:r>
              <w:rPr>
                <w:b/>
                <w:bCs/>
                <w:sz w:val="16"/>
                <w:szCs w:val="16"/>
              </w:rPr>
              <w:t xml:space="preserve">Details </w:t>
            </w:r>
          </w:p>
        </w:tc>
        <w:tc>
          <w:tcPr>
            <w:tcW w:w="5528" w:type="dxa"/>
            <w:shd w:val="pct5" w:color="auto" w:fill="auto"/>
          </w:tcPr>
          <w:p w:rsidR="00696976" w:rsidRDefault="00696976">
            <w:pPr>
              <w:pStyle w:val="Default"/>
              <w:rPr>
                <w:sz w:val="16"/>
                <w:szCs w:val="16"/>
              </w:rPr>
            </w:pPr>
            <w:r>
              <w:rPr>
                <w:rFonts w:ascii="Courier New" w:hAnsi="Courier New" w:cs="Courier New"/>
                <w:sz w:val="16"/>
                <w:szCs w:val="16"/>
              </w:rPr>
              <w:t xml:space="preserve">Groups is a child element of the root Prosthesis element. It contains many Group elements. </w:t>
            </w:r>
          </w:p>
        </w:tc>
      </w:tr>
      <w:tr w:rsidR="00696976" w:rsidTr="00B27E79">
        <w:trPr>
          <w:trHeight w:val="901"/>
        </w:trPr>
        <w:tc>
          <w:tcPr>
            <w:tcW w:w="2802" w:type="dxa"/>
            <w:gridSpan w:val="2"/>
            <w:shd w:val="pct5" w:color="auto" w:fill="auto"/>
          </w:tcPr>
          <w:p w:rsidR="00696976" w:rsidRDefault="00696976">
            <w:pPr>
              <w:pStyle w:val="Default"/>
              <w:rPr>
                <w:sz w:val="16"/>
                <w:szCs w:val="16"/>
              </w:rPr>
            </w:pPr>
            <w:r>
              <w:rPr>
                <w:b/>
                <w:bCs/>
                <w:sz w:val="16"/>
                <w:szCs w:val="16"/>
              </w:rPr>
              <w:t xml:space="preserve">Example </w:t>
            </w:r>
          </w:p>
        </w:tc>
        <w:tc>
          <w:tcPr>
            <w:tcW w:w="5528" w:type="dxa"/>
            <w:shd w:val="pct5" w:color="auto" w:fill="auto"/>
          </w:tcPr>
          <w:p w:rsidR="00696976" w:rsidRDefault="00696976">
            <w:pPr>
              <w:pStyle w:val="Default"/>
              <w:rPr>
                <w:sz w:val="16"/>
                <w:szCs w:val="16"/>
              </w:rPr>
            </w:pPr>
            <w:r>
              <w:rPr>
                <w:rFonts w:ascii="Courier New" w:hAnsi="Courier New" w:cs="Courier New"/>
                <w:sz w:val="16"/>
                <w:szCs w:val="16"/>
              </w:rPr>
              <w:t xml:space="preserve">&lt;Groups&gt; </w:t>
            </w:r>
          </w:p>
          <w:p w:rsidR="00696976" w:rsidRDefault="00696976" w:rsidP="00080B7C">
            <w:pPr>
              <w:pStyle w:val="Default"/>
              <w:ind w:left="317"/>
              <w:rPr>
                <w:rFonts w:ascii="Courier New" w:hAnsi="Courier New" w:cs="Courier New"/>
                <w:sz w:val="16"/>
                <w:szCs w:val="16"/>
              </w:rPr>
            </w:pPr>
            <w:r>
              <w:rPr>
                <w:rFonts w:ascii="Courier New" w:hAnsi="Courier New" w:cs="Courier New"/>
                <w:sz w:val="16"/>
                <w:szCs w:val="16"/>
              </w:rPr>
              <w:t xml:space="preserve">&lt;Group&gt; </w:t>
            </w:r>
          </w:p>
          <w:p w:rsidR="00696976" w:rsidRDefault="00696976" w:rsidP="00080B7C">
            <w:pPr>
              <w:pStyle w:val="Default"/>
              <w:ind w:left="601"/>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rsidR="00696976" w:rsidRDefault="00696976" w:rsidP="00080B7C">
            <w:pPr>
              <w:pStyle w:val="Default"/>
              <w:ind w:left="317"/>
              <w:rPr>
                <w:rFonts w:ascii="Courier New" w:eastAsia="MS Mincho" w:hAnsi="Courier New" w:cs="Courier New"/>
                <w:sz w:val="16"/>
                <w:szCs w:val="16"/>
              </w:rPr>
            </w:pPr>
            <w:r>
              <w:rPr>
                <w:rFonts w:ascii="Courier New" w:eastAsia="MS Mincho" w:hAnsi="Courier New" w:cs="Courier New"/>
                <w:sz w:val="16"/>
                <w:szCs w:val="16"/>
              </w:rPr>
              <w:t xml:space="preserve">&lt;/Group&gt; </w:t>
            </w:r>
          </w:p>
          <w:p w:rsidR="00696976" w:rsidRDefault="00696976" w:rsidP="00752696">
            <w:pPr>
              <w:pStyle w:val="Default"/>
              <w:ind w:left="601"/>
              <w:rPr>
                <w:rFonts w:ascii="MS Mincho" w:eastAsia="MS Mincho" w:hAnsi="Courier New" w:cs="MS Mincho"/>
                <w:sz w:val="16"/>
                <w:szCs w:val="16"/>
              </w:rPr>
            </w:pPr>
            <w:r>
              <w:rPr>
                <w:rFonts w:ascii="MS Mincho" w:eastAsia="MS Mincho" w:hAnsi="Courier New" w:cs="MS Mincho" w:hint="eastAsia"/>
                <w:sz w:val="16"/>
                <w:szCs w:val="16"/>
              </w:rPr>
              <w:t>⋮</w:t>
            </w:r>
          </w:p>
          <w:p w:rsidR="00696976" w:rsidRDefault="00696976" w:rsidP="00080B7C">
            <w:pPr>
              <w:pStyle w:val="Default"/>
              <w:ind w:left="317"/>
              <w:rPr>
                <w:rFonts w:ascii="Courier New" w:eastAsia="MS Mincho" w:hAnsi="Courier New" w:cs="Courier New"/>
                <w:sz w:val="16"/>
                <w:szCs w:val="16"/>
              </w:rPr>
            </w:pPr>
            <w:r>
              <w:rPr>
                <w:rFonts w:ascii="Courier New" w:eastAsia="MS Mincho" w:hAnsi="Courier New" w:cs="Courier New"/>
                <w:sz w:val="16"/>
                <w:szCs w:val="16"/>
              </w:rPr>
              <w:t xml:space="preserve">&lt;Group&gt; </w:t>
            </w:r>
          </w:p>
          <w:p w:rsidR="00696976" w:rsidRDefault="00696976" w:rsidP="00080B7C">
            <w:pPr>
              <w:pStyle w:val="Default"/>
              <w:ind w:left="601"/>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rsidR="00696976" w:rsidRDefault="00696976" w:rsidP="00080B7C">
            <w:pPr>
              <w:pStyle w:val="Default"/>
              <w:ind w:left="317"/>
              <w:rPr>
                <w:rFonts w:ascii="Courier New" w:eastAsia="MS Mincho" w:hAnsi="Courier New" w:cs="Courier New"/>
                <w:sz w:val="16"/>
                <w:szCs w:val="16"/>
              </w:rPr>
            </w:pPr>
            <w:r>
              <w:rPr>
                <w:rFonts w:ascii="Courier New" w:eastAsia="MS Mincho" w:hAnsi="Courier New" w:cs="Courier New"/>
                <w:sz w:val="16"/>
                <w:szCs w:val="16"/>
              </w:rPr>
              <w:t xml:space="preserve">&lt;/Group&gt; </w:t>
            </w:r>
          </w:p>
          <w:p w:rsidR="00696976" w:rsidRDefault="00696976">
            <w:pPr>
              <w:pStyle w:val="Default"/>
              <w:rPr>
                <w:rFonts w:eastAsia="MS Mincho"/>
                <w:sz w:val="16"/>
                <w:szCs w:val="16"/>
              </w:rPr>
            </w:pPr>
            <w:r>
              <w:rPr>
                <w:rFonts w:ascii="Courier New" w:eastAsia="MS Mincho" w:hAnsi="Courier New" w:cs="Courier New"/>
                <w:sz w:val="16"/>
                <w:szCs w:val="16"/>
              </w:rPr>
              <w:t xml:space="preserve">&lt;/Groups&gt; </w:t>
            </w:r>
          </w:p>
        </w:tc>
      </w:tr>
    </w:tbl>
    <w:p w:rsidR="009026F8" w:rsidRDefault="009026F8" w:rsidP="009026F8">
      <w:pPr>
        <w:pStyle w:val="Heading2"/>
        <w:rPr>
          <w:rFonts w:cs="Times New Roman"/>
        </w:rPr>
      </w:pPr>
      <w:bookmarkStart w:id="64" w:name="_Toc515532766"/>
      <w:r>
        <w:rPr>
          <w:rFonts w:cs="Times New Roman"/>
        </w:rPr>
        <w:t>Sub Groups</w:t>
      </w:r>
      <w:bookmarkEnd w:id="64"/>
    </w:p>
    <w:p w:rsidR="00696976" w:rsidRDefault="00696976" w:rsidP="00696976">
      <w:pPr>
        <w:rPr>
          <w:sz w:val="20"/>
          <w:szCs w:val="20"/>
        </w:rPr>
      </w:pPr>
      <w:r>
        <w:rPr>
          <w:sz w:val="20"/>
          <w:szCs w:val="20"/>
        </w:rPr>
        <w:t xml:space="preserve">The </w:t>
      </w:r>
      <w:r>
        <w:rPr>
          <w:rFonts w:ascii="Courier New" w:hAnsi="Courier New" w:cs="Courier New"/>
          <w:sz w:val="20"/>
          <w:szCs w:val="20"/>
        </w:rPr>
        <w:t xml:space="preserve">SubGroups </w:t>
      </w:r>
      <w:r>
        <w:rPr>
          <w:sz w:val="20"/>
          <w:szCs w:val="20"/>
        </w:rPr>
        <w:t xml:space="preserve">element contains multiple </w:t>
      </w:r>
      <w:r>
        <w:rPr>
          <w:rFonts w:ascii="Courier New" w:hAnsi="Courier New" w:cs="Courier New"/>
          <w:sz w:val="20"/>
          <w:szCs w:val="20"/>
        </w:rPr>
        <w:t xml:space="preserve">SubGroup </w:t>
      </w:r>
      <w:r>
        <w:rPr>
          <w:sz w:val="20"/>
          <w:szCs w:val="20"/>
        </w:rPr>
        <w:t xml:space="preserve">elements, with each </w:t>
      </w:r>
      <w:r>
        <w:rPr>
          <w:rFonts w:ascii="Courier New" w:hAnsi="Courier New" w:cs="Courier New"/>
          <w:sz w:val="20"/>
          <w:szCs w:val="20"/>
        </w:rPr>
        <w:t xml:space="preserve">SubGroup </w:t>
      </w:r>
      <w:r>
        <w:rPr>
          <w:sz w:val="20"/>
          <w:szCs w:val="20"/>
        </w:rPr>
        <w:t xml:space="preserve">element containing a </w:t>
      </w:r>
      <w:r>
        <w:rPr>
          <w:rFonts w:ascii="Courier New" w:hAnsi="Courier New" w:cs="Courier New"/>
          <w:sz w:val="20"/>
          <w:szCs w:val="20"/>
        </w:rPr>
        <w:t xml:space="preserve">SubGroupID </w:t>
      </w:r>
      <w:r>
        <w:rPr>
          <w:sz w:val="20"/>
          <w:szCs w:val="20"/>
        </w:rPr>
        <w:t xml:space="preserve">element and a </w:t>
      </w:r>
      <w:r>
        <w:rPr>
          <w:rFonts w:ascii="Courier New" w:hAnsi="Courier New" w:cs="Courier New"/>
          <w:sz w:val="20"/>
          <w:szCs w:val="20"/>
        </w:rPr>
        <w:t>SubGroup</w:t>
      </w:r>
      <w:r w:rsidR="009224C1">
        <w:rPr>
          <w:rFonts w:ascii="Courier New" w:hAnsi="Courier New" w:cs="Courier New"/>
          <w:sz w:val="20"/>
          <w:szCs w:val="20"/>
        </w:rPr>
        <w:t>Description</w:t>
      </w:r>
      <w:r>
        <w:rPr>
          <w:rFonts w:ascii="Courier New" w:hAnsi="Courier New" w:cs="Courier New"/>
          <w:sz w:val="20"/>
          <w:szCs w:val="20"/>
        </w:rPr>
        <w:t xml:space="preserve"> </w:t>
      </w:r>
      <w:r>
        <w:rPr>
          <w:sz w:val="20"/>
          <w:szCs w:val="20"/>
        </w:rPr>
        <w:t xml:space="preserve">element. Every optional </w:t>
      </w:r>
      <w:r>
        <w:rPr>
          <w:rFonts w:ascii="Courier New" w:hAnsi="Courier New" w:cs="Courier New"/>
          <w:sz w:val="20"/>
          <w:szCs w:val="20"/>
        </w:rPr>
        <w:t xml:space="preserve">SubGroupID </w:t>
      </w:r>
      <w:r>
        <w:rPr>
          <w:sz w:val="20"/>
          <w:szCs w:val="20"/>
        </w:rPr>
        <w:t xml:space="preserve">element contained in a </w:t>
      </w:r>
      <w:r>
        <w:rPr>
          <w:rFonts w:ascii="Courier New" w:hAnsi="Courier New" w:cs="Courier New"/>
          <w:sz w:val="20"/>
          <w:szCs w:val="20"/>
        </w:rPr>
        <w:t xml:space="preserve">ProsthesisItem </w:t>
      </w:r>
      <w:r>
        <w:rPr>
          <w:sz w:val="20"/>
          <w:szCs w:val="20"/>
        </w:rPr>
        <w:t xml:space="preserve">element will also be contained in the </w:t>
      </w:r>
      <w:r>
        <w:rPr>
          <w:rFonts w:ascii="Courier New" w:hAnsi="Courier New" w:cs="Courier New"/>
          <w:sz w:val="20"/>
          <w:szCs w:val="20"/>
        </w:rPr>
        <w:t xml:space="preserve">SubGroups </w:t>
      </w:r>
      <w:r>
        <w:rPr>
          <w:sz w:val="20"/>
          <w:szCs w:val="20"/>
        </w:rPr>
        <w:t>element.</w:t>
      </w:r>
    </w:p>
    <w:p w:rsidR="00080B7C" w:rsidRDefault="00080B7C" w:rsidP="00696976">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080B7C" w:rsidTr="00B27E79">
        <w:trPr>
          <w:trHeight w:val="136"/>
        </w:trPr>
        <w:tc>
          <w:tcPr>
            <w:tcW w:w="1668" w:type="dxa"/>
            <w:shd w:val="pct5" w:color="auto" w:fill="auto"/>
          </w:tcPr>
          <w:p w:rsidR="00080B7C" w:rsidRDefault="00080B7C" w:rsidP="00080B7C">
            <w:pPr>
              <w:pStyle w:val="Default"/>
              <w:rPr>
                <w:sz w:val="16"/>
                <w:szCs w:val="16"/>
              </w:rPr>
            </w:pPr>
            <w:r>
              <w:rPr>
                <w:b/>
                <w:bCs/>
                <w:sz w:val="16"/>
                <w:szCs w:val="16"/>
              </w:rPr>
              <w:t xml:space="preserve">Subgroups </w:t>
            </w:r>
          </w:p>
        </w:tc>
        <w:tc>
          <w:tcPr>
            <w:tcW w:w="1134" w:type="dxa"/>
            <w:shd w:val="pct5" w:color="auto" w:fill="auto"/>
          </w:tcPr>
          <w:p w:rsidR="00080B7C" w:rsidRDefault="00080B7C">
            <w:pPr>
              <w:pStyle w:val="Default"/>
              <w:rPr>
                <w:sz w:val="16"/>
                <w:szCs w:val="16"/>
              </w:rPr>
            </w:pPr>
            <w:r>
              <w:rPr>
                <w:b/>
                <w:bCs/>
                <w:sz w:val="16"/>
                <w:szCs w:val="16"/>
              </w:rPr>
              <w:t>XML Path</w:t>
            </w:r>
          </w:p>
        </w:tc>
        <w:tc>
          <w:tcPr>
            <w:tcW w:w="5528" w:type="dxa"/>
            <w:shd w:val="pct5" w:color="auto" w:fill="auto"/>
          </w:tcPr>
          <w:p w:rsidR="00080B7C" w:rsidRDefault="00080B7C">
            <w:pPr>
              <w:pStyle w:val="Default"/>
              <w:rPr>
                <w:rFonts w:ascii="Courier New" w:hAnsi="Courier New" w:cs="Courier New"/>
                <w:sz w:val="16"/>
                <w:szCs w:val="16"/>
              </w:rPr>
            </w:pPr>
            <w:r>
              <w:rPr>
                <w:rFonts w:ascii="Courier New" w:hAnsi="Courier New" w:cs="Courier New"/>
                <w:sz w:val="16"/>
                <w:szCs w:val="16"/>
              </w:rPr>
              <w:t xml:space="preserve">/Prosthesis/SubGroups </w:t>
            </w:r>
          </w:p>
        </w:tc>
      </w:tr>
      <w:tr w:rsidR="00696976" w:rsidTr="00B27E79">
        <w:trPr>
          <w:trHeight w:val="136"/>
        </w:trPr>
        <w:tc>
          <w:tcPr>
            <w:tcW w:w="2802" w:type="dxa"/>
            <w:gridSpan w:val="2"/>
            <w:shd w:val="pct5" w:color="auto" w:fill="auto"/>
          </w:tcPr>
          <w:p w:rsidR="00696976" w:rsidRDefault="00696976">
            <w:pPr>
              <w:pStyle w:val="Default"/>
              <w:rPr>
                <w:sz w:val="16"/>
                <w:szCs w:val="16"/>
              </w:rPr>
            </w:pPr>
            <w:r>
              <w:rPr>
                <w:b/>
                <w:bCs/>
                <w:sz w:val="16"/>
                <w:szCs w:val="16"/>
              </w:rPr>
              <w:t xml:space="preserve">Type </w:t>
            </w:r>
          </w:p>
        </w:tc>
        <w:tc>
          <w:tcPr>
            <w:tcW w:w="5528" w:type="dxa"/>
            <w:shd w:val="pct5" w:color="auto" w:fill="auto"/>
          </w:tcPr>
          <w:p w:rsidR="00696976" w:rsidRDefault="00696976">
            <w:pPr>
              <w:pStyle w:val="Default"/>
              <w:rPr>
                <w:rFonts w:ascii="Courier New" w:hAnsi="Courier New" w:cs="Courier New"/>
                <w:sz w:val="16"/>
                <w:szCs w:val="16"/>
              </w:rPr>
            </w:pPr>
            <w:r>
              <w:rPr>
                <w:rFonts w:ascii="Courier New" w:hAnsi="Courier New" w:cs="Courier New"/>
                <w:sz w:val="16"/>
                <w:szCs w:val="16"/>
              </w:rPr>
              <w:t xml:space="preserve">Complex </w:t>
            </w:r>
          </w:p>
        </w:tc>
      </w:tr>
      <w:tr w:rsidR="00696976" w:rsidTr="00B27E79">
        <w:trPr>
          <w:trHeight w:val="136"/>
        </w:trPr>
        <w:tc>
          <w:tcPr>
            <w:tcW w:w="2802" w:type="dxa"/>
            <w:gridSpan w:val="2"/>
            <w:shd w:val="pct5" w:color="auto" w:fill="auto"/>
          </w:tcPr>
          <w:p w:rsidR="00696976" w:rsidRDefault="00696976">
            <w:pPr>
              <w:pStyle w:val="Default"/>
              <w:rPr>
                <w:sz w:val="16"/>
                <w:szCs w:val="16"/>
              </w:rPr>
            </w:pPr>
            <w:r>
              <w:rPr>
                <w:b/>
                <w:bCs/>
                <w:sz w:val="16"/>
                <w:szCs w:val="16"/>
              </w:rPr>
              <w:t xml:space="preserve">Disposition </w:t>
            </w:r>
          </w:p>
        </w:tc>
        <w:tc>
          <w:tcPr>
            <w:tcW w:w="5528" w:type="dxa"/>
            <w:shd w:val="pct5" w:color="auto" w:fill="auto"/>
          </w:tcPr>
          <w:p w:rsidR="00696976" w:rsidRDefault="00696976">
            <w:pPr>
              <w:pStyle w:val="Default"/>
              <w:rPr>
                <w:rFonts w:ascii="Courier New" w:hAnsi="Courier New" w:cs="Courier New"/>
                <w:sz w:val="16"/>
                <w:szCs w:val="16"/>
              </w:rPr>
            </w:pPr>
            <w:r>
              <w:rPr>
                <w:rFonts w:ascii="Courier New" w:hAnsi="Courier New" w:cs="Courier New"/>
                <w:sz w:val="16"/>
                <w:szCs w:val="16"/>
              </w:rPr>
              <w:t xml:space="preserve">Required </w:t>
            </w:r>
          </w:p>
        </w:tc>
      </w:tr>
      <w:tr w:rsidR="00696976" w:rsidTr="00B27E79">
        <w:trPr>
          <w:trHeight w:val="227"/>
        </w:trPr>
        <w:tc>
          <w:tcPr>
            <w:tcW w:w="2802" w:type="dxa"/>
            <w:gridSpan w:val="2"/>
            <w:shd w:val="pct5" w:color="auto" w:fill="auto"/>
          </w:tcPr>
          <w:p w:rsidR="00696976" w:rsidRDefault="00696976">
            <w:pPr>
              <w:pStyle w:val="Default"/>
              <w:rPr>
                <w:sz w:val="16"/>
                <w:szCs w:val="16"/>
              </w:rPr>
            </w:pPr>
            <w:r>
              <w:rPr>
                <w:b/>
                <w:bCs/>
                <w:sz w:val="16"/>
                <w:szCs w:val="16"/>
              </w:rPr>
              <w:t xml:space="preserve">Details </w:t>
            </w:r>
          </w:p>
        </w:tc>
        <w:tc>
          <w:tcPr>
            <w:tcW w:w="5528" w:type="dxa"/>
            <w:shd w:val="pct5" w:color="auto" w:fill="auto"/>
          </w:tcPr>
          <w:p w:rsidR="00696976" w:rsidRDefault="00696976">
            <w:pPr>
              <w:pStyle w:val="Default"/>
              <w:rPr>
                <w:sz w:val="16"/>
                <w:szCs w:val="16"/>
              </w:rPr>
            </w:pPr>
            <w:r>
              <w:rPr>
                <w:rFonts w:ascii="Courier New" w:hAnsi="Courier New" w:cs="Courier New"/>
                <w:sz w:val="16"/>
                <w:szCs w:val="16"/>
              </w:rPr>
              <w:t xml:space="preserve">SubGroups is a child element of the root Prosthesis element. It contains many SubGroup elements. </w:t>
            </w:r>
          </w:p>
        </w:tc>
      </w:tr>
      <w:tr w:rsidR="00696976" w:rsidTr="00B27E79">
        <w:trPr>
          <w:trHeight w:val="675"/>
        </w:trPr>
        <w:tc>
          <w:tcPr>
            <w:tcW w:w="2802" w:type="dxa"/>
            <w:gridSpan w:val="2"/>
            <w:shd w:val="pct5" w:color="auto" w:fill="auto"/>
          </w:tcPr>
          <w:p w:rsidR="00696976" w:rsidRDefault="00696976">
            <w:pPr>
              <w:pStyle w:val="Default"/>
              <w:rPr>
                <w:sz w:val="16"/>
                <w:szCs w:val="16"/>
              </w:rPr>
            </w:pPr>
            <w:r>
              <w:rPr>
                <w:b/>
                <w:bCs/>
                <w:sz w:val="16"/>
                <w:szCs w:val="16"/>
              </w:rPr>
              <w:t xml:space="preserve">Example </w:t>
            </w:r>
          </w:p>
        </w:tc>
        <w:tc>
          <w:tcPr>
            <w:tcW w:w="5528" w:type="dxa"/>
            <w:shd w:val="pct5" w:color="auto" w:fill="auto"/>
          </w:tcPr>
          <w:p w:rsidR="00696976" w:rsidRDefault="00696976">
            <w:pPr>
              <w:pStyle w:val="Default"/>
              <w:rPr>
                <w:sz w:val="16"/>
                <w:szCs w:val="16"/>
              </w:rPr>
            </w:pPr>
            <w:r>
              <w:rPr>
                <w:rFonts w:ascii="Courier New" w:hAnsi="Courier New" w:cs="Courier New"/>
                <w:sz w:val="16"/>
                <w:szCs w:val="16"/>
              </w:rPr>
              <w:t xml:space="preserve">&lt;SubGroups&gt; </w:t>
            </w:r>
          </w:p>
          <w:p w:rsidR="00696976" w:rsidRDefault="00696976" w:rsidP="00080B7C">
            <w:pPr>
              <w:pStyle w:val="Default"/>
              <w:ind w:left="317"/>
              <w:rPr>
                <w:rFonts w:ascii="Courier New" w:hAnsi="Courier New" w:cs="Courier New"/>
                <w:sz w:val="16"/>
                <w:szCs w:val="16"/>
              </w:rPr>
            </w:pPr>
            <w:r>
              <w:rPr>
                <w:rFonts w:ascii="Courier New" w:hAnsi="Courier New" w:cs="Courier New"/>
                <w:sz w:val="16"/>
                <w:szCs w:val="16"/>
              </w:rPr>
              <w:t xml:space="preserve">&lt;SubGroup&gt; </w:t>
            </w:r>
          </w:p>
          <w:p w:rsidR="00696976" w:rsidRDefault="00696976" w:rsidP="00080B7C">
            <w:pPr>
              <w:pStyle w:val="Default"/>
              <w:ind w:left="742"/>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rsidR="00696976" w:rsidRDefault="00696976" w:rsidP="00080B7C">
            <w:pPr>
              <w:pStyle w:val="Default"/>
              <w:ind w:left="317"/>
              <w:rPr>
                <w:rFonts w:ascii="Courier New" w:eastAsia="MS Mincho" w:hAnsi="Courier New" w:cs="Courier New"/>
                <w:sz w:val="16"/>
                <w:szCs w:val="16"/>
              </w:rPr>
            </w:pPr>
            <w:r>
              <w:rPr>
                <w:rFonts w:ascii="Courier New" w:eastAsia="MS Mincho" w:hAnsi="Courier New" w:cs="Courier New"/>
                <w:sz w:val="16"/>
                <w:szCs w:val="16"/>
              </w:rPr>
              <w:t xml:space="preserve">&lt;/SubGroup&gt; </w:t>
            </w:r>
          </w:p>
          <w:p w:rsidR="00696976" w:rsidRDefault="00696976" w:rsidP="00752696">
            <w:pPr>
              <w:pStyle w:val="Default"/>
              <w:ind w:left="742"/>
              <w:rPr>
                <w:rFonts w:ascii="MS Mincho" w:eastAsia="MS Mincho" w:hAnsi="Courier New" w:cs="MS Mincho"/>
                <w:sz w:val="16"/>
                <w:szCs w:val="16"/>
              </w:rPr>
            </w:pPr>
            <w:r>
              <w:rPr>
                <w:rFonts w:ascii="MS Mincho" w:eastAsia="MS Mincho" w:hAnsi="Courier New" w:cs="MS Mincho" w:hint="eastAsia"/>
                <w:sz w:val="16"/>
                <w:szCs w:val="16"/>
              </w:rPr>
              <w:t>⋮</w:t>
            </w:r>
          </w:p>
          <w:p w:rsidR="00696976" w:rsidRDefault="00696976">
            <w:pPr>
              <w:pStyle w:val="Default"/>
              <w:rPr>
                <w:rFonts w:ascii="Courier New" w:eastAsia="MS Mincho" w:hAnsi="Courier New" w:cs="Courier New"/>
                <w:sz w:val="16"/>
                <w:szCs w:val="16"/>
              </w:rPr>
            </w:pPr>
            <w:r>
              <w:rPr>
                <w:rFonts w:ascii="Courier New" w:eastAsia="MS Mincho" w:hAnsi="Courier New" w:cs="Courier New"/>
                <w:sz w:val="16"/>
                <w:szCs w:val="16"/>
              </w:rPr>
              <w:t xml:space="preserve">&lt;SubGroup&gt; </w:t>
            </w:r>
          </w:p>
          <w:p w:rsidR="00696976" w:rsidRDefault="00696976">
            <w:pPr>
              <w:pStyle w:val="Default"/>
              <w:rPr>
                <w:rFonts w:ascii="MS Mincho" w:eastAsia="MS Mincho" w:hAnsi="Courier New" w:cs="MS Mincho"/>
                <w:sz w:val="16"/>
                <w:szCs w:val="16"/>
              </w:rPr>
            </w:pPr>
            <w:r>
              <w:rPr>
                <w:rFonts w:ascii="MS Mincho" w:eastAsia="MS Mincho" w:hAnsi="Courier New" w:cs="MS Mincho" w:hint="eastAsia"/>
                <w:sz w:val="16"/>
                <w:szCs w:val="16"/>
              </w:rPr>
              <w:t>⋮</w:t>
            </w:r>
          </w:p>
        </w:tc>
      </w:tr>
    </w:tbl>
    <w:p w:rsidR="009026F8" w:rsidRDefault="009026F8" w:rsidP="009026F8">
      <w:pPr>
        <w:pStyle w:val="Heading2"/>
        <w:rPr>
          <w:rFonts w:cs="Times New Roman"/>
        </w:rPr>
      </w:pPr>
      <w:bookmarkStart w:id="65" w:name="_Toc515532767"/>
      <w:r>
        <w:rPr>
          <w:rFonts w:cs="Times New Roman"/>
        </w:rPr>
        <w:t>Prosthesis Items</w:t>
      </w:r>
      <w:bookmarkEnd w:id="65"/>
    </w:p>
    <w:p w:rsidR="00E74CCA" w:rsidRDefault="00E74CCA" w:rsidP="00E74CCA">
      <w:pPr>
        <w:rPr>
          <w:sz w:val="20"/>
          <w:szCs w:val="20"/>
        </w:rPr>
      </w:pPr>
      <w:r>
        <w:rPr>
          <w:sz w:val="20"/>
          <w:szCs w:val="20"/>
        </w:rPr>
        <w:t xml:space="preserve">The </w:t>
      </w:r>
      <w:r>
        <w:rPr>
          <w:rFonts w:ascii="Courier New" w:hAnsi="Courier New" w:cs="Courier New"/>
          <w:sz w:val="20"/>
          <w:szCs w:val="20"/>
        </w:rPr>
        <w:t xml:space="preserve">ProsthesisItems </w:t>
      </w:r>
      <w:r>
        <w:rPr>
          <w:sz w:val="20"/>
          <w:szCs w:val="20"/>
        </w:rPr>
        <w:t xml:space="preserve">element contains multiple </w:t>
      </w:r>
      <w:r>
        <w:rPr>
          <w:rFonts w:ascii="Courier New" w:hAnsi="Courier New" w:cs="Courier New"/>
          <w:sz w:val="20"/>
          <w:szCs w:val="20"/>
        </w:rPr>
        <w:t xml:space="preserve">ProsthesisItem </w:t>
      </w:r>
      <w:r>
        <w:rPr>
          <w:sz w:val="20"/>
          <w:szCs w:val="20"/>
        </w:rPr>
        <w:t xml:space="preserve">elements. It is each </w:t>
      </w:r>
      <w:r>
        <w:rPr>
          <w:rFonts w:ascii="Courier New" w:hAnsi="Courier New" w:cs="Courier New"/>
          <w:sz w:val="20"/>
          <w:szCs w:val="20"/>
        </w:rPr>
        <w:t xml:space="preserve">ProsthesisItem </w:t>
      </w:r>
      <w:r>
        <w:rPr>
          <w:sz w:val="20"/>
          <w:szCs w:val="20"/>
        </w:rPr>
        <w:t>element which contains all data elements as supplied by the Department regarding each specific prosthesis item.</w:t>
      </w:r>
    </w:p>
    <w:p w:rsidR="00E74CCA" w:rsidRDefault="00E74CCA" w:rsidP="00E74CCA">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E74CCA" w:rsidTr="00B27E79">
        <w:trPr>
          <w:trHeight w:val="136"/>
        </w:trPr>
        <w:tc>
          <w:tcPr>
            <w:tcW w:w="1668" w:type="dxa"/>
            <w:shd w:val="pct5" w:color="auto" w:fill="auto"/>
          </w:tcPr>
          <w:p w:rsidR="00E74CCA" w:rsidRDefault="00E74CCA">
            <w:pPr>
              <w:pStyle w:val="Default"/>
              <w:rPr>
                <w:sz w:val="16"/>
                <w:szCs w:val="16"/>
              </w:rPr>
            </w:pPr>
            <w:r>
              <w:rPr>
                <w:b/>
                <w:bCs/>
                <w:sz w:val="16"/>
                <w:szCs w:val="16"/>
              </w:rPr>
              <w:t xml:space="preserve">Prosthesis Items </w:t>
            </w:r>
          </w:p>
        </w:tc>
        <w:tc>
          <w:tcPr>
            <w:tcW w:w="1134" w:type="dxa"/>
            <w:shd w:val="pct5" w:color="auto" w:fill="auto"/>
          </w:tcPr>
          <w:p w:rsidR="00E74CCA" w:rsidRDefault="00E74CCA">
            <w:pPr>
              <w:pStyle w:val="Default"/>
              <w:rPr>
                <w:sz w:val="16"/>
                <w:szCs w:val="16"/>
              </w:rPr>
            </w:pPr>
            <w:r>
              <w:rPr>
                <w:b/>
                <w:bCs/>
                <w:sz w:val="16"/>
                <w:szCs w:val="16"/>
              </w:rPr>
              <w:t xml:space="preserve">XML Path </w:t>
            </w:r>
          </w:p>
        </w:tc>
        <w:tc>
          <w:tcPr>
            <w:tcW w:w="5528" w:type="dxa"/>
            <w:shd w:val="pct5" w:color="auto" w:fill="auto"/>
          </w:tcPr>
          <w:p w:rsidR="00E74CCA" w:rsidRDefault="00E74CCA">
            <w:pPr>
              <w:pStyle w:val="Default"/>
              <w:rPr>
                <w:rFonts w:ascii="Courier New" w:hAnsi="Courier New" w:cs="Courier New"/>
                <w:sz w:val="16"/>
                <w:szCs w:val="16"/>
              </w:rPr>
            </w:pPr>
            <w:r>
              <w:rPr>
                <w:rFonts w:ascii="Courier New" w:hAnsi="Courier New" w:cs="Courier New"/>
                <w:sz w:val="16"/>
                <w:szCs w:val="16"/>
              </w:rPr>
              <w:t xml:space="preserve">/Prosthesis/ProsthesisItems </w:t>
            </w:r>
          </w:p>
        </w:tc>
      </w:tr>
      <w:tr w:rsidR="00E74CCA" w:rsidTr="00B27E79">
        <w:trPr>
          <w:trHeight w:val="136"/>
        </w:trPr>
        <w:tc>
          <w:tcPr>
            <w:tcW w:w="2802" w:type="dxa"/>
            <w:gridSpan w:val="2"/>
            <w:shd w:val="pct5" w:color="auto" w:fill="auto"/>
          </w:tcPr>
          <w:p w:rsidR="00E74CCA" w:rsidRDefault="00E74CCA">
            <w:pPr>
              <w:pStyle w:val="Default"/>
              <w:rPr>
                <w:sz w:val="16"/>
                <w:szCs w:val="16"/>
              </w:rPr>
            </w:pPr>
            <w:r>
              <w:rPr>
                <w:b/>
                <w:bCs/>
                <w:sz w:val="16"/>
                <w:szCs w:val="16"/>
              </w:rPr>
              <w:t xml:space="preserve">Type </w:t>
            </w:r>
          </w:p>
        </w:tc>
        <w:tc>
          <w:tcPr>
            <w:tcW w:w="5528" w:type="dxa"/>
            <w:shd w:val="pct5" w:color="auto" w:fill="auto"/>
          </w:tcPr>
          <w:p w:rsidR="00E74CCA" w:rsidRDefault="00E74CCA">
            <w:pPr>
              <w:pStyle w:val="Default"/>
              <w:rPr>
                <w:rFonts w:ascii="Courier New" w:hAnsi="Courier New" w:cs="Courier New"/>
                <w:sz w:val="16"/>
                <w:szCs w:val="16"/>
              </w:rPr>
            </w:pPr>
            <w:r>
              <w:rPr>
                <w:rFonts w:ascii="Courier New" w:hAnsi="Courier New" w:cs="Courier New"/>
                <w:sz w:val="16"/>
                <w:szCs w:val="16"/>
              </w:rPr>
              <w:t xml:space="preserve">Complex </w:t>
            </w:r>
          </w:p>
        </w:tc>
      </w:tr>
      <w:tr w:rsidR="00E74CCA" w:rsidTr="00B27E79">
        <w:trPr>
          <w:trHeight w:val="136"/>
        </w:trPr>
        <w:tc>
          <w:tcPr>
            <w:tcW w:w="2802" w:type="dxa"/>
            <w:gridSpan w:val="2"/>
            <w:shd w:val="pct5" w:color="auto" w:fill="auto"/>
          </w:tcPr>
          <w:p w:rsidR="00E74CCA" w:rsidRDefault="00E74CCA">
            <w:pPr>
              <w:pStyle w:val="Default"/>
              <w:rPr>
                <w:sz w:val="16"/>
                <w:szCs w:val="16"/>
              </w:rPr>
            </w:pPr>
            <w:r>
              <w:rPr>
                <w:b/>
                <w:bCs/>
                <w:sz w:val="16"/>
                <w:szCs w:val="16"/>
              </w:rPr>
              <w:t xml:space="preserve">Disposition </w:t>
            </w:r>
          </w:p>
        </w:tc>
        <w:tc>
          <w:tcPr>
            <w:tcW w:w="5528" w:type="dxa"/>
            <w:shd w:val="pct5" w:color="auto" w:fill="auto"/>
          </w:tcPr>
          <w:p w:rsidR="00E74CCA" w:rsidRDefault="00E74CCA">
            <w:pPr>
              <w:pStyle w:val="Default"/>
              <w:rPr>
                <w:rFonts w:ascii="Courier New" w:hAnsi="Courier New" w:cs="Courier New"/>
                <w:sz w:val="16"/>
                <w:szCs w:val="16"/>
              </w:rPr>
            </w:pPr>
            <w:r>
              <w:rPr>
                <w:rFonts w:ascii="Courier New" w:hAnsi="Courier New" w:cs="Courier New"/>
                <w:sz w:val="16"/>
                <w:szCs w:val="16"/>
              </w:rPr>
              <w:t xml:space="preserve">Required </w:t>
            </w:r>
          </w:p>
        </w:tc>
      </w:tr>
      <w:tr w:rsidR="00E74CCA" w:rsidTr="00B27E79">
        <w:trPr>
          <w:trHeight w:val="226"/>
        </w:trPr>
        <w:tc>
          <w:tcPr>
            <w:tcW w:w="2802" w:type="dxa"/>
            <w:gridSpan w:val="2"/>
            <w:shd w:val="pct5" w:color="auto" w:fill="auto"/>
          </w:tcPr>
          <w:p w:rsidR="00E74CCA" w:rsidRDefault="00E74CCA">
            <w:pPr>
              <w:pStyle w:val="Default"/>
              <w:rPr>
                <w:sz w:val="16"/>
                <w:szCs w:val="16"/>
              </w:rPr>
            </w:pPr>
            <w:r>
              <w:rPr>
                <w:b/>
                <w:bCs/>
                <w:sz w:val="16"/>
                <w:szCs w:val="16"/>
              </w:rPr>
              <w:lastRenderedPageBreak/>
              <w:t xml:space="preserve">Details </w:t>
            </w:r>
          </w:p>
        </w:tc>
        <w:tc>
          <w:tcPr>
            <w:tcW w:w="5528" w:type="dxa"/>
            <w:shd w:val="pct5" w:color="auto" w:fill="auto"/>
          </w:tcPr>
          <w:p w:rsidR="00E74CCA" w:rsidRDefault="00E74CCA">
            <w:pPr>
              <w:pStyle w:val="Default"/>
              <w:rPr>
                <w:sz w:val="16"/>
                <w:szCs w:val="16"/>
              </w:rPr>
            </w:pPr>
            <w:r>
              <w:rPr>
                <w:rFonts w:ascii="Courier New" w:hAnsi="Courier New" w:cs="Courier New"/>
                <w:sz w:val="16"/>
                <w:szCs w:val="16"/>
              </w:rPr>
              <w:t xml:space="preserve">ProsthesisItems is a child element of the root Prosthesis element. It contains many Prosthesis elements. </w:t>
            </w:r>
          </w:p>
        </w:tc>
      </w:tr>
      <w:tr w:rsidR="00E74CCA" w:rsidTr="00B27E79">
        <w:trPr>
          <w:trHeight w:val="901"/>
        </w:trPr>
        <w:tc>
          <w:tcPr>
            <w:tcW w:w="2802" w:type="dxa"/>
            <w:gridSpan w:val="2"/>
            <w:shd w:val="pct5" w:color="auto" w:fill="auto"/>
          </w:tcPr>
          <w:p w:rsidR="00E74CCA" w:rsidRDefault="00E74CCA">
            <w:pPr>
              <w:pStyle w:val="Default"/>
              <w:rPr>
                <w:sz w:val="16"/>
                <w:szCs w:val="16"/>
              </w:rPr>
            </w:pPr>
            <w:r>
              <w:rPr>
                <w:b/>
                <w:bCs/>
                <w:sz w:val="16"/>
                <w:szCs w:val="16"/>
              </w:rPr>
              <w:t xml:space="preserve">Example </w:t>
            </w:r>
          </w:p>
        </w:tc>
        <w:tc>
          <w:tcPr>
            <w:tcW w:w="5528" w:type="dxa"/>
            <w:shd w:val="pct5" w:color="auto" w:fill="auto"/>
          </w:tcPr>
          <w:p w:rsidR="00E74CCA" w:rsidRDefault="00E74CCA" w:rsidP="00752696">
            <w:pPr>
              <w:pStyle w:val="Default"/>
              <w:rPr>
                <w:sz w:val="16"/>
                <w:szCs w:val="16"/>
              </w:rPr>
            </w:pPr>
            <w:r>
              <w:rPr>
                <w:rFonts w:ascii="Courier New" w:hAnsi="Courier New" w:cs="Courier New"/>
                <w:sz w:val="16"/>
                <w:szCs w:val="16"/>
              </w:rPr>
              <w:t xml:space="preserve">&lt;ProsthesisItems&gt; </w:t>
            </w:r>
          </w:p>
          <w:p w:rsidR="00E74CCA" w:rsidRDefault="00E74CCA" w:rsidP="00752696">
            <w:pPr>
              <w:pStyle w:val="Default"/>
              <w:ind w:left="317"/>
              <w:rPr>
                <w:rFonts w:ascii="Courier New" w:hAnsi="Courier New" w:cs="Courier New"/>
                <w:sz w:val="16"/>
                <w:szCs w:val="16"/>
              </w:rPr>
            </w:pPr>
            <w:r>
              <w:rPr>
                <w:rFonts w:ascii="Courier New" w:hAnsi="Courier New" w:cs="Courier New"/>
                <w:sz w:val="16"/>
                <w:szCs w:val="16"/>
              </w:rPr>
              <w:t xml:space="preserve">&lt;ProsthesisItem&gt; </w:t>
            </w:r>
          </w:p>
          <w:p w:rsidR="00E74CCA" w:rsidRDefault="00E74CCA" w:rsidP="00752696">
            <w:pPr>
              <w:pStyle w:val="Default"/>
              <w:ind w:left="884"/>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rsidR="00E74CCA" w:rsidRDefault="00E74CCA" w:rsidP="00752696">
            <w:pPr>
              <w:pStyle w:val="Default"/>
              <w:ind w:left="317"/>
              <w:rPr>
                <w:rFonts w:ascii="Courier New" w:eastAsia="MS Mincho" w:hAnsi="Courier New" w:cs="Courier New"/>
                <w:sz w:val="16"/>
                <w:szCs w:val="16"/>
              </w:rPr>
            </w:pPr>
            <w:r>
              <w:rPr>
                <w:rFonts w:ascii="Courier New" w:eastAsia="MS Mincho" w:hAnsi="Courier New" w:cs="Courier New"/>
                <w:sz w:val="16"/>
                <w:szCs w:val="16"/>
              </w:rPr>
              <w:t xml:space="preserve">&lt;/ProsthesisItem&gt; </w:t>
            </w:r>
          </w:p>
          <w:p w:rsidR="00E74CCA" w:rsidRDefault="00E74CCA" w:rsidP="00752696">
            <w:pPr>
              <w:pStyle w:val="Default"/>
              <w:ind w:left="884"/>
              <w:rPr>
                <w:rFonts w:ascii="MS Mincho" w:eastAsia="MS Mincho" w:hAnsi="Courier New" w:cs="MS Mincho"/>
                <w:sz w:val="16"/>
                <w:szCs w:val="16"/>
              </w:rPr>
            </w:pPr>
            <w:r>
              <w:rPr>
                <w:rFonts w:ascii="MS Mincho" w:eastAsia="MS Mincho" w:hAnsi="Courier New" w:cs="MS Mincho" w:hint="eastAsia"/>
                <w:sz w:val="16"/>
                <w:szCs w:val="16"/>
              </w:rPr>
              <w:t>⋮</w:t>
            </w:r>
          </w:p>
          <w:p w:rsidR="00E74CCA" w:rsidRDefault="00E74CCA" w:rsidP="00752696">
            <w:pPr>
              <w:pStyle w:val="Default"/>
              <w:ind w:left="317"/>
              <w:rPr>
                <w:rFonts w:ascii="Courier New" w:eastAsia="MS Mincho" w:hAnsi="Courier New" w:cs="Courier New"/>
                <w:sz w:val="16"/>
                <w:szCs w:val="16"/>
              </w:rPr>
            </w:pPr>
            <w:r>
              <w:rPr>
                <w:rFonts w:ascii="Courier New" w:eastAsia="MS Mincho" w:hAnsi="Courier New" w:cs="Courier New"/>
                <w:sz w:val="16"/>
                <w:szCs w:val="16"/>
              </w:rPr>
              <w:t xml:space="preserve">&lt;ProsthesisItem&gt; </w:t>
            </w:r>
          </w:p>
          <w:p w:rsidR="00E74CCA" w:rsidRDefault="00E74CCA" w:rsidP="00752696">
            <w:pPr>
              <w:pStyle w:val="Default"/>
              <w:ind w:left="884"/>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rsidR="00E74CCA" w:rsidRDefault="00E74CCA" w:rsidP="00752696">
            <w:pPr>
              <w:pStyle w:val="Default"/>
              <w:ind w:left="317"/>
              <w:rPr>
                <w:rFonts w:ascii="Courier New" w:eastAsia="MS Mincho" w:hAnsi="Courier New" w:cs="Courier New"/>
                <w:sz w:val="16"/>
                <w:szCs w:val="16"/>
              </w:rPr>
            </w:pPr>
            <w:r>
              <w:rPr>
                <w:rFonts w:ascii="Courier New" w:eastAsia="MS Mincho" w:hAnsi="Courier New" w:cs="Courier New"/>
                <w:sz w:val="16"/>
                <w:szCs w:val="16"/>
              </w:rPr>
              <w:t xml:space="preserve">&lt;/ProsthesisItem&gt; </w:t>
            </w:r>
          </w:p>
          <w:p w:rsidR="00E74CCA" w:rsidRDefault="00E74CCA">
            <w:pPr>
              <w:pStyle w:val="Default"/>
              <w:rPr>
                <w:rFonts w:eastAsia="MS Mincho"/>
                <w:sz w:val="16"/>
                <w:szCs w:val="16"/>
              </w:rPr>
            </w:pPr>
            <w:r>
              <w:rPr>
                <w:rFonts w:ascii="Courier New" w:eastAsia="MS Mincho" w:hAnsi="Courier New" w:cs="Courier New"/>
                <w:sz w:val="16"/>
                <w:szCs w:val="16"/>
              </w:rPr>
              <w:t xml:space="preserve">&lt;/ProsthesisItems&gt; </w:t>
            </w:r>
          </w:p>
        </w:tc>
      </w:tr>
    </w:tbl>
    <w:p w:rsidR="006F5E28" w:rsidRDefault="006F5E28" w:rsidP="006F5E28">
      <w:pPr>
        <w:pStyle w:val="Heading2"/>
        <w:rPr>
          <w:rFonts w:cs="Times New Roman"/>
        </w:rPr>
      </w:pPr>
      <w:bookmarkStart w:id="66" w:name="_Toc515532768"/>
      <w:r>
        <w:rPr>
          <w:rFonts w:cs="Times New Roman"/>
        </w:rPr>
        <w:t>Creation Date</w:t>
      </w:r>
      <w:bookmarkEnd w:id="66"/>
      <w:r>
        <w:rPr>
          <w:rFonts w:cs="Times New Roman"/>
        </w:rPr>
        <w:t xml:space="preserve"> </w:t>
      </w:r>
    </w:p>
    <w:p w:rsidR="006F5E28" w:rsidRDefault="006F5E28" w:rsidP="006F5E28">
      <w:pPr>
        <w:rPr>
          <w:rFonts w:asciiTheme="minorHAnsi" w:hAnsiTheme="minorHAnsi"/>
        </w:rPr>
      </w:pPr>
      <w:r w:rsidRPr="00A97DC5">
        <w:rPr>
          <w:rFonts w:asciiTheme="minorHAnsi" w:hAnsiTheme="minorHAnsi"/>
        </w:rPr>
        <w:t>The creationDate is an attribute of the Prosthesis element and is the date that the Prosthesis File was created. The date is supplied in ‘</w:t>
      </w:r>
      <w:r w:rsidR="009067D3" w:rsidRPr="009067D3">
        <w:rPr>
          <w:rFonts w:asciiTheme="minorHAnsi" w:hAnsiTheme="minorHAnsi"/>
        </w:rPr>
        <w:t>YYYY-MM-DDThh:mm:ss</w:t>
      </w:r>
      <w:r w:rsidRPr="00A97DC5">
        <w:rPr>
          <w:rFonts w:asciiTheme="minorHAnsi" w:hAnsiTheme="minorHAnsi"/>
        </w:rPr>
        <w:t>’ format.</w:t>
      </w:r>
    </w:p>
    <w:p w:rsidR="006F5E28" w:rsidRDefault="006F5E28" w:rsidP="006F5E28">
      <w:pPr>
        <w:rPr>
          <w:rFonts w:asciiTheme="minorHAnsi" w:hAnsiTheme="minorHAnsi"/>
        </w:rPr>
      </w:pPr>
    </w:p>
    <w:tbl>
      <w:tblPr>
        <w:tblW w:w="8330" w:type="dxa"/>
        <w:shd w:val="pct5" w:color="auto" w:fill="auto"/>
        <w:tblLayout w:type="fixed"/>
        <w:tblLook w:val="0000" w:firstRow="0" w:lastRow="0" w:firstColumn="0" w:lastColumn="0" w:noHBand="0" w:noVBand="0"/>
      </w:tblPr>
      <w:tblGrid>
        <w:gridCol w:w="1668"/>
        <w:gridCol w:w="1134"/>
        <w:gridCol w:w="5528"/>
      </w:tblGrid>
      <w:tr w:rsidR="006F5E28" w:rsidTr="00B27E79">
        <w:trPr>
          <w:trHeight w:val="136"/>
        </w:trPr>
        <w:tc>
          <w:tcPr>
            <w:tcW w:w="1668" w:type="dxa"/>
            <w:shd w:val="pct5" w:color="auto" w:fill="auto"/>
          </w:tcPr>
          <w:p w:rsidR="006F5E28" w:rsidRDefault="006F5E28" w:rsidP="002C235A">
            <w:pPr>
              <w:pStyle w:val="Default"/>
              <w:rPr>
                <w:sz w:val="16"/>
                <w:szCs w:val="16"/>
              </w:rPr>
            </w:pPr>
            <w:r>
              <w:rPr>
                <w:b/>
                <w:bCs/>
                <w:sz w:val="16"/>
                <w:szCs w:val="16"/>
              </w:rPr>
              <w:t xml:space="preserve">Creation Date </w:t>
            </w:r>
          </w:p>
        </w:tc>
        <w:tc>
          <w:tcPr>
            <w:tcW w:w="1134" w:type="dxa"/>
            <w:shd w:val="pct5" w:color="auto" w:fill="auto"/>
          </w:tcPr>
          <w:p w:rsidR="006F5E28" w:rsidRDefault="006F5E28" w:rsidP="002C235A">
            <w:pPr>
              <w:pStyle w:val="Default"/>
              <w:rPr>
                <w:sz w:val="16"/>
                <w:szCs w:val="16"/>
              </w:rPr>
            </w:pPr>
            <w:r>
              <w:rPr>
                <w:b/>
                <w:bCs/>
                <w:sz w:val="16"/>
                <w:szCs w:val="16"/>
              </w:rPr>
              <w:t xml:space="preserve">XML Path </w:t>
            </w:r>
          </w:p>
        </w:tc>
        <w:tc>
          <w:tcPr>
            <w:tcW w:w="5528" w:type="dxa"/>
            <w:shd w:val="pct5" w:color="auto" w:fill="auto"/>
          </w:tcPr>
          <w:p w:rsidR="006F5E28" w:rsidRDefault="006F5E28" w:rsidP="002C235A">
            <w:pPr>
              <w:pStyle w:val="Default"/>
              <w:rPr>
                <w:rFonts w:ascii="Courier New" w:hAnsi="Courier New" w:cs="Courier New"/>
                <w:sz w:val="16"/>
                <w:szCs w:val="16"/>
              </w:rPr>
            </w:pPr>
            <w:r>
              <w:rPr>
                <w:rFonts w:ascii="Courier New" w:hAnsi="Courier New" w:cs="Courier New"/>
                <w:sz w:val="16"/>
                <w:szCs w:val="16"/>
              </w:rPr>
              <w:t xml:space="preserve">/Prosthesis/@creationDate </w:t>
            </w:r>
          </w:p>
        </w:tc>
      </w:tr>
      <w:tr w:rsidR="006F5E28" w:rsidTr="00B27E79">
        <w:trPr>
          <w:trHeight w:val="136"/>
        </w:trPr>
        <w:tc>
          <w:tcPr>
            <w:tcW w:w="2802" w:type="dxa"/>
            <w:gridSpan w:val="2"/>
            <w:shd w:val="pct5" w:color="auto" w:fill="auto"/>
          </w:tcPr>
          <w:p w:rsidR="006F5E28" w:rsidRDefault="006F5E28" w:rsidP="002C235A">
            <w:pPr>
              <w:pStyle w:val="Default"/>
              <w:rPr>
                <w:sz w:val="16"/>
                <w:szCs w:val="16"/>
              </w:rPr>
            </w:pPr>
            <w:r>
              <w:rPr>
                <w:b/>
                <w:bCs/>
                <w:sz w:val="16"/>
                <w:szCs w:val="16"/>
              </w:rPr>
              <w:t xml:space="preserve">Type </w:t>
            </w:r>
          </w:p>
        </w:tc>
        <w:tc>
          <w:tcPr>
            <w:tcW w:w="5528" w:type="dxa"/>
            <w:shd w:val="pct5" w:color="auto" w:fill="auto"/>
          </w:tcPr>
          <w:p w:rsidR="006F5E28" w:rsidRDefault="006F5E28" w:rsidP="002C235A">
            <w:pPr>
              <w:pStyle w:val="Default"/>
              <w:rPr>
                <w:rFonts w:ascii="Courier New" w:hAnsi="Courier New" w:cs="Courier New"/>
                <w:sz w:val="16"/>
                <w:szCs w:val="16"/>
              </w:rPr>
            </w:pPr>
            <w:r>
              <w:rPr>
                <w:rFonts w:ascii="Courier New" w:hAnsi="Courier New" w:cs="Courier New"/>
                <w:sz w:val="16"/>
                <w:szCs w:val="16"/>
              </w:rPr>
              <w:t xml:space="preserve">Date </w:t>
            </w:r>
          </w:p>
        </w:tc>
      </w:tr>
      <w:tr w:rsidR="006F5E28" w:rsidTr="00B27E79">
        <w:trPr>
          <w:trHeight w:val="136"/>
        </w:trPr>
        <w:tc>
          <w:tcPr>
            <w:tcW w:w="2802" w:type="dxa"/>
            <w:gridSpan w:val="2"/>
            <w:shd w:val="pct5" w:color="auto" w:fill="auto"/>
          </w:tcPr>
          <w:p w:rsidR="006F5E28" w:rsidRDefault="006F5E28" w:rsidP="002C235A">
            <w:pPr>
              <w:pStyle w:val="Default"/>
              <w:rPr>
                <w:sz w:val="16"/>
                <w:szCs w:val="16"/>
              </w:rPr>
            </w:pPr>
            <w:r>
              <w:rPr>
                <w:b/>
                <w:bCs/>
                <w:sz w:val="16"/>
                <w:szCs w:val="16"/>
              </w:rPr>
              <w:t xml:space="preserve">Disposition </w:t>
            </w:r>
          </w:p>
        </w:tc>
        <w:tc>
          <w:tcPr>
            <w:tcW w:w="5528" w:type="dxa"/>
            <w:shd w:val="pct5" w:color="auto" w:fill="auto"/>
          </w:tcPr>
          <w:p w:rsidR="006F5E28" w:rsidRDefault="006F5E28" w:rsidP="002C235A">
            <w:pPr>
              <w:pStyle w:val="Default"/>
              <w:rPr>
                <w:rFonts w:ascii="Courier New" w:hAnsi="Courier New" w:cs="Courier New"/>
                <w:sz w:val="16"/>
                <w:szCs w:val="16"/>
              </w:rPr>
            </w:pPr>
            <w:r>
              <w:rPr>
                <w:rFonts w:ascii="Courier New" w:hAnsi="Courier New" w:cs="Courier New"/>
                <w:sz w:val="16"/>
                <w:szCs w:val="16"/>
              </w:rPr>
              <w:t xml:space="preserve">Required </w:t>
            </w:r>
          </w:p>
        </w:tc>
      </w:tr>
      <w:tr w:rsidR="006F5E28" w:rsidTr="00B27E79">
        <w:trPr>
          <w:trHeight w:val="1092"/>
        </w:trPr>
        <w:tc>
          <w:tcPr>
            <w:tcW w:w="2802" w:type="dxa"/>
            <w:gridSpan w:val="2"/>
            <w:shd w:val="pct5" w:color="auto" w:fill="auto"/>
          </w:tcPr>
          <w:p w:rsidR="006F5E28" w:rsidRDefault="006F5E28" w:rsidP="002C235A">
            <w:pPr>
              <w:pStyle w:val="Default"/>
              <w:rPr>
                <w:sz w:val="16"/>
                <w:szCs w:val="16"/>
              </w:rPr>
            </w:pPr>
            <w:r>
              <w:rPr>
                <w:b/>
                <w:bCs/>
                <w:sz w:val="16"/>
                <w:szCs w:val="16"/>
              </w:rPr>
              <w:t xml:space="preserve">Details </w:t>
            </w:r>
          </w:p>
        </w:tc>
        <w:tc>
          <w:tcPr>
            <w:tcW w:w="5528" w:type="dxa"/>
            <w:shd w:val="pct5" w:color="auto" w:fill="auto"/>
          </w:tcPr>
          <w:p w:rsidR="006F5E28" w:rsidRDefault="006F5E28" w:rsidP="002C235A">
            <w:pPr>
              <w:pStyle w:val="Default"/>
              <w:rPr>
                <w:rFonts w:ascii="Courier New" w:hAnsi="Courier New" w:cs="Courier New"/>
                <w:sz w:val="16"/>
                <w:szCs w:val="16"/>
              </w:rPr>
            </w:pPr>
            <w:r>
              <w:rPr>
                <w:rFonts w:ascii="Courier New" w:hAnsi="Courier New" w:cs="Courier New"/>
                <w:sz w:val="16"/>
                <w:szCs w:val="16"/>
              </w:rPr>
              <w:t>Denotes the date</w:t>
            </w:r>
            <w:r w:rsidR="009067D3">
              <w:rPr>
                <w:rFonts w:ascii="Courier New" w:hAnsi="Courier New" w:cs="Courier New"/>
                <w:sz w:val="16"/>
                <w:szCs w:val="16"/>
              </w:rPr>
              <w:t>/time</w:t>
            </w:r>
            <w:r>
              <w:rPr>
                <w:rFonts w:ascii="Courier New" w:hAnsi="Courier New" w:cs="Courier New"/>
                <w:sz w:val="16"/>
                <w:szCs w:val="16"/>
              </w:rPr>
              <w:t xml:space="preserve"> the XML file was created in </w:t>
            </w:r>
            <w:r w:rsidR="009067D3" w:rsidRPr="009067D3">
              <w:rPr>
                <w:rFonts w:ascii="Courier New" w:hAnsi="Courier New" w:cs="Courier New"/>
                <w:sz w:val="16"/>
                <w:szCs w:val="16"/>
              </w:rPr>
              <w:t>YYYY-MM-DDThh:mm:ss</w:t>
            </w:r>
            <w:r>
              <w:rPr>
                <w:rFonts w:ascii="Courier New" w:hAnsi="Courier New" w:cs="Courier New"/>
                <w:sz w:val="16"/>
                <w:szCs w:val="16"/>
              </w:rPr>
              <w:t xml:space="preserve"> format: </w:t>
            </w:r>
          </w:p>
          <w:p w:rsidR="006F5E28" w:rsidRDefault="006F5E28" w:rsidP="002C235A">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YYYY – year </w:t>
            </w:r>
          </w:p>
          <w:p w:rsidR="006F5E28" w:rsidRDefault="006F5E28" w:rsidP="002C235A">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MM – month </w:t>
            </w:r>
          </w:p>
          <w:p w:rsidR="006F5E28" w:rsidRDefault="006F5E28" w:rsidP="002C235A">
            <w:pPr>
              <w:pStyle w:val="Default"/>
              <w:rPr>
                <w:rFonts w:ascii="Courier New" w:hAnsi="Courier New" w:cs="Courier New"/>
                <w:sz w:val="16"/>
                <w:szCs w:val="16"/>
              </w:rPr>
            </w:pPr>
            <w:r>
              <w:rPr>
                <w:rFonts w:ascii="Courier New" w:hAnsi="Courier New" w:cs="Courier New"/>
                <w:sz w:val="16"/>
                <w:szCs w:val="16"/>
              </w:rPr>
              <w:t xml:space="preserve">•DD - day </w:t>
            </w:r>
          </w:p>
          <w:p w:rsidR="009067D3" w:rsidRDefault="009067D3" w:rsidP="002C235A">
            <w:pPr>
              <w:pStyle w:val="Default"/>
              <w:rPr>
                <w:rFonts w:ascii="Courier New" w:hAnsi="Courier New" w:cs="Courier New"/>
                <w:sz w:val="16"/>
                <w:szCs w:val="16"/>
              </w:rPr>
            </w:pPr>
            <w:r>
              <w:rPr>
                <w:rFonts w:ascii="Courier New" w:hAnsi="Courier New" w:cs="Courier New"/>
                <w:sz w:val="16"/>
                <w:szCs w:val="16"/>
              </w:rPr>
              <w:t>•hh – hour</w:t>
            </w:r>
          </w:p>
          <w:p w:rsidR="009067D3" w:rsidRDefault="009067D3" w:rsidP="002C235A">
            <w:pPr>
              <w:pStyle w:val="Default"/>
              <w:rPr>
                <w:rFonts w:ascii="Courier New" w:hAnsi="Courier New" w:cs="Courier New"/>
                <w:sz w:val="16"/>
                <w:szCs w:val="16"/>
              </w:rPr>
            </w:pPr>
            <w:r>
              <w:rPr>
                <w:rFonts w:ascii="Courier New" w:hAnsi="Courier New" w:cs="Courier New"/>
                <w:sz w:val="16"/>
                <w:szCs w:val="16"/>
              </w:rPr>
              <w:t>•mm – minute</w:t>
            </w:r>
          </w:p>
          <w:p w:rsidR="009067D3" w:rsidRDefault="009067D3" w:rsidP="002C235A">
            <w:pPr>
              <w:pStyle w:val="Default"/>
              <w:rPr>
                <w:rFonts w:ascii="Courier New" w:hAnsi="Courier New" w:cs="Courier New"/>
                <w:sz w:val="16"/>
                <w:szCs w:val="16"/>
              </w:rPr>
            </w:pPr>
            <w:r>
              <w:rPr>
                <w:rFonts w:ascii="Courier New" w:hAnsi="Courier New" w:cs="Courier New"/>
                <w:sz w:val="16"/>
                <w:szCs w:val="16"/>
              </w:rPr>
              <w:t>•ss - second</w:t>
            </w:r>
          </w:p>
          <w:p w:rsidR="006F5E28" w:rsidRDefault="006F5E28" w:rsidP="002C235A">
            <w:pPr>
              <w:pStyle w:val="Default"/>
              <w:rPr>
                <w:rFonts w:ascii="Courier New" w:hAnsi="Courier New" w:cs="Courier New"/>
                <w:sz w:val="16"/>
                <w:szCs w:val="16"/>
              </w:rPr>
            </w:pPr>
          </w:p>
        </w:tc>
      </w:tr>
      <w:tr w:rsidR="006F5E28" w:rsidTr="00B27E79">
        <w:trPr>
          <w:trHeight w:val="136"/>
        </w:trPr>
        <w:tc>
          <w:tcPr>
            <w:tcW w:w="2802" w:type="dxa"/>
            <w:gridSpan w:val="2"/>
            <w:shd w:val="pct5" w:color="auto" w:fill="auto"/>
          </w:tcPr>
          <w:p w:rsidR="006F5E28" w:rsidRDefault="006F5E28" w:rsidP="002C235A">
            <w:pPr>
              <w:pStyle w:val="Default"/>
              <w:rPr>
                <w:sz w:val="16"/>
                <w:szCs w:val="16"/>
              </w:rPr>
            </w:pPr>
            <w:r>
              <w:rPr>
                <w:b/>
                <w:bCs/>
                <w:sz w:val="16"/>
                <w:szCs w:val="16"/>
              </w:rPr>
              <w:t xml:space="preserve">Example </w:t>
            </w:r>
          </w:p>
        </w:tc>
        <w:tc>
          <w:tcPr>
            <w:tcW w:w="5528" w:type="dxa"/>
            <w:shd w:val="pct5" w:color="auto" w:fill="auto"/>
          </w:tcPr>
          <w:p w:rsidR="006F5E28" w:rsidRDefault="006F5E28" w:rsidP="002C235A">
            <w:pPr>
              <w:pStyle w:val="Default"/>
              <w:rPr>
                <w:rFonts w:ascii="Courier New" w:hAnsi="Courier New" w:cs="Courier New"/>
                <w:sz w:val="16"/>
                <w:szCs w:val="16"/>
              </w:rPr>
            </w:pPr>
            <w:r>
              <w:rPr>
                <w:rFonts w:ascii="Courier New" w:hAnsi="Courier New" w:cs="Courier New"/>
                <w:sz w:val="16"/>
                <w:szCs w:val="16"/>
              </w:rPr>
              <w:t>creationDate="2018-02-28</w:t>
            </w:r>
            <w:r w:rsidR="009067D3">
              <w:rPr>
                <w:rFonts w:ascii="Courier New" w:hAnsi="Courier New" w:cs="Courier New"/>
                <w:sz w:val="16"/>
                <w:szCs w:val="16"/>
              </w:rPr>
              <w:t>T11:30:45</w:t>
            </w:r>
            <w:r>
              <w:rPr>
                <w:rFonts w:ascii="Courier New" w:hAnsi="Courier New" w:cs="Courier New"/>
                <w:sz w:val="16"/>
                <w:szCs w:val="16"/>
              </w:rPr>
              <w:t xml:space="preserve">" </w:t>
            </w:r>
          </w:p>
        </w:tc>
      </w:tr>
    </w:tbl>
    <w:p w:rsidR="006F5E28" w:rsidRDefault="006F5E28" w:rsidP="006F5E28">
      <w:pPr>
        <w:pStyle w:val="Heading2"/>
        <w:rPr>
          <w:rFonts w:cs="Times New Roman"/>
        </w:rPr>
      </w:pPr>
      <w:bookmarkStart w:id="67" w:name="_Toc515532769"/>
      <w:r>
        <w:rPr>
          <w:rFonts w:cs="Times New Roman"/>
        </w:rPr>
        <w:t>Prosthesis Item Count</w:t>
      </w:r>
      <w:bookmarkEnd w:id="67"/>
      <w:r>
        <w:rPr>
          <w:rFonts w:cs="Times New Roman"/>
        </w:rPr>
        <w:t xml:space="preserve">  </w:t>
      </w:r>
    </w:p>
    <w:tbl>
      <w:tblPr>
        <w:tblW w:w="8330" w:type="dxa"/>
        <w:shd w:val="pct5" w:color="auto" w:fill="auto"/>
        <w:tblLayout w:type="fixed"/>
        <w:tblLook w:val="0000" w:firstRow="0" w:lastRow="0" w:firstColumn="0" w:lastColumn="0" w:noHBand="0" w:noVBand="0"/>
      </w:tblPr>
      <w:tblGrid>
        <w:gridCol w:w="1668"/>
        <w:gridCol w:w="1134"/>
        <w:gridCol w:w="5528"/>
      </w:tblGrid>
      <w:tr w:rsidR="006F5E28" w:rsidTr="00B27E79">
        <w:trPr>
          <w:trHeight w:val="203"/>
        </w:trPr>
        <w:tc>
          <w:tcPr>
            <w:tcW w:w="1668" w:type="dxa"/>
            <w:shd w:val="pct5" w:color="auto" w:fill="auto"/>
          </w:tcPr>
          <w:p w:rsidR="006F5E28" w:rsidRDefault="006F5E28" w:rsidP="002C235A">
            <w:pPr>
              <w:pStyle w:val="Default"/>
              <w:rPr>
                <w:sz w:val="16"/>
                <w:szCs w:val="16"/>
              </w:rPr>
            </w:pPr>
            <w:r>
              <w:rPr>
                <w:b/>
                <w:bCs/>
                <w:sz w:val="16"/>
                <w:szCs w:val="16"/>
              </w:rPr>
              <w:t xml:space="preserve">Prosthesis Item Count </w:t>
            </w:r>
          </w:p>
        </w:tc>
        <w:tc>
          <w:tcPr>
            <w:tcW w:w="1134" w:type="dxa"/>
            <w:shd w:val="pct5" w:color="auto" w:fill="auto"/>
          </w:tcPr>
          <w:p w:rsidR="006F5E28" w:rsidRDefault="006F5E28" w:rsidP="002C235A">
            <w:pPr>
              <w:pStyle w:val="Default"/>
              <w:rPr>
                <w:b/>
                <w:bCs/>
                <w:sz w:val="16"/>
                <w:szCs w:val="16"/>
              </w:rPr>
            </w:pPr>
            <w:r>
              <w:rPr>
                <w:b/>
                <w:bCs/>
                <w:sz w:val="16"/>
                <w:szCs w:val="16"/>
              </w:rPr>
              <w:t xml:space="preserve">XML Path </w:t>
            </w:r>
          </w:p>
          <w:p w:rsidR="006F5E28" w:rsidRDefault="006F5E28" w:rsidP="002C235A">
            <w:pPr>
              <w:pStyle w:val="Default"/>
              <w:rPr>
                <w:sz w:val="16"/>
                <w:szCs w:val="16"/>
              </w:rPr>
            </w:pPr>
          </w:p>
        </w:tc>
        <w:tc>
          <w:tcPr>
            <w:tcW w:w="5528" w:type="dxa"/>
            <w:shd w:val="pct5" w:color="auto" w:fill="auto"/>
          </w:tcPr>
          <w:p w:rsidR="006F5E28" w:rsidRDefault="006F5E28" w:rsidP="002C235A">
            <w:pPr>
              <w:pStyle w:val="Default"/>
              <w:rPr>
                <w:rFonts w:ascii="Courier New" w:hAnsi="Courier New" w:cs="Courier New"/>
                <w:sz w:val="16"/>
                <w:szCs w:val="16"/>
              </w:rPr>
            </w:pPr>
            <w:r>
              <w:rPr>
                <w:rFonts w:ascii="Courier New" w:hAnsi="Courier New" w:cs="Courier New"/>
                <w:sz w:val="16"/>
                <w:szCs w:val="16"/>
              </w:rPr>
              <w:t xml:space="preserve">/Prosthesis/@prosthesisItemCount </w:t>
            </w:r>
          </w:p>
        </w:tc>
      </w:tr>
      <w:tr w:rsidR="006F5E28" w:rsidTr="00B27E79">
        <w:trPr>
          <w:trHeight w:val="136"/>
        </w:trPr>
        <w:tc>
          <w:tcPr>
            <w:tcW w:w="2802" w:type="dxa"/>
            <w:gridSpan w:val="2"/>
            <w:shd w:val="pct5" w:color="auto" w:fill="auto"/>
          </w:tcPr>
          <w:p w:rsidR="006F5E28" w:rsidRDefault="006F5E28" w:rsidP="002C235A">
            <w:pPr>
              <w:pStyle w:val="Default"/>
              <w:rPr>
                <w:sz w:val="16"/>
                <w:szCs w:val="16"/>
              </w:rPr>
            </w:pPr>
            <w:r>
              <w:rPr>
                <w:b/>
                <w:bCs/>
                <w:sz w:val="16"/>
                <w:szCs w:val="16"/>
              </w:rPr>
              <w:t xml:space="preserve">Type </w:t>
            </w:r>
          </w:p>
        </w:tc>
        <w:tc>
          <w:tcPr>
            <w:tcW w:w="5528" w:type="dxa"/>
            <w:shd w:val="pct5" w:color="auto" w:fill="auto"/>
          </w:tcPr>
          <w:p w:rsidR="006F5E28" w:rsidRDefault="006F5E28" w:rsidP="002C235A">
            <w:pPr>
              <w:pStyle w:val="Default"/>
              <w:rPr>
                <w:rFonts w:ascii="Courier New" w:hAnsi="Courier New" w:cs="Courier New"/>
                <w:sz w:val="16"/>
                <w:szCs w:val="16"/>
              </w:rPr>
            </w:pPr>
            <w:r>
              <w:rPr>
                <w:rFonts w:ascii="Courier New" w:hAnsi="Courier New" w:cs="Courier New"/>
                <w:sz w:val="16"/>
                <w:szCs w:val="16"/>
              </w:rPr>
              <w:t xml:space="preserve">Non-Negative Integer </w:t>
            </w:r>
          </w:p>
        </w:tc>
      </w:tr>
      <w:tr w:rsidR="006F5E28" w:rsidTr="00B27E79">
        <w:trPr>
          <w:trHeight w:val="136"/>
        </w:trPr>
        <w:tc>
          <w:tcPr>
            <w:tcW w:w="2802" w:type="dxa"/>
            <w:gridSpan w:val="2"/>
            <w:shd w:val="pct5" w:color="auto" w:fill="auto"/>
          </w:tcPr>
          <w:p w:rsidR="006F5E28" w:rsidRDefault="006F5E28" w:rsidP="002C235A">
            <w:pPr>
              <w:pStyle w:val="Default"/>
              <w:rPr>
                <w:sz w:val="16"/>
                <w:szCs w:val="16"/>
              </w:rPr>
            </w:pPr>
            <w:r>
              <w:rPr>
                <w:b/>
                <w:bCs/>
                <w:sz w:val="16"/>
                <w:szCs w:val="16"/>
              </w:rPr>
              <w:t xml:space="preserve">Disposition </w:t>
            </w:r>
          </w:p>
        </w:tc>
        <w:tc>
          <w:tcPr>
            <w:tcW w:w="5528" w:type="dxa"/>
            <w:shd w:val="pct5" w:color="auto" w:fill="auto"/>
          </w:tcPr>
          <w:p w:rsidR="006F5E28" w:rsidRDefault="006F5E28" w:rsidP="002C235A">
            <w:pPr>
              <w:pStyle w:val="Default"/>
              <w:rPr>
                <w:rFonts w:ascii="Courier New" w:hAnsi="Courier New" w:cs="Courier New"/>
                <w:sz w:val="16"/>
                <w:szCs w:val="16"/>
              </w:rPr>
            </w:pPr>
            <w:r>
              <w:rPr>
                <w:rFonts w:ascii="Courier New" w:hAnsi="Courier New" w:cs="Courier New"/>
                <w:sz w:val="16"/>
                <w:szCs w:val="16"/>
              </w:rPr>
              <w:t xml:space="preserve">Required </w:t>
            </w:r>
          </w:p>
        </w:tc>
      </w:tr>
      <w:tr w:rsidR="006F5E28" w:rsidTr="00B27E79">
        <w:trPr>
          <w:trHeight w:val="226"/>
        </w:trPr>
        <w:tc>
          <w:tcPr>
            <w:tcW w:w="2802" w:type="dxa"/>
            <w:gridSpan w:val="2"/>
            <w:shd w:val="pct5" w:color="auto" w:fill="auto"/>
          </w:tcPr>
          <w:p w:rsidR="006F5E28" w:rsidRDefault="006F5E28" w:rsidP="002C235A">
            <w:pPr>
              <w:pStyle w:val="Default"/>
              <w:rPr>
                <w:sz w:val="16"/>
                <w:szCs w:val="16"/>
              </w:rPr>
            </w:pPr>
            <w:r>
              <w:rPr>
                <w:b/>
                <w:bCs/>
                <w:sz w:val="16"/>
                <w:szCs w:val="16"/>
              </w:rPr>
              <w:t xml:space="preserve">Details </w:t>
            </w:r>
          </w:p>
        </w:tc>
        <w:tc>
          <w:tcPr>
            <w:tcW w:w="5528" w:type="dxa"/>
            <w:shd w:val="pct5" w:color="auto" w:fill="auto"/>
          </w:tcPr>
          <w:p w:rsidR="006F5E28" w:rsidRDefault="006F5E28" w:rsidP="002C235A">
            <w:pPr>
              <w:pStyle w:val="Default"/>
              <w:rPr>
                <w:sz w:val="16"/>
                <w:szCs w:val="16"/>
              </w:rPr>
            </w:pPr>
            <w:r>
              <w:rPr>
                <w:rFonts w:ascii="Courier New" w:hAnsi="Courier New" w:cs="Courier New"/>
                <w:sz w:val="16"/>
                <w:szCs w:val="16"/>
              </w:rPr>
              <w:t xml:space="preserve">Denotes the number of child ProsthesisItem elements of the parent ProsthesisItems element. </w:t>
            </w:r>
          </w:p>
        </w:tc>
      </w:tr>
      <w:tr w:rsidR="006F5E28" w:rsidTr="00B27E79">
        <w:trPr>
          <w:trHeight w:val="136"/>
        </w:trPr>
        <w:tc>
          <w:tcPr>
            <w:tcW w:w="2802" w:type="dxa"/>
            <w:gridSpan w:val="2"/>
            <w:shd w:val="pct5" w:color="auto" w:fill="auto"/>
          </w:tcPr>
          <w:p w:rsidR="006F5E28" w:rsidRDefault="006F5E28" w:rsidP="002C235A">
            <w:pPr>
              <w:pStyle w:val="Default"/>
              <w:rPr>
                <w:sz w:val="16"/>
                <w:szCs w:val="16"/>
              </w:rPr>
            </w:pPr>
            <w:r>
              <w:rPr>
                <w:b/>
                <w:bCs/>
                <w:sz w:val="16"/>
                <w:szCs w:val="16"/>
              </w:rPr>
              <w:t xml:space="preserve">Example </w:t>
            </w:r>
          </w:p>
        </w:tc>
        <w:tc>
          <w:tcPr>
            <w:tcW w:w="5528" w:type="dxa"/>
            <w:shd w:val="pct5" w:color="auto" w:fill="auto"/>
          </w:tcPr>
          <w:p w:rsidR="006F5E28" w:rsidRDefault="006F5E28" w:rsidP="002C235A">
            <w:pPr>
              <w:pStyle w:val="Default"/>
              <w:rPr>
                <w:rFonts w:ascii="Courier New" w:hAnsi="Courier New" w:cs="Courier New"/>
                <w:sz w:val="16"/>
                <w:szCs w:val="16"/>
              </w:rPr>
            </w:pPr>
            <w:r>
              <w:rPr>
                <w:rFonts w:ascii="Courier New" w:hAnsi="Courier New" w:cs="Courier New"/>
                <w:sz w:val="16"/>
                <w:szCs w:val="16"/>
              </w:rPr>
              <w:t xml:space="preserve">prosthesisItemCount="3873" </w:t>
            </w:r>
          </w:p>
        </w:tc>
      </w:tr>
    </w:tbl>
    <w:p w:rsidR="00E74CCA" w:rsidRPr="00E74CCA" w:rsidRDefault="00E74CCA" w:rsidP="00E74CCA"/>
    <w:p w:rsidR="009026F8" w:rsidRDefault="009026F8" w:rsidP="009026F8">
      <w:pPr>
        <w:pStyle w:val="Heading2"/>
      </w:pPr>
      <w:bookmarkStart w:id="68" w:name="_Toc515532770"/>
      <w:r>
        <w:t>Supplier</w:t>
      </w:r>
      <w:bookmarkEnd w:id="68"/>
      <w:r>
        <w:t xml:space="preserve"> </w:t>
      </w:r>
    </w:p>
    <w:p w:rsidR="00E74CCA" w:rsidRDefault="00E74CCA" w:rsidP="00E74CCA">
      <w:pPr>
        <w:rPr>
          <w:sz w:val="20"/>
          <w:szCs w:val="20"/>
        </w:rPr>
      </w:pPr>
      <w:r>
        <w:rPr>
          <w:sz w:val="20"/>
          <w:szCs w:val="20"/>
        </w:rPr>
        <w:t xml:space="preserve">Each </w:t>
      </w:r>
      <w:r>
        <w:rPr>
          <w:rFonts w:ascii="Courier New" w:hAnsi="Courier New" w:cs="Courier New"/>
          <w:sz w:val="20"/>
          <w:szCs w:val="20"/>
        </w:rPr>
        <w:t xml:space="preserve">Supplier </w:t>
      </w:r>
      <w:r>
        <w:rPr>
          <w:sz w:val="20"/>
          <w:szCs w:val="20"/>
        </w:rPr>
        <w:t xml:space="preserve">element contains a </w:t>
      </w:r>
      <w:r>
        <w:rPr>
          <w:rFonts w:ascii="Courier New" w:hAnsi="Courier New" w:cs="Courier New"/>
          <w:sz w:val="20"/>
          <w:szCs w:val="20"/>
        </w:rPr>
        <w:t xml:space="preserve">SupplierCode </w:t>
      </w:r>
      <w:r>
        <w:rPr>
          <w:sz w:val="20"/>
          <w:szCs w:val="20"/>
        </w:rPr>
        <w:t xml:space="preserve">element and a </w:t>
      </w:r>
      <w:r>
        <w:rPr>
          <w:rFonts w:ascii="Courier New" w:hAnsi="Courier New" w:cs="Courier New"/>
          <w:sz w:val="20"/>
          <w:szCs w:val="20"/>
        </w:rPr>
        <w:t xml:space="preserve">SupplierName </w:t>
      </w:r>
      <w:r>
        <w:rPr>
          <w:sz w:val="20"/>
          <w:szCs w:val="20"/>
        </w:rPr>
        <w:t>element.</w:t>
      </w:r>
    </w:p>
    <w:tbl>
      <w:tblPr>
        <w:tblW w:w="8330" w:type="dxa"/>
        <w:shd w:val="pct5" w:color="auto" w:fill="auto"/>
        <w:tblLayout w:type="fixed"/>
        <w:tblLook w:val="0000" w:firstRow="0" w:lastRow="0" w:firstColumn="0" w:lastColumn="0" w:noHBand="0" w:noVBand="0"/>
      </w:tblPr>
      <w:tblGrid>
        <w:gridCol w:w="1668"/>
        <w:gridCol w:w="1134"/>
        <w:gridCol w:w="5528"/>
      </w:tblGrid>
      <w:tr w:rsidR="00E74CCA" w:rsidTr="00B27E79">
        <w:trPr>
          <w:trHeight w:val="136"/>
        </w:trPr>
        <w:tc>
          <w:tcPr>
            <w:tcW w:w="1668" w:type="dxa"/>
            <w:shd w:val="pct5" w:color="auto" w:fill="auto"/>
          </w:tcPr>
          <w:p w:rsidR="00E74CCA" w:rsidRDefault="00E74CCA">
            <w:pPr>
              <w:pStyle w:val="Default"/>
              <w:rPr>
                <w:sz w:val="16"/>
                <w:szCs w:val="16"/>
              </w:rPr>
            </w:pPr>
            <w:r>
              <w:rPr>
                <w:b/>
                <w:bCs/>
                <w:sz w:val="16"/>
                <w:szCs w:val="16"/>
              </w:rPr>
              <w:t xml:space="preserve">Supplier </w:t>
            </w:r>
          </w:p>
        </w:tc>
        <w:tc>
          <w:tcPr>
            <w:tcW w:w="1134" w:type="dxa"/>
            <w:shd w:val="pct5" w:color="auto" w:fill="auto"/>
          </w:tcPr>
          <w:p w:rsidR="00E74CCA" w:rsidRDefault="00E74CCA">
            <w:pPr>
              <w:pStyle w:val="Default"/>
              <w:rPr>
                <w:sz w:val="16"/>
                <w:szCs w:val="16"/>
              </w:rPr>
            </w:pPr>
            <w:r>
              <w:rPr>
                <w:b/>
                <w:bCs/>
                <w:sz w:val="16"/>
                <w:szCs w:val="16"/>
              </w:rPr>
              <w:t xml:space="preserve">XML Path </w:t>
            </w:r>
          </w:p>
        </w:tc>
        <w:tc>
          <w:tcPr>
            <w:tcW w:w="5528" w:type="dxa"/>
            <w:shd w:val="pct5" w:color="auto" w:fill="auto"/>
          </w:tcPr>
          <w:p w:rsidR="00E74CCA" w:rsidRDefault="00E74CCA">
            <w:pPr>
              <w:pStyle w:val="Default"/>
              <w:rPr>
                <w:sz w:val="16"/>
                <w:szCs w:val="16"/>
              </w:rPr>
            </w:pPr>
            <w:r>
              <w:rPr>
                <w:rFonts w:ascii="Courier New" w:hAnsi="Courier New" w:cs="Courier New"/>
                <w:sz w:val="16"/>
                <w:szCs w:val="16"/>
              </w:rPr>
              <w:t xml:space="preserve">/Prosthesis/Suppliers/Supplier </w:t>
            </w:r>
          </w:p>
        </w:tc>
      </w:tr>
      <w:tr w:rsidR="00E74CCA" w:rsidTr="00B27E79">
        <w:trPr>
          <w:trHeight w:val="136"/>
        </w:trPr>
        <w:tc>
          <w:tcPr>
            <w:tcW w:w="2802" w:type="dxa"/>
            <w:gridSpan w:val="2"/>
            <w:shd w:val="pct5" w:color="auto" w:fill="auto"/>
          </w:tcPr>
          <w:p w:rsidR="00E74CCA" w:rsidRDefault="00E74CCA">
            <w:pPr>
              <w:pStyle w:val="Default"/>
              <w:rPr>
                <w:sz w:val="16"/>
                <w:szCs w:val="16"/>
              </w:rPr>
            </w:pPr>
            <w:r>
              <w:rPr>
                <w:b/>
                <w:bCs/>
                <w:sz w:val="16"/>
                <w:szCs w:val="16"/>
              </w:rPr>
              <w:t xml:space="preserve">Type </w:t>
            </w:r>
          </w:p>
        </w:tc>
        <w:tc>
          <w:tcPr>
            <w:tcW w:w="5528" w:type="dxa"/>
            <w:shd w:val="pct5" w:color="auto" w:fill="auto"/>
          </w:tcPr>
          <w:p w:rsidR="00E74CCA" w:rsidRDefault="00E74CCA">
            <w:pPr>
              <w:pStyle w:val="Default"/>
              <w:rPr>
                <w:rFonts w:ascii="Courier New" w:hAnsi="Courier New" w:cs="Courier New"/>
                <w:sz w:val="16"/>
                <w:szCs w:val="16"/>
              </w:rPr>
            </w:pPr>
            <w:r>
              <w:rPr>
                <w:rFonts w:ascii="Courier New" w:hAnsi="Courier New" w:cs="Courier New"/>
                <w:sz w:val="16"/>
                <w:szCs w:val="16"/>
              </w:rPr>
              <w:t xml:space="preserve">Complex </w:t>
            </w:r>
          </w:p>
        </w:tc>
      </w:tr>
      <w:tr w:rsidR="00E74CCA" w:rsidTr="00B27E79">
        <w:trPr>
          <w:trHeight w:val="136"/>
        </w:trPr>
        <w:tc>
          <w:tcPr>
            <w:tcW w:w="2802" w:type="dxa"/>
            <w:gridSpan w:val="2"/>
            <w:shd w:val="pct5" w:color="auto" w:fill="auto"/>
          </w:tcPr>
          <w:p w:rsidR="00E74CCA" w:rsidRDefault="00E74CCA">
            <w:pPr>
              <w:pStyle w:val="Default"/>
              <w:rPr>
                <w:sz w:val="16"/>
                <w:szCs w:val="16"/>
              </w:rPr>
            </w:pPr>
            <w:r>
              <w:rPr>
                <w:b/>
                <w:bCs/>
                <w:sz w:val="16"/>
                <w:szCs w:val="16"/>
              </w:rPr>
              <w:t xml:space="preserve">Disposition </w:t>
            </w:r>
          </w:p>
        </w:tc>
        <w:tc>
          <w:tcPr>
            <w:tcW w:w="5528" w:type="dxa"/>
            <w:shd w:val="pct5" w:color="auto" w:fill="auto"/>
          </w:tcPr>
          <w:p w:rsidR="00E74CCA" w:rsidRDefault="00E74CCA">
            <w:pPr>
              <w:pStyle w:val="Default"/>
              <w:rPr>
                <w:rFonts w:ascii="Courier New" w:hAnsi="Courier New" w:cs="Courier New"/>
                <w:sz w:val="16"/>
                <w:szCs w:val="16"/>
              </w:rPr>
            </w:pPr>
            <w:r>
              <w:rPr>
                <w:rFonts w:ascii="Courier New" w:hAnsi="Courier New" w:cs="Courier New"/>
                <w:sz w:val="16"/>
                <w:szCs w:val="16"/>
              </w:rPr>
              <w:t xml:space="preserve">Required </w:t>
            </w:r>
          </w:p>
        </w:tc>
      </w:tr>
      <w:tr w:rsidR="00E74CCA" w:rsidTr="00B27E79">
        <w:trPr>
          <w:trHeight w:val="136"/>
        </w:trPr>
        <w:tc>
          <w:tcPr>
            <w:tcW w:w="2802" w:type="dxa"/>
            <w:gridSpan w:val="2"/>
            <w:shd w:val="pct5" w:color="auto" w:fill="auto"/>
          </w:tcPr>
          <w:p w:rsidR="00E74CCA" w:rsidRDefault="00E74CCA">
            <w:pPr>
              <w:pStyle w:val="Default"/>
              <w:rPr>
                <w:sz w:val="16"/>
                <w:szCs w:val="16"/>
              </w:rPr>
            </w:pPr>
            <w:r>
              <w:rPr>
                <w:b/>
                <w:bCs/>
                <w:sz w:val="16"/>
                <w:szCs w:val="16"/>
              </w:rPr>
              <w:t xml:space="preserve">Details </w:t>
            </w:r>
          </w:p>
        </w:tc>
        <w:tc>
          <w:tcPr>
            <w:tcW w:w="5528" w:type="dxa"/>
            <w:shd w:val="pct5" w:color="auto" w:fill="auto"/>
          </w:tcPr>
          <w:p w:rsidR="00E74CCA" w:rsidRDefault="00E74CCA">
            <w:pPr>
              <w:pStyle w:val="Default"/>
              <w:rPr>
                <w:sz w:val="16"/>
                <w:szCs w:val="16"/>
              </w:rPr>
            </w:pPr>
            <w:r>
              <w:rPr>
                <w:rFonts w:ascii="Courier New" w:hAnsi="Courier New" w:cs="Courier New"/>
                <w:sz w:val="16"/>
                <w:szCs w:val="16"/>
              </w:rPr>
              <w:t xml:space="preserve">The child element of the Suppliers element. </w:t>
            </w:r>
          </w:p>
        </w:tc>
      </w:tr>
      <w:tr w:rsidR="00E74CCA" w:rsidTr="00B27E79">
        <w:trPr>
          <w:trHeight w:val="331"/>
        </w:trPr>
        <w:tc>
          <w:tcPr>
            <w:tcW w:w="2802" w:type="dxa"/>
            <w:gridSpan w:val="2"/>
            <w:shd w:val="pct5" w:color="auto" w:fill="auto"/>
          </w:tcPr>
          <w:p w:rsidR="00E74CCA" w:rsidRDefault="00E74CCA">
            <w:pPr>
              <w:pStyle w:val="Default"/>
              <w:rPr>
                <w:sz w:val="16"/>
                <w:szCs w:val="16"/>
              </w:rPr>
            </w:pPr>
            <w:r>
              <w:rPr>
                <w:b/>
                <w:bCs/>
                <w:sz w:val="16"/>
                <w:szCs w:val="16"/>
              </w:rPr>
              <w:t xml:space="preserve">Example </w:t>
            </w:r>
          </w:p>
        </w:tc>
        <w:tc>
          <w:tcPr>
            <w:tcW w:w="5528" w:type="dxa"/>
            <w:shd w:val="pct5" w:color="auto" w:fill="auto"/>
          </w:tcPr>
          <w:p w:rsidR="00E74CCA" w:rsidRDefault="00E74CCA">
            <w:pPr>
              <w:pStyle w:val="Default"/>
              <w:rPr>
                <w:sz w:val="16"/>
                <w:szCs w:val="16"/>
              </w:rPr>
            </w:pPr>
            <w:r>
              <w:rPr>
                <w:rFonts w:ascii="Courier New" w:hAnsi="Courier New" w:cs="Courier New"/>
                <w:sz w:val="16"/>
                <w:szCs w:val="16"/>
              </w:rPr>
              <w:t xml:space="preserve">&lt;Supplier&gt; </w:t>
            </w:r>
          </w:p>
          <w:p w:rsidR="00E74CCA" w:rsidRDefault="00E74CCA">
            <w:pPr>
              <w:pStyle w:val="Default"/>
              <w:rPr>
                <w:rFonts w:ascii="MS Mincho" w:eastAsia="MS Mincho" w:cs="MS Mincho"/>
                <w:sz w:val="16"/>
                <w:szCs w:val="16"/>
              </w:rPr>
            </w:pPr>
            <w:r>
              <w:rPr>
                <w:rFonts w:ascii="MS Mincho" w:eastAsia="MS Mincho" w:cs="MS Mincho" w:hint="eastAsia"/>
                <w:sz w:val="16"/>
                <w:szCs w:val="16"/>
              </w:rPr>
              <w:t>⋮</w:t>
            </w:r>
            <w:r>
              <w:rPr>
                <w:rFonts w:ascii="MS Mincho" w:eastAsia="MS Mincho" w:cs="MS Mincho"/>
                <w:sz w:val="16"/>
                <w:szCs w:val="16"/>
              </w:rPr>
              <w:t xml:space="preserve"> </w:t>
            </w:r>
          </w:p>
          <w:p w:rsidR="00E74CCA" w:rsidRDefault="00E74CCA">
            <w:pPr>
              <w:pStyle w:val="Default"/>
              <w:rPr>
                <w:rFonts w:eastAsia="MS Mincho"/>
                <w:sz w:val="16"/>
                <w:szCs w:val="16"/>
              </w:rPr>
            </w:pPr>
            <w:r>
              <w:rPr>
                <w:rFonts w:ascii="Courier New" w:eastAsia="MS Mincho" w:hAnsi="Courier New" w:cs="Courier New"/>
                <w:sz w:val="16"/>
                <w:szCs w:val="16"/>
              </w:rPr>
              <w:t xml:space="preserve">&lt;/Supplier&gt; </w:t>
            </w:r>
          </w:p>
        </w:tc>
      </w:tr>
    </w:tbl>
    <w:p w:rsidR="00E74CCA" w:rsidRPr="00E74CCA" w:rsidRDefault="00E74CCA" w:rsidP="00E74CCA"/>
    <w:p w:rsidR="009026F8" w:rsidRDefault="009026F8" w:rsidP="009026F8">
      <w:pPr>
        <w:pStyle w:val="Heading3"/>
      </w:pPr>
      <w:bookmarkStart w:id="69" w:name="_Toc515532771"/>
      <w:r>
        <w:t>Supplier Code</w:t>
      </w:r>
      <w:bookmarkEnd w:id="69"/>
    </w:p>
    <w:p w:rsidR="00E74CCA" w:rsidRDefault="00E74CCA" w:rsidP="00E74CCA">
      <w:pPr>
        <w:rPr>
          <w:sz w:val="20"/>
          <w:szCs w:val="20"/>
        </w:rPr>
      </w:pPr>
      <w:r>
        <w:rPr>
          <w:sz w:val="20"/>
          <w:szCs w:val="20"/>
        </w:rPr>
        <w:t xml:space="preserve">The </w:t>
      </w:r>
      <w:r>
        <w:rPr>
          <w:rFonts w:ascii="Courier New" w:hAnsi="Courier New" w:cs="Courier New"/>
          <w:sz w:val="20"/>
          <w:szCs w:val="20"/>
        </w:rPr>
        <w:t xml:space="preserve">SupplierCode </w:t>
      </w:r>
      <w:r>
        <w:rPr>
          <w:sz w:val="20"/>
          <w:szCs w:val="20"/>
        </w:rPr>
        <w:t>element contains a unique code for the supplier, sponsor, manufacturer or facility that produces the prosthesis item. For (surgically-implanted or other medical devices) prosthesis items (Item Type = ‘</w:t>
      </w:r>
      <w:r>
        <w:rPr>
          <w:rFonts w:ascii="Courier New" w:hAnsi="Courier New" w:cs="Courier New"/>
          <w:sz w:val="20"/>
          <w:szCs w:val="20"/>
        </w:rPr>
        <w:t>Prosthesis</w:t>
      </w:r>
      <w:r>
        <w:rPr>
          <w:sz w:val="20"/>
          <w:szCs w:val="20"/>
        </w:rPr>
        <w:t>’ or ‘</w:t>
      </w:r>
      <w:r>
        <w:rPr>
          <w:rFonts w:ascii="Courier New" w:hAnsi="Courier New" w:cs="Courier New"/>
          <w:sz w:val="20"/>
          <w:szCs w:val="20"/>
        </w:rPr>
        <w:t>Other</w:t>
      </w:r>
      <w:r>
        <w:rPr>
          <w:sz w:val="20"/>
          <w:szCs w:val="20"/>
        </w:rPr>
        <w:t>’), the supplier code is a two-character alphanumeric code. For human tissue items (Item Type = ‘</w:t>
      </w:r>
      <w:r>
        <w:rPr>
          <w:rFonts w:ascii="Courier New" w:hAnsi="Courier New" w:cs="Courier New"/>
          <w:sz w:val="20"/>
          <w:szCs w:val="20"/>
        </w:rPr>
        <w:t>Human Tissue</w:t>
      </w:r>
      <w:r>
        <w:rPr>
          <w:sz w:val="20"/>
          <w:szCs w:val="20"/>
        </w:rPr>
        <w:t>’), the supplier code is a three-character alphabetical code.</w:t>
      </w:r>
    </w:p>
    <w:p w:rsidR="00F61715" w:rsidRDefault="00F61715" w:rsidP="00E74CCA">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rsidTr="00B27E79">
        <w:trPr>
          <w:trHeight w:val="136"/>
        </w:trPr>
        <w:tc>
          <w:tcPr>
            <w:tcW w:w="1668" w:type="dxa"/>
            <w:shd w:val="pct5" w:color="auto" w:fill="auto"/>
          </w:tcPr>
          <w:p w:rsidR="00F61715" w:rsidRDefault="00F61715">
            <w:pPr>
              <w:pStyle w:val="Default"/>
              <w:rPr>
                <w:sz w:val="16"/>
                <w:szCs w:val="16"/>
              </w:rPr>
            </w:pPr>
            <w:r>
              <w:rPr>
                <w:b/>
                <w:bCs/>
                <w:sz w:val="16"/>
                <w:szCs w:val="16"/>
              </w:rPr>
              <w:t xml:space="preserve">Supplier Code </w:t>
            </w:r>
          </w:p>
        </w:tc>
        <w:tc>
          <w:tcPr>
            <w:tcW w:w="1134" w:type="dxa"/>
            <w:shd w:val="pct5" w:color="auto" w:fill="auto"/>
          </w:tcPr>
          <w:p w:rsidR="00F61715" w:rsidRDefault="00F61715">
            <w:pPr>
              <w:pStyle w:val="Default"/>
              <w:rPr>
                <w:sz w:val="16"/>
                <w:szCs w:val="16"/>
              </w:rPr>
            </w:pPr>
            <w:r>
              <w:rPr>
                <w:b/>
                <w:bCs/>
                <w:sz w:val="16"/>
                <w:szCs w:val="16"/>
              </w:rPr>
              <w:t xml:space="preserve">XML Path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/Prosthesis/Suppliers/Supplier/SupplierCode </w:t>
            </w:r>
          </w:p>
        </w:tc>
      </w:tr>
      <w:tr w:rsidR="00F61715" w:rsidTr="00B27E79">
        <w:trPr>
          <w:trHeight w:val="451"/>
        </w:trPr>
        <w:tc>
          <w:tcPr>
            <w:tcW w:w="2802" w:type="dxa"/>
            <w:gridSpan w:val="2"/>
            <w:shd w:val="pct5" w:color="auto" w:fill="auto"/>
          </w:tcPr>
          <w:p w:rsidR="00F61715" w:rsidRDefault="00F61715">
            <w:pPr>
              <w:pStyle w:val="Default"/>
              <w:rPr>
                <w:sz w:val="16"/>
                <w:szCs w:val="16"/>
              </w:rPr>
            </w:pPr>
            <w:r>
              <w:rPr>
                <w:b/>
                <w:bCs/>
                <w:sz w:val="16"/>
                <w:szCs w:val="16"/>
              </w:rPr>
              <w:t xml:space="preserve">Type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String </w:t>
            </w:r>
          </w:p>
          <w:p w:rsidR="00F61715" w:rsidRDefault="00F61715">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minLength value="2" </w:t>
            </w:r>
          </w:p>
          <w:p w:rsidR="00F61715" w:rsidRDefault="00F61715">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maxLength value="3" </w:t>
            </w:r>
          </w:p>
          <w:p w:rsidR="00F61715" w:rsidRDefault="00F61715" w:rsidP="00752696">
            <w:pPr>
              <w:pStyle w:val="Default"/>
              <w:rPr>
                <w:sz w:val="16"/>
                <w:szCs w:val="16"/>
              </w:rPr>
            </w:pPr>
            <w:r>
              <w:rPr>
                <w:sz w:val="16"/>
                <w:szCs w:val="16"/>
              </w:rPr>
              <w:t xml:space="preserve">• </w:t>
            </w:r>
            <w:r>
              <w:rPr>
                <w:rFonts w:ascii="Courier New" w:hAnsi="Courier New" w:cs="Courier New"/>
                <w:sz w:val="16"/>
                <w:szCs w:val="16"/>
              </w:rPr>
              <w:t xml:space="preserve">pattern value="[A_Za-z][A_Za-z0-9][A-Za-z]{3}"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Disposition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rsidTr="00B27E79">
        <w:trPr>
          <w:trHeight w:val="227"/>
        </w:trPr>
        <w:tc>
          <w:tcPr>
            <w:tcW w:w="2802" w:type="dxa"/>
            <w:gridSpan w:val="2"/>
            <w:shd w:val="pct5" w:color="auto" w:fill="auto"/>
          </w:tcPr>
          <w:p w:rsidR="00F61715" w:rsidRDefault="00F61715">
            <w:pPr>
              <w:pStyle w:val="Default"/>
              <w:rPr>
                <w:sz w:val="16"/>
                <w:szCs w:val="16"/>
              </w:rPr>
            </w:pPr>
            <w:r>
              <w:rPr>
                <w:b/>
                <w:bCs/>
                <w:sz w:val="16"/>
                <w:szCs w:val="16"/>
              </w:rPr>
              <w:t xml:space="preserve">Details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Denotes the code used to represent the supplier, sponsor, manufacturer or facility that produces the prosthesis item.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Example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&lt;SupplierCode&gt;AA&lt;/SupplierCode&gt; </w:t>
            </w:r>
          </w:p>
        </w:tc>
      </w:tr>
    </w:tbl>
    <w:p w:rsidR="00F61715" w:rsidRPr="00E74CCA" w:rsidRDefault="00F61715" w:rsidP="00E74CCA"/>
    <w:p w:rsidR="009026F8" w:rsidRDefault="009026F8" w:rsidP="009026F8">
      <w:pPr>
        <w:pStyle w:val="Heading3"/>
      </w:pPr>
      <w:bookmarkStart w:id="70" w:name="_Toc515532772"/>
      <w:r>
        <w:t>Supplier Name</w:t>
      </w:r>
      <w:bookmarkEnd w:id="70"/>
    </w:p>
    <w:p w:rsidR="00F61715" w:rsidRDefault="00F61715" w:rsidP="00F61715">
      <w:pPr>
        <w:rPr>
          <w:sz w:val="20"/>
          <w:szCs w:val="20"/>
        </w:rPr>
      </w:pPr>
      <w:r>
        <w:rPr>
          <w:sz w:val="20"/>
          <w:szCs w:val="20"/>
        </w:rPr>
        <w:t xml:space="preserve">The </w:t>
      </w:r>
      <w:r>
        <w:rPr>
          <w:rFonts w:ascii="Courier New" w:hAnsi="Courier New" w:cs="Courier New"/>
          <w:sz w:val="20"/>
          <w:szCs w:val="20"/>
        </w:rPr>
        <w:t xml:space="preserve">SupplierName </w:t>
      </w:r>
      <w:r>
        <w:rPr>
          <w:sz w:val="20"/>
          <w:szCs w:val="20"/>
        </w:rPr>
        <w:t xml:space="preserve">element contains the name of the supplier, sponsor, manufacturer or facility that produces the prosthesis item. The maximum length of </w:t>
      </w:r>
      <w:r>
        <w:rPr>
          <w:rFonts w:ascii="Courier New" w:hAnsi="Courier New" w:cs="Courier New"/>
          <w:sz w:val="20"/>
          <w:szCs w:val="20"/>
        </w:rPr>
        <w:t xml:space="preserve">SupplierName </w:t>
      </w:r>
      <w:r>
        <w:rPr>
          <w:sz w:val="20"/>
          <w:szCs w:val="20"/>
        </w:rPr>
        <w:t>is 255 characters.</w:t>
      </w:r>
    </w:p>
    <w:p w:rsidR="00B27E79" w:rsidRDefault="00B27E79"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rsidTr="00B27E79">
        <w:trPr>
          <w:trHeight w:val="136"/>
        </w:trPr>
        <w:tc>
          <w:tcPr>
            <w:tcW w:w="1668" w:type="dxa"/>
            <w:shd w:val="pct5" w:color="auto" w:fill="auto"/>
          </w:tcPr>
          <w:p w:rsidR="00F61715" w:rsidRDefault="00F61715">
            <w:pPr>
              <w:pStyle w:val="Default"/>
              <w:rPr>
                <w:sz w:val="16"/>
                <w:szCs w:val="16"/>
              </w:rPr>
            </w:pPr>
            <w:r>
              <w:rPr>
                <w:b/>
                <w:bCs/>
                <w:sz w:val="16"/>
                <w:szCs w:val="16"/>
              </w:rPr>
              <w:t xml:space="preserve">Supplier Name </w:t>
            </w:r>
          </w:p>
        </w:tc>
        <w:tc>
          <w:tcPr>
            <w:tcW w:w="1134" w:type="dxa"/>
            <w:shd w:val="pct5" w:color="auto" w:fill="auto"/>
          </w:tcPr>
          <w:p w:rsidR="00F61715" w:rsidRDefault="00F61715">
            <w:pPr>
              <w:pStyle w:val="Default"/>
              <w:rPr>
                <w:sz w:val="16"/>
                <w:szCs w:val="16"/>
              </w:rPr>
            </w:pPr>
            <w:r>
              <w:rPr>
                <w:b/>
                <w:bCs/>
                <w:sz w:val="16"/>
                <w:szCs w:val="16"/>
              </w:rPr>
              <w:t xml:space="preserve">XML Path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/Prosthesis/Suppliers/Supplier/SupplierName </w:t>
            </w:r>
          </w:p>
        </w:tc>
      </w:tr>
      <w:tr w:rsidR="00F61715" w:rsidTr="00B27E79">
        <w:trPr>
          <w:trHeight w:val="241"/>
        </w:trPr>
        <w:tc>
          <w:tcPr>
            <w:tcW w:w="2802" w:type="dxa"/>
            <w:gridSpan w:val="2"/>
            <w:shd w:val="pct5" w:color="auto" w:fill="auto"/>
          </w:tcPr>
          <w:p w:rsidR="00F61715" w:rsidRDefault="00F61715">
            <w:pPr>
              <w:pStyle w:val="Default"/>
              <w:rPr>
                <w:sz w:val="16"/>
                <w:szCs w:val="16"/>
              </w:rPr>
            </w:pPr>
            <w:r>
              <w:rPr>
                <w:b/>
                <w:bCs/>
                <w:sz w:val="16"/>
                <w:szCs w:val="16"/>
              </w:rPr>
              <w:t xml:space="preserve">Type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String </w:t>
            </w:r>
          </w:p>
          <w:p w:rsidR="00F61715" w:rsidRDefault="00F61715" w:rsidP="00752696">
            <w:pPr>
              <w:pStyle w:val="Default"/>
              <w:rPr>
                <w:rFonts w:ascii="Courier New" w:hAnsi="Courier New" w:cs="Courier New"/>
                <w:sz w:val="16"/>
                <w:szCs w:val="16"/>
              </w:rPr>
            </w:pPr>
            <w:r>
              <w:rPr>
                <w:rFonts w:ascii="Courier New" w:hAnsi="Courier New" w:cs="Courier New"/>
                <w:sz w:val="16"/>
                <w:szCs w:val="16"/>
              </w:rPr>
              <w:t xml:space="preserve">• maxLength value="255"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Disposition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rsidTr="00B27E79">
        <w:trPr>
          <w:trHeight w:val="226"/>
        </w:trPr>
        <w:tc>
          <w:tcPr>
            <w:tcW w:w="2802" w:type="dxa"/>
            <w:gridSpan w:val="2"/>
            <w:shd w:val="pct5" w:color="auto" w:fill="auto"/>
          </w:tcPr>
          <w:p w:rsidR="00F61715" w:rsidRDefault="00F61715">
            <w:pPr>
              <w:pStyle w:val="Default"/>
              <w:rPr>
                <w:sz w:val="16"/>
                <w:szCs w:val="16"/>
              </w:rPr>
            </w:pPr>
            <w:r>
              <w:rPr>
                <w:b/>
                <w:bCs/>
                <w:sz w:val="16"/>
                <w:szCs w:val="16"/>
              </w:rPr>
              <w:t xml:space="preserve">Details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Denotes the name of the supplier, sponsor, manufacturer or facility that produces the prosthesis item.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Example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&lt;SupplierName&gt;Alliance Surgical&lt;/SupplierName&gt; </w:t>
            </w:r>
          </w:p>
        </w:tc>
      </w:tr>
    </w:tbl>
    <w:p w:rsidR="00F61715" w:rsidRPr="00F61715" w:rsidRDefault="00F61715" w:rsidP="00F61715"/>
    <w:p w:rsidR="009026F8" w:rsidRDefault="009026F8" w:rsidP="009026F8">
      <w:pPr>
        <w:pStyle w:val="Heading2"/>
      </w:pPr>
      <w:bookmarkStart w:id="71" w:name="_Toc515532773"/>
      <w:r>
        <w:t>Category</w:t>
      </w:r>
      <w:bookmarkEnd w:id="71"/>
    </w:p>
    <w:p w:rsidR="00F61715" w:rsidRDefault="00F61715" w:rsidP="00F61715">
      <w:pPr>
        <w:rPr>
          <w:sz w:val="20"/>
          <w:szCs w:val="20"/>
        </w:rPr>
      </w:pPr>
      <w:r>
        <w:rPr>
          <w:sz w:val="20"/>
          <w:szCs w:val="20"/>
        </w:rPr>
        <w:t xml:space="preserve">Each </w:t>
      </w:r>
      <w:r>
        <w:rPr>
          <w:rFonts w:ascii="Courier New" w:hAnsi="Courier New" w:cs="Courier New"/>
          <w:sz w:val="20"/>
          <w:szCs w:val="20"/>
        </w:rPr>
        <w:t xml:space="preserve">Category </w:t>
      </w:r>
      <w:r>
        <w:rPr>
          <w:sz w:val="20"/>
          <w:szCs w:val="20"/>
        </w:rPr>
        <w:t xml:space="preserve">element contains a </w:t>
      </w:r>
      <w:r>
        <w:rPr>
          <w:rFonts w:ascii="Courier New" w:hAnsi="Courier New" w:cs="Courier New"/>
          <w:sz w:val="20"/>
          <w:szCs w:val="20"/>
        </w:rPr>
        <w:t xml:space="preserve">CategoryID </w:t>
      </w:r>
      <w:r>
        <w:rPr>
          <w:sz w:val="20"/>
          <w:szCs w:val="20"/>
        </w:rPr>
        <w:t xml:space="preserve">element and a </w:t>
      </w:r>
      <w:r>
        <w:rPr>
          <w:rFonts w:ascii="Courier New" w:hAnsi="Courier New" w:cs="Courier New"/>
          <w:sz w:val="20"/>
          <w:szCs w:val="20"/>
        </w:rPr>
        <w:t xml:space="preserve">CategoryDescription </w:t>
      </w:r>
      <w:r>
        <w:rPr>
          <w:sz w:val="20"/>
          <w:szCs w:val="20"/>
        </w:rPr>
        <w:t>element.</w:t>
      </w:r>
    </w:p>
    <w:p w:rsidR="00B27E79" w:rsidRDefault="00B27E79"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rsidTr="00B27E79">
        <w:trPr>
          <w:trHeight w:val="136"/>
        </w:trPr>
        <w:tc>
          <w:tcPr>
            <w:tcW w:w="1668" w:type="dxa"/>
            <w:shd w:val="pct5" w:color="auto" w:fill="auto"/>
          </w:tcPr>
          <w:p w:rsidR="00F61715" w:rsidRDefault="00F61715">
            <w:pPr>
              <w:pStyle w:val="Default"/>
              <w:rPr>
                <w:sz w:val="16"/>
                <w:szCs w:val="16"/>
              </w:rPr>
            </w:pPr>
            <w:r>
              <w:rPr>
                <w:b/>
                <w:bCs/>
                <w:sz w:val="16"/>
                <w:szCs w:val="16"/>
              </w:rPr>
              <w:t xml:space="preserve">Category </w:t>
            </w:r>
          </w:p>
        </w:tc>
        <w:tc>
          <w:tcPr>
            <w:tcW w:w="1134" w:type="dxa"/>
            <w:shd w:val="pct5" w:color="auto" w:fill="auto"/>
          </w:tcPr>
          <w:p w:rsidR="00F61715" w:rsidRDefault="00F61715">
            <w:pPr>
              <w:pStyle w:val="Default"/>
              <w:rPr>
                <w:sz w:val="16"/>
                <w:szCs w:val="16"/>
              </w:rPr>
            </w:pPr>
            <w:r>
              <w:rPr>
                <w:b/>
                <w:bCs/>
                <w:sz w:val="16"/>
                <w:szCs w:val="16"/>
              </w:rPr>
              <w:t xml:space="preserve">XML Path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/Prosthesis/Categories/Category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Type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Complex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Disposition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Details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The child element of the Categories element. </w:t>
            </w:r>
          </w:p>
        </w:tc>
      </w:tr>
      <w:tr w:rsidR="00F61715" w:rsidTr="00B27E79">
        <w:trPr>
          <w:trHeight w:val="331"/>
        </w:trPr>
        <w:tc>
          <w:tcPr>
            <w:tcW w:w="2802" w:type="dxa"/>
            <w:gridSpan w:val="2"/>
            <w:shd w:val="pct5" w:color="auto" w:fill="auto"/>
          </w:tcPr>
          <w:p w:rsidR="00F61715" w:rsidRDefault="00F61715">
            <w:pPr>
              <w:pStyle w:val="Default"/>
              <w:rPr>
                <w:sz w:val="16"/>
                <w:szCs w:val="16"/>
              </w:rPr>
            </w:pPr>
            <w:r>
              <w:rPr>
                <w:b/>
                <w:bCs/>
                <w:sz w:val="16"/>
                <w:szCs w:val="16"/>
              </w:rPr>
              <w:t xml:space="preserve">Example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&lt;Category&gt; </w:t>
            </w:r>
          </w:p>
          <w:p w:rsidR="00F61715" w:rsidRDefault="00F61715">
            <w:pPr>
              <w:pStyle w:val="Default"/>
              <w:rPr>
                <w:rFonts w:ascii="MS Mincho" w:eastAsia="MS Mincho" w:cs="MS Mincho"/>
                <w:sz w:val="16"/>
                <w:szCs w:val="16"/>
              </w:rPr>
            </w:pPr>
            <w:r>
              <w:rPr>
                <w:rFonts w:ascii="MS Mincho" w:eastAsia="MS Mincho" w:cs="MS Mincho" w:hint="eastAsia"/>
                <w:sz w:val="16"/>
                <w:szCs w:val="16"/>
              </w:rPr>
              <w:t>⋮</w:t>
            </w:r>
            <w:r>
              <w:rPr>
                <w:rFonts w:ascii="MS Mincho" w:eastAsia="MS Mincho" w:cs="MS Mincho"/>
                <w:sz w:val="16"/>
                <w:szCs w:val="16"/>
              </w:rPr>
              <w:t xml:space="preserve"> </w:t>
            </w:r>
          </w:p>
          <w:p w:rsidR="00F61715" w:rsidRDefault="00F61715">
            <w:pPr>
              <w:pStyle w:val="Default"/>
              <w:rPr>
                <w:rFonts w:eastAsia="MS Mincho"/>
                <w:sz w:val="16"/>
                <w:szCs w:val="16"/>
              </w:rPr>
            </w:pPr>
            <w:r>
              <w:rPr>
                <w:rFonts w:ascii="Courier New" w:eastAsia="MS Mincho" w:hAnsi="Courier New" w:cs="Courier New"/>
                <w:sz w:val="16"/>
                <w:szCs w:val="16"/>
              </w:rPr>
              <w:t>&lt;/Category&gt;</w:t>
            </w:r>
          </w:p>
        </w:tc>
      </w:tr>
    </w:tbl>
    <w:p w:rsidR="00F61715" w:rsidRPr="00F61715" w:rsidRDefault="00F61715" w:rsidP="00F61715"/>
    <w:p w:rsidR="009026F8" w:rsidRDefault="009026F8" w:rsidP="009026F8">
      <w:pPr>
        <w:pStyle w:val="Heading3"/>
      </w:pPr>
      <w:bookmarkStart w:id="72" w:name="_Toc515532774"/>
      <w:r>
        <w:t>Category ID</w:t>
      </w:r>
      <w:bookmarkEnd w:id="72"/>
    </w:p>
    <w:p w:rsidR="00F61715" w:rsidRDefault="00F61715" w:rsidP="00F61715">
      <w:pPr>
        <w:rPr>
          <w:sz w:val="20"/>
          <w:szCs w:val="20"/>
        </w:rPr>
      </w:pPr>
      <w:r>
        <w:rPr>
          <w:sz w:val="20"/>
          <w:szCs w:val="20"/>
        </w:rPr>
        <w:t xml:space="preserve">The </w:t>
      </w:r>
      <w:r>
        <w:rPr>
          <w:rFonts w:ascii="Courier New" w:hAnsi="Courier New" w:cs="Courier New"/>
          <w:sz w:val="20"/>
          <w:szCs w:val="20"/>
        </w:rPr>
        <w:t xml:space="preserve">CategoryID </w:t>
      </w:r>
      <w:r>
        <w:rPr>
          <w:sz w:val="20"/>
          <w:szCs w:val="20"/>
        </w:rPr>
        <w:t xml:space="preserve">element contains a unique code for the category of the prosthesis item which is a description of the surgical specialty that uses the respective prosthesis item. The </w:t>
      </w:r>
      <w:r>
        <w:rPr>
          <w:rFonts w:ascii="Courier New" w:hAnsi="Courier New" w:cs="Courier New"/>
          <w:sz w:val="20"/>
          <w:szCs w:val="20"/>
        </w:rPr>
        <w:t xml:space="preserve">CategoryID </w:t>
      </w:r>
      <w:r>
        <w:rPr>
          <w:sz w:val="20"/>
          <w:szCs w:val="20"/>
        </w:rPr>
        <w:t>is as a non-negative integer.</w:t>
      </w:r>
    </w:p>
    <w:p w:rsidR="00B27E79" w:rsidRDefault="00B27E79"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rsidTr="00B27E79">
        <w:trPr>
          <w:trHeight w:val="136"/>
        </w:trPr>
        <w:tc>
          <w:tcPr>
            <w:tcW w:w="1668" w:type="dxa"/>
            <w:shd w:val="pct5" w:color="auto" w:fill="auto"/>
          </w:tcPr>
          <w:p w:rsidR="00F61715" w:rsidRDefault="00F61715">
            <w:pPr>
              <w:pStyle w:val="Default"/>
              <w:rPr>
                <w:sz w:val="16"/>
                <w:szCs w:val="16"/>
              </w:rPr>
            </w:pPr>
            <w:r>
              <w:rPr>
                <w:b/>
                <w:bCs/>
                <w:sz w:val="16"/>
                <w:szCs w:val="16"/>
              </w:rPr>
              <w:t xml:space="preserve">Category ID </w:t>
            </w:r>
          </w:p>
        </w:tc>
        <w:tc>
          <w:tcPr>
            <w:tcW w:w="1134" w:type="dxa"/>
            <w:shd w:val="pct5" w:color="auto" w:fill="auto"/>
          </w:tcPr>
          <w:p w:rsidR="00F61715" w:rsidRDefault="00F61715">
            <w:pPr>
              <w:pStyle w:val="Default"/>
              <w:rPr>
                <w:sz w:val="16"/>
                <w:szCs w:val="16"/>
              </w:rPr>
            </w:pPr>
            <w:r>
              <w:rPr>
                <w:b/>
                <w:bCs/>
                <w:sz w:val="16"/>
                <w:szCs w:val="16"/>
              </w:rPr>
              <w:t xml:space="preserve">XML Path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/Prosthesis/Categories/Category/CategoryID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Type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Non-negative integer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Disposition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rsidTr="00B27E79">
        <w:trPr>
          <w:trHeight w:val="226"/>
        </w:trPr>
        <w:tc>
          <w:tcPr>
            <w:tcW w:w="2802" w:type="dxa"/>
            <w:gridSpan w:val="2"/>
            <w:shd w:val="pct5" w:color="auto" w:fill="auto"/>
          </w:tcPr>
          <w:p w:rsidR="00F61715" w:rsidRDefault="00F61715">
            <w:pPr>
              <w:pStyle w:val="Default"/>
              <w:rPr>
                <w:sz w:val="16"/>
                <w:szCs w:val="16"/>
              </w:rPr>
            </w:pPr>
            <w:r>
              <w:rPr>
                <w:b/>
                <w:bCs/>
                <w:sz w:val="16"/>
                <w:szCs w:val="16"/>
              </w:rPr>
              <w:t xml:space="preserve">Details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Denotes the ID number used to represent the category of the prosthesis item.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Example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&lt;CategoryID&gt;1&lt;/CategoryID&gt; </w:t>
            </w:r>
          </w:p>
        </w:tc>
      </w:tr>
    </w:tbl>
    <w:p w:rsidR="00F61715" w:rsidRPr="00F61715" w:rsidRDefault="00F61715" w:rsidP="00F61715"/>
    <w:p w:rsidR="009026F8" w:rsidRDefault="009026F8" w:rsidP="009026F8">
      <w:pPr>
        <w:pStyle w:val="Heading3"/>
      </w:pPr>
      <w:bookmarkStart w:id="73" w:name="_Toc515532775"/>
      <w:r>
        <w:t>Category Description</w:t>
      </w:r>
      <w:bookmarkEnd w:id="73"/>
      <w:r>
        <w:t xml:space="preserve"> </w:t>
      </w:r>
    </w:p>
    <w:p w:rsidR="009026F8" w:rsidRDefault="00F61715" w:rsidP="009026F8">
      <w:pPr>
        <w:rPr>
          <w:sz w:val="20"/>
          <w:szCs w:val="20"/>
        </w:rPr>
      </w:pPr>
      <w:r>
        <w:rPr>
          <w:sz w:val="20"/>
          <w:szCs w:val="20"/>
        </w:rPr>
        <w:t xml:space="preserve">The </w:t>
      </w:r>
      <w:r>
        <w:rPr>
          <w:rFonts w:ascii="Courier New" w:hAnsi="Courier New" w:cs="Courier New"/>
          <w:sz w:val="20"/>
          <w:szCs w:val="20"/>
        </w:rPr>
        <w:t xml:space="preserve">CategoryDescription </w:t>
      </w:r>
      <w:r>
        <w:rPr>
          <w:sz w:val="20"/>
          <w:szCs w:val="20"/>
        </w:rPr>
        <w:t xml:space="preserve">element is a description of the surgical specialty that uses the respective prosthesis item. The maximum length of </w:t>
      </w:r>
      <w:r>
        <w:rPr>
          <w:rFonts w:ascii="Courier New" w:hAnsi="Courier New" w:cs="Courier New"/>
          <w:sz w:val="20"/>
          <w:szCs w:val="20"/>
        </w:rPr>
        <w:t xml:space="preserve">CategoryDescription </w:t>
      </w:r>
      <w:r>
        <w:rPr>
          <w:sz w:val="20"/>
          <w:szCs w:val="20"/>
        </w:rPr>
        <w:t>is 255 characters.</w:t>
      </w:r>
    </w:p>
    <w:p w:rsidR="00B27E79" w:rsidRDefault="00B27E79" w:rsidP="009026F8">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rsidTr="00B27E79">
        <w:trPr>
          <w:trHeight w:val="204"/>
        </w:trPr>
        <w:tc>
          <w:tcPr>
            <w:tcW w:w="1668" w:type="dxa"/>
            <w:shd w:val="pct5" w:color="auto" w:fill="auto"/>
          </w:tcPr>
          <w:p w:rsidR="00F61715" w:rsidRDefault="00F61715">
            <w:pPr>
              <w:pStyle w:val="Default"/>
              <w:rPr>
                <w:sz w:val="16"/>
                <w:szCs w:val="16"/>
              </w:rPr>
            </w:pPr>
            <w:r>
              <w:rPr>
                <w:b/>
                <w:bCs/>
                <w:sz w:val="16"/>
                <w:szCs w:val="16"/>
              </w:rPr>
              <w:t xml:space="preserve">Category Description </w:t>
            </w:r>
          </w:p>
        </w:tc>
        <w:tc>
          <w:tcPr>
            <w:tcW w:w="1134" w:type="dxa"/>
            <w:shd w:val="pct5" w:color="auto" w:fill="auto"/>
          </w:tcPr>
          <w:p w:rsidR="00F61715" w:rsidRDefault="00F61715">
            <w:pPr>
              <w:pStyle w:val="Default"/>
              <w:rPr>
                <w:sz w:val="16"/>
                <w:szCs w:val="16"/>
              </w:rPr>
            </w:pPr>
            <w:r>
              <w:rPr>
                <w:b/>
                <w:bCs/>
                <w:sz w:val="16"/>
                <w:szCs w:val="16"/>
              </w:rPr>
              <w:t xml:space="preserve">XML Path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/Prosthesis/Categories/Category/CategoryDescription </w:t>
            </w:r>
          </w:p>
        </w:tc>
      </w:tr>
      <w:tr w:rsidR="00F61715" w:rsidTr="00B27E79">
        <w:trPr>
          <w:trHeight w:val="241"/>
        </w:trPr>
        <w:tc>
          <w:tcPr>
            <w:tcW w:w="2802" w:type="dxa"/>
            <w:gridSpan w:val="2"/>
            <w:shd w:val="pct5" w:color="auto" w:fill="auto"/>
          </w:tcPr>
          <w:p w:rsidR="00F61715" w:rsidRDefault="00F61715">
            <w:pPr>
              <w:pStyle w:val="Default"/>
              <w:rPr>
                <w:sz w:val="16"/>
                <w:szCs w:val="16"/>
              </w:rPr>
            </w:pPr>
            <w:r>
              <w:rPr>
                <w:b/>
                <w:bCs/>
                <w:sz w:val="16"/>
                <w:szCs w:val="16"/>
              </w:rPr>
              <w:lastRenderedPageBreak/>
              <w:t xml:space="preserve">Type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String </w:t>
            </w:r>
          </w:p>
          <w:p w:rsidR="00F61715" w:rsidRDefault="00F61715">
            <w:pPr>
              <w:pStyle w:val="Default"/>
              <w:rPr>
                <w:sz w:val="16"/>
                <w:szCs w:val="16"/>
              </w:rPr>
            </w:pPr>
            <w:r>
              <w:rPr>
                <w:sz w:val="16"/>
                <w:szCs w:val="16"/>
              </w:rPr>
              <w:t xml:space="preserve">• </w:t>
            </w:r>
            <w:r>
              <w:rPr>
                <w:rFonts w:ascii="Courier New" w:hAnsi="Courier New" w:cs="Courier New"/>
                <w:sz w:val="16"/>
                <w:szCs w:val="16"/>
              </w:rPr>
              <w:t xml:space="preserve">maxLength value="255" </w:t>
            </w:r>
          </w:p>
          <w:p w:rsidR="00F61715" w:rsidRDefault="00F61715">
            <w:pPr>
              <w:pStyle w:val="Default"/>
              <w:rPr>
                <w:sz w:val="16"/>
                <w:szCs w:val="16"/>
              </w:rPr>
            </w:pP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Disposition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rsidTr="00B27E79">
        <w:trPr>
          <w:trHeight w:val="226"/>
        </w:trPr>
        <w:tc>
          <w:tcPr>
            <w:tcW w:w="2802" w:type="dxa"/>
            <w:gridSpan w:val="2"/>
            <w:shd w:val="pct5" w:color="auto" w:fill="auto"/>
          </w:tcPr>
          <w:p w:rsidR="00F61715" w:rsidRDefault="00F61715">
            <w:pPr>
              <w:pStyle w:val="Default"/>
              <w:rPr>
                <w:sz w:val="16"/>
                <w:szCs w:val="16"/>
              </w:rPr>
            </w:pPr>
            <w:r>
              <w:rPr>
                <w:b/>
                <w:bCs/>
                <w:sz w:val="16"/>
                <w:szCs w:val="16"/>
              </w:rPr>
              <w:t xml:space="preserve">Details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Denotes the description of the surgical specialty that uses the prosthesis item.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Example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&lt;CategoryDescription&gt;01 - Ophthalmic&lt;/CategoryDescription&gt; </w:t>
            </w:r>
          </w:p>
        </w:tc>
      </w:tr>
    </w:tbl>
    <w:p w:rsidR="00F61715" w:rsidRDefault="00F61715" w:rsidP="009026F8"/>
    <w:p w:rsidR="00925DAB" w:rsidRDefault="00925DAB" w:rsidP="00925DAB">
      <w:pPr>
        <w:pStyle w:val="Heading2"/>
      </w:pPr>
      <w:bookmarkStart w:id="74" w:name="_Toc515532776"/>
      <w:r>
        <w:t>SubCategory</w:t>
      </w:r>
      <w:bookmarkEnd w:id="74"/>
    </w:p>
    <w:p w:rsidR="00925DAB" w:rsidRDefault="00925DAB" w:rsidP="00925DAB">
      <w:pPr>
        <w:rPr>
          <w:sz w:val="20"/>
          <w:szCs w:val="20"/>
        </w:rPr>
      </w:pPr>
      <w:r>
        <w:rPr>
          <w:sz w:val="20"/>
          <w:szCs w:val="20"/>
        </w:rPr>
        <w:t xml:space="preserve">Each </w:t>
      </w:r>
      <w:r w:rsidR="00DE405D">
        <w:rPr>
          <w:rFonts w:ascii="Courier New" w:hAnsi="Courier New" w:cs="Courier New"/>
          <w:sz w:val="20"/>
          <w:szCs w:val="20"/>
        </w:rPr>
        <w:t>S</w:t>
      </w:r>
      <w:r w:rsidRPr="00925DAB">
        <w:rPr>
          <w:rFonts w:ascii="Courier New" w:hAnsi="Courier New" w:cs="Courier New"/>
          <w:sz w:val="20"/>
          <w:szCs w:val="20"/>
        </w:rPr>
        <w:t>ubCategory</w:t>
      </w:r>
      <w:r>
        <w:rPr>
          <w:rFonts w:ascii="Courier New" w:hAnsi="Courier New" w:cs="Courier New"/>
          <w:sz w:val="20"/>
          <w:szCs w:val="20"/>
        </w:rPr>
        <w:t xml:space="preserve"> </w:t>
      </w:r>
      <w:r>
        <w:rPr>
          <w:sz w:val="20"/>
          <w:szCs w:val="20"/>
        </w:rPr>
        <w:t xml:space="preserve">element contains a </w:t>
      </w:r>
      <w:r w:rsidRPr="00925DAB">
        <w:rPr>
          <w:rFonts w:ascii="Courier New" w:hAnsi="Courier New" w:cs="Courier New"/>
          <w:sz w:val="20"/>
          <w:szCs w:val="20"/>
        </w:rPr>
        <w:t>SubCategoryID</w:t>
      </w:r>
      <w:r>
        <w:rPr>
          <w:rFonts w:ascii="Courier New" w:hAnsi="Courier New" w:cs="Courier New"/>
          <w:sz w:val="20"/>
          <w:szCs w:val="20"/>
        </w:rPr>
        <w:t xml:space="preserve"> </w:t>
      </w:r>
      <w:r>
        <w:rPr>
          <w:sz w:val="20"/>
          <w:szCs w:val="20"/>
        </w:rPr>
        <w:t xml:space="preserve">element and a </w:t>
      </w:r>
      <w:r>
        <w:rPr>
          <w:rFonts w:ascii="Courier New" w:hAnsi="Courier New" w:cs="Courier New"/>
          <w:sz w:val="20"/>
          <w:szCs w:val="20"/>
        </w:rPr>
        <w:t xml:space="preserve">SubCategoryDescription </w:t>
      </w:r>
      <w:r>
        <w:rPr>
          <w:sz w:val="20"/>
          <w:szCs w:val="20"/>
        </w:rPr>
        <w:t>element.</w:t>
      </w:r>
    </w:p>
    <w:p w:rsidR="00925DAB" w:rsidRDefault="00925DAB" w:rsidP="00925DAB">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925DAB" w:rsidTr="00772246">
        <w:trPr>
          <w:trHeight w:val="136"/>
        </w:trPr>
        <w:tc>
          <w:tcPr>
            <w:tcW w:w="1668" w:type="dxa"/>
            <w:shd w:val="pct5" w:color="auto" w:fill="auto"/>
          </w:tcPr>
          <w:p w:rsidR="00925DAB" w:rsidRDefault="000871A3" w:rsidP="00772246">
            <w:pPr>
              <w:pStyle w:val="Default"/>
              <w:rPr>
                <w:sz w:val="16"/>
                <w:szCs w:val="16"/>
              </w:rPr>
            </w:pPr>
            <w:r>
              <w:rPr>
                <w:b/>
                <w:bCs/>
                <w:sz w:val="16"/>
                <w:szCs w:val="16"/>
              </w:rPr>
              <w:t>Sub</w:t>
            </w:r>
            <w:r w:rsidR="00925DAB">
              <w:rPr>
                <w:b/>
                <w:bCs/>
                <w:sz w:val="16"/>
                <w:szCs w:val="16"/>
              </w:rPr>
              <w:t xml:space="preserve">Category </w:t>
            </w:r>
          </w:p>
        </w:tc>
        <w:tc>
          <w:tcPr>
            <w:tcW w:w="1134" w:type="dxa"/>
            <w:shd w:val="pct5" w:color="auto" w:fill="auto"/>
          </w:tcPr>
          <w:p w:rsidR="00925DAB" w:rsidRDefault="00925DAB" w:rsidP="00772246">
            <w:pPr>
              <w:pStyle w:val="Default"/>
              <w:rPr>
                <w:sz w:val="16"/>
                <w:szCs w:val="16"/>
              </w:rPr>
            </w:pPr>
            <w:r>
              <w:rPr>
                <w:b/>
                <w:bCs/>
                <w:sz w:val="16"/>
                <w:szCs w:val="16"/>
              </w:rPr>
              <w:t xml:space="preserve">XML Path </w:t>
            </w:r>
          </w:p>
        </w:tc>
        <w:tc>
          <w:tcPr>
            <w:tcW w:w="5528" w:type="dxa"/>
            <w:shd w:val="pct5" w:color="auto" w:fill="auto"/>
          </w:tcPr>
          <w:p w:rsidR="00925DAB" w:rsidRDefault="00925DAB" w:rsidP="00772246">
            <w:pPr>
              <w:pStyle w:val="Default"/>
              <w:rPr>
                <w:sz w:val="16"/>
                <w:szCs w:val="16"/>
              </w:rPr>
            </w:pPr>
            <w:r>
              <w:rPr>
                <w:rFonts w:ascii="Courier New" w:hAnsi="Courier New" w:cs="Courier New"/>
                <w:sz w:val="16"/>
                <w:szCs w:val="16"/>
              </w:rPr>
              <w:t>/Prosthesis/</w:t>
            </w:r>
            <w:r w:rsidR="00BF5F23">
              <w:rPr>
                <w:rFonts w:ascii="Courier New" w:hAnsi="Courier New" w:cs="Courier New"/>
                <w:sz w:val="16"/>
                <w:szCs w:val="16"/>
              </w:rPr>
              <w:t>Sub</w:t>
            </w:r>
            <w:r>
              <w:rPr>
                <w:rFonts w:ascii="Courier New" w:hAnsi="Courier New" w:cs="Courier New"/>
                <w:sz w:val="16"/>
                <w:szCs w:val="16"/>
              </w:rPr>
              <w:t xml:space="preserve">Categories/SubCategory </w:t>
            </w:r>
          </w:p>
        </w:tc>
      </w:tr>
      <w:tr w:rsidR="00925DAB" w:rsidTr="00772246">
        <w:trPr>
          <w:trHeight w:val="136"/>
        </w:trPr>
        <w:tc>
          <w:tcPr>
            <w:tcW w:w="2802" w:type="dxa"/>
            <w:gridSpan w:val="2"/>
            <w:shd w:val="pct5" w:color="auto" w:fill="auto"/>
          </w:tcPr>
          <w:p w:rsidR="00925DAB" w:rsidRDefault="00925DAB" w:rsidP="00772246">
            <w:pPr>
              <w:pStyle w:val="Default"/>
              <w:rPr>
                <w:sz w:val="16"/>
                <w:szCs w:val="16"/>
              </w:rPr>
            </w:pPr>
            <w:r>
              <w:rPr>
                <w:b/>
                <w:bCs/>
                <w:sz w:val="16"/>
                <w:szCs w:val="16"/>
              </w:rPr>
              <w:t xml:space="preserve">Type </w:t>
            </w:r>
          </w:p>
        </w:tc>
        <w:tc>
          <w:tcPr>
            <w:tcW w:w="5528" w:type="dxa"/>
            <w:shd w:val="pct5" w:color="auto" w:fill="auto"/>
          </w:tcPr>
          <w:p w:rsidR="00925DAB" w:rsidRDefault="00925DAB" w:rsidP="00772246">
            <w:pPr>
              <w:pStyle w:val="Default"/>
              <w:rPr>
                <w:rFonts w:ascii="Courier New" w:hAnsi="Courier New" w:cs="Courier New"/>
                <w:sz w:val="16"/>
                <w:szCs w:val="16"/>
              </w:rPr>
            </w:pPr>
            <w:r>
              <w:rPr>
                <w:rFonts w:ascii="Courier New" w:hAnsi="Courier New" w:cs="Courier New"/>
                <w:sz w:val="16"/>
                <w:szCs w:val="16"/>
              </w:rPr>
              <w:t xml:space="preserve">Complex </w:t>
            </w:r>
          </w:p>
        </w:tc>
      </w:tr>
      <w:tr w:rsidR="00925DAB" w:rsidTr="00772246">
        <w:trPr>
          <w:trHeight w:val="136"/>
        </w:trPr>
        <w:tc>
          <w:tcPr>
            <w:tcW w:w="2802" w:type="dxa"/>
            <w:gridSpan w:val="2"/>
            <w:shd w:val="pct5" w:color="auto" w:fill="auto"/>
          </w:tcPr>
          <w:p w:rsidR="00925DAB" w:rsidRDefault="00925DAB" w:rsidP="00772246">
            <w:pPr>
              <w:pStyle w:val="Default"/>
              <w:rPr>
                <w:sz w:val="16"/>
                <w:szCs w:val="16"/>
              </w:rPr>
            </w:pPr>
            <w:r>
              <w:rPr>
                <w:b/>
                <w:bCs/>
                <w:sz w:val="16"/>
                <w:szCs w:val="16"/>
              </w:rPr>
              <w:t xml:space="preserve">Disposition </w:t>
            </w:r>
          </w:p>
        </w:tc>
        <w:tc>
          <w:tcPr>
            <w:tcW w:w="5528" w:type="dxa"/>
            <w:shd w:val="pct5" w:color="auto" w:fill="auto"/>
          </w:tcPr>
          <w:p w:rsidR="00925DAB" w:rsidRDefault="00925DAB" w:rsidP="00772246">
            <w:pPr>
              <w:pStyle w:val="Default"/>
              <w:rPr>
                <w:rFonts w:ascii="Courier New" w:hAnsi="Courier New" w:cs="Courier New"/>
                <w:sz w:val="16"/>
                <w:szCs w:val="16"/>
              </w:rPr>
            </w:pPr>
            <w:r w:rsidRPr="00DE405D">
              <w:rPr>
                <w:rFonts w:ascii="Courier New" w:hAnsi="Courier New" w:cs="Courier New"/>
                <w:sz w:val="16"/>
                <w:szCs w:val="16"/>
              </w:rPr>
              <w:t>Required</w:t>
            </w:r>
            <w:r>
              <w:rPr>
                <w:rFonts w:ascii="Courier New" w:hAnsi="Courier New" w:cs="Courier New"/>
                <w:sz w:val="16"/>
                <w:szCs w:val="16"/>
              </w:rPr>
              <w:t xml:space="preserve"> </w:t>
            </w:r>
          </w:p>
        </w:tc>
      </w:tr>
      <w:tr w:rsidR="00925DAB" w:rsidTr="00772246">
        <w:trPr>
          <w:trHeight w:val="136"/>
        </w:trPr>
        <w:tc>
          <w:tcPr>
            <w:tcW w:w="2802" w:type="dxa"/>
            <w:gridSpan w:val="2"/>
            <w:shd w:val="pct5" w:color="auto" w:fill="auto"/>
          </w:tcPr>
          <w:p w:rsidR="00925DAB" w:rsidRDefault="00925DAB" w:rsidP="00772246">
            <w:pPr>
              <w:pStyle w:val="Default"/>
              <w:rPr>
                <w:sz w:val="16"/>
                <w:szCs w:val="16"/>
              </w:rPr>
            </w:pPr>
            <w:r>
              <w:rPr>
                <w:b/>
                <w:bCs/>
                <w:sz w:val="16"/>
                <w:szCs w:val="16"/>
              </w:rPr>
              <w:t xml:space="preserve">Details </w:t>
            </w:r>
          </w:p>
        </w:tc>
        <w:tc>
          <w:tcPr>
            <w:tcW w:w="5528" w:type="dxa"/>
            <w:shd w:val="pct5" w:color="auto" w:fill="auto"/>
          </w:tcPr>
          <w:p w:rsidR="00925DAB" w:rsidRDefault="00925DAB" w:rsidP="00772246">
            <w:pPr>
              <w:pStyle w:val="Default"/>
              <w:rPr>
                <w:sz w:val="16"/>
                <w:szCs w:val="16"/>
              </w:rPr>
            </w:pPr>
            <w:r>
              <w:rPr>
                <w:rFonts w:ascii="Courier New" w:hAnsi="Courier New" w:cs="Courier New"/>
                <w:sz w:val="16"/>
                <w:szCs w:val="16"/>
              </w:rPr>
              <w:t xml:space="preserve">The child element of the SubCategories element. </w:t>
            </w:r>
          </w:p>
        </w:tc>
      </w:tr>
      <w:tr w:rsidR="00925DAB" w:rsidTr="00772246">
        <w:trPr>
          <w:trHeight w:val="331"/>
        </w:trPr>
        <w:tc>
          <w:tcPr>
            <w:tcW w:w="2802" w:type="dxa"/>
            <w:gridSpan w:val="2"/>
            <w:shd w:val="pct5" w:color="auto" w:fill="auto"/>
          </w:tcPr>
          <w:p w:rsidR="00925DAB" w:rsidRDefault="00925DAB" w:rsidP="00772246">
            <w:pPr>
              <w:pStyle w:val="Default"/>
              <w:rPr>
                <w:sz w:val="16"/>
                <w:szCs w:val="16"/>
              </w:rPr>
            </w:pPr>
            <w:r>
              <w:rPr>
                <w:b/>
                <w:bCs/>
                <w:sz w:val="16"/>
                <w:szCs w:val="16"/>
              </w:rPr>
              <w:t xml:space="preserve">Example </w:t>
            </w:r>
          </w:p>
        </w:tc>
        <w:tc>
          <w:tcPr>
            <w:tcW w:w="5528" w:type="dxa"/>
            <w:shd w:val="pct5" w:color="auto" w:fill="auto"/>
          </w:tcPr>
          <w:p w:rsidR="00925DAB" w:rsidRDefault="00925DAB" w:rsidP="00772246">
            <w:pPr>
              <w:pStyle w:val="Default"/>
              <w:rPr>
                <w:sz w:val="16"/>
                <w:szCs w:val="16"/>
              </w:rPr>
            </w:pPr>
            <w:r>
              <w:rPr>
                <w:rFonts w:ascii="Courier New" w:hAnsi="Courier New" w:cs="Courier New"/>
                <w:sz w:val="16"/>
                <w:szCs w:val="16"/>
              </w:rPr>
              <w:t xml:space="preserve">&lt;SubCategory&gt; </w:t>
            </w:r>
          </w:p>
          <w:p w:rsidR="00925DAB" w:rsidRDefault="00925DAB" w:rsidP="00772246">
            <w:pPr>
              <w:pStyle w:val="Default"/>
              <w:rPr>
                <w:rFonts w:ascii="MS Mincho" w:eastAsia="MS Mincho" w:cs="MS Mincho"/>
                <w:sz w:val="16"/>
                <w:szCs w:val="16"/>
              </w:rPr>
            </w:pPr>
            <w:r>
              <w:rPr>
                <w:rFonts w:ascii="MS Mincho" w:eastAsia="MS Mincho" w:cs="MS Mincho" w:hint="eastAsia"/>
                <w:sz w:val="16"/>
                <w:szCs w:val="16"/>
              </w:rPr>
              <w:t>⋮</w:t>
            </w:r>
            <w:r>
              <w:rPr>
                <w:rFonts w:ascii="MS Mincho" w:eastAsia="MS Mincho" w:cs="MS Mincho"/>
                <w:sz w:val="16"/>
                <w:szCs w:val="16"/>
              </w:rPr>
              <w:t xml:space="preserve"> </w:t>
            </w:r>
          </w:p>
          <w:p w:rsidR="00925DAB" w:rsidRDefault="00925DAB" w:rsidP="00772246">
            <w:pPr>
              <w:pStyle w:val="Default"/>
              <w:rPr>
                <w:rFonts w:eastAsia="MS Mincho"/>
                <w:sz w:val="16"/>
                <w:szCs w:val="16"/>
              </w:rPr>
            </w:pPr>
            <w:r>
              <w:rPr>
                <w:rFonts w:ascii="Courier New" w:eastAsia="MS Mincho" w:hAnsi="Courier New" w:cs="Courier New"/>
                <w:sz w:val="16"/>
                <w:szCs w:val="16"/>
              </w:rPr>
              <w:t>&lt;/SubCategory&gt;</w:t>
            </w:r>
          </w:p>
        </w:tc>
      </w:tr>
    </w:tbl>
    <w:p w:rsidR="00925DAB" w:rsidRPr="00F61715" w:rsidRDefault="00925DAB" w:rsidP="00925DAB"/>
    <w:p w:rsidR="00925DAB" w:rsidRPr="00925DAB" w:rsidRDefault="00925DAB" w:rsidP="00925DAB"/>
    <w:p w:rsidR="00925DAB" w:rsidRDefault="00925DAB" w:rsidP="00925DAB">
      <w:pPr>
        <w:pStyle w:val="Heading3"/>
      </w:pPr>
      <w:bookmarkStart w:id="75" w:name="_Toc515532777"/>
      <w:r>
        <w:t>SubCategory ID</w:t>
      </w:r>
      <w:bookmarkEnd w:id="75"/>
    </w:p>
    <w:p w:rsidR="000871A3" w:rsidRDefault="000871A3" w:rsidP="000871A3">
      <w:pPr>
        <w:rPr>
          <w:sz w:val="20"/>
          <w:szCs w:val="20"/>
        </w:rPr>
      </w:pPr>
      <w:r>
        <w:rPr>
          <w:sz w:val="20"/>
          <w:szCs w:val="20"/>
        </w:rPr>
        <w:t xml:space="preserve">The </w:t>
      </w:r>
      <w:r w:rsidRPr="000871A3">
        <w:rPr>
          <w:rFonts w:ascii="Courier New" w:hAnsi="Courier New" w:cs="Courier New"/>
          <w:sz w:val="20"/>
          <w:szCs w:val="20"/>
        </w:rPr>
        <w:t>SubCategoryID</w:t>
      </w:r>
      <w:r>
        <w:rPr>
          <w:rFonts w:ascii="Courier New" w:hAnsi="Courier New" w:cs="Courier New"/>
          <w:sz w:val="20"/>
          <w:szCs w:val="20"/>
        </w:rPr>
        <w:t xml:space="preserve"> </w:t>
      </w:r>
      <w:r>
        <w:rPr>
          <w:sz w:val="20"/>
          <w:szCs w:val="20"/>
        </w:rPr>
        <w:t xml:space="preserve">element contains a unique code for the category of the prosthesis item which is a description of the surgical specialty that uses the respective prosthesis item. The </w:t>
      </w:r>
      <w:r w:rsidRPr="000871A3">
        <w:rPr>
          <w:rFonts w:ascii="Courier New" w:hAnsi="Courier New" w:cs="Courier New"/>
          <w:sz w:val="20"/>
          <w:szCs w:val="20"/>
        </w:rPr>
        <w:t>SubCategoryID</w:t>
      </w:r>
      <w:r>
        <w:rPr>
          <w:rFonts w:ascii="Courier New" w:hAnsi="Courier New" w:cs="Courier New"/>
          <w:sz w:val="20"/>
          <w:szCs w:val="20"/>
        </w:rPr>
        <w:t xml:space="preserve"> </w:t>
      </w:r>
      <w:r>
        <w:rPr>
          <w:sz w:val="20"/>
          <w:szCs w:val="20"/>
        </w:rPr>
        <w:t>is as a non-negative integer.</w:t>
      </w:r>
    </w:p>
    <w:p w:rsidR="000871A3" w:rsidRDefault="000871A3" w:rsidP="000871A3">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0871A3" w:rsidTr="00772246">
        <w:trPr>
          <w:trHeight w:val="136"/>
        </w:trPr>
        <w:tc>
          <w:tcPr>
            <w:tcW w:w="1668" w:type="dxa"/>
            <w:shd w:val="pct5" w:color="auto" w:fill="auto"/>
          </w:tcPr>
          <w:p w:rsidR="000871A3" w:rsidRDefault="000871A3" w:rsidP="00772246">
            <w:pPr>
              <w:pStyle w:val="Default"/>
              <w:rPr>
                <w:sz w:val="16"/>
                <w:szCs w:val="16"/>
              </w:rPr>
            </w:pPr>
            <w:r>
              <w:rPr>
                <w:b/>
                <w:bCs/>
                <w:sz w:val="16"/>
                <w:szCs w:val="16"/>
              </w:rPr>
              <w:t xml:space="preserve">SubCategory ID </w:t>
            </w:r>
          </w:p>
        </w:tc>
        <w:tc>
          <w:tcPr>
            <w:tcW w:w="1134" w:type="dxa"/>
            <w:shd w:val="pct5" w:color="auto" w:fill="auto"/>
          </w:tcPr>
          <w:p w:rsidR="000871A3" w:rsidRDefault="000871A3" w:rsidP="00772246">
            <w:pPr>
              <w:pStyle w:val="Default"/>
              <w:rPr>
                <w:sz w:val="16"/>
                <w:szCs w:val="16"/>
              </w:rPr>
            </w:pPr>
            <w:r>
              <w:rPr>
                <w:b/>
                <w:bCs/>
                <w:sz w:val="16"/>
                <w:szCs w:val="16"/>
              </w:rPr>
              <w:t xml:space="preserve">XML Path </w:t>
            </w:r>
          </w:p>
        </w:tc>
        <w:tc>
          <w:tcPr>
            <w:tcW w:w="5528" w:type="dxa"/>
            <w:shd w:val="pct5" w:color="auto" w:fill="auto"/>
          </w:tcPr>
          <w:p w:rsidR="000871A3" w:rsidRDefault="000871A3" w:rsidP="00772246">
            <w:pPr>
              <w:pStyle w:val="Default"/>
              <w:rPr>
                <w:sz w:val="16"/>
                <w:szCs w:val="16"/>
              </w:rPr>
            </w:pPr>
            <w:r>
              <w:rPr>
                <w:rFonts w:ascii="Courier New" w:hAnsi="Courier New" w:cs="Courier New"/>
                <w:sz w:val="16"/>
                <w:szCs w:val="16"/>
              </w:rPr>
              <w:t>/Prosthesis/</w:t>
            </w:r>
            <w:r w:rsidR="00BF5F23">
              <w:rPr>
                <w:rFonts w:ascii="Courier New" w:hAnsi="Courier New" w:cs="Courier New"/>
                <w:sz w:val="16"/>
                <w:szCs w:val="16"/>
              </w:rPr>
              <w:t>Sub</w:t>
            </w:r>
            <w:r>
              <w:rPr>
                <w:rFonts w:ascii="Courier New" w:hAnsi="Courier New" w:cs="Courier New"/>
                <w:sz w:val="16"/>
                <w:szCs w:val="16"/>
              </w:rPr>
              <w:t>Categories/</w:t>
            </w:r>
            <w:r w:rsidR="00BF5F23">
              <w:rPr>
                <w:rFonts w:ascii="Courier New" w:hAnsi="Courier New" w:cs="Courier New"/>
                <w:sz w:val="16"/>
                <w:szCs w:val="16"/>
              </w:rPr>
              <w:t>Sub</w:t>
            </w:r>
            <w:r>
              <w:rPr>
                <w:rFonts w:ascii="Courier New" w:hAnsi="Courier New" w:cs="Courier New"/>
                <w:sz w:val="16"/>
                <w:szCs w:val="16"/>
              </w:rPr>
              <w:t>Category/</w:t>
            </w:r>
            <w:r w:rsidR="00BF5F23">
              <w:rPr>
                <w:rFonts w:ascii="Courier New" w:hAnsi="Courier New" w:cs="Courier New"/>
                <w:sz w:val="16"/>
                <w:szCs w:val="16"/>
              </w:rPr>
              <w:t>Sub</w:t>
            </w:r>
            <w:r>
              <w:rPr>
                <w:rFonts w:ascii="Courier New" w:hAnsi="Courier New" w:cs="Courier New"/>
                <w:sz w:val="16"/>
                <w:szCs w:val="16"/>
              </w:rPr>
              <w:t xml:space="preserve">CategoryID </w:t>
            </w:r>
          </w:p>
        </w:tc>
      </w:tr>
      <w:tr w:rsidR="000871A3" w:rsidTr="00772246">
        <w:trPr>
          <w:trHeight w:val="136"/>
        </w:trPr>
        <w:tc>
          <w:tcPr>
            <w:tcW w:w="2802" w:type="dxa"/>
            <w:gridSpan w:val="2"/>
            <w:shd w:val="pct5" w:color="auto" w:fill="auto"/>
          </w:tcPr>
          <w:p w:rsidR="000871A3" w:rsidRDefault="000871A3" w:rsidP="00772246">
            <w:pPr>
              <w:pStyle w:val="Default"/>
              <w:rPr>
                <w:sz w:val="16"/>
                <w:szCs w:val="16"/>
              </w:rPr>
            </w:pPr>
            <w:r>
              <w:rPr>
                <w:b/>
                <w:bCs/>
                <w:sz w:val="16"/>
                <w:szCs w:val="16"/>
              </w:rPr>
              <w:t xml:space="preserve">Type </w:t>
            </w:r>
          </w:p>
        </w:tc>
        <w:tc>
          <w:tcPr>
            <w:tcW w:w="5528" w:type="dxa"/>
            <w:shd w:val="pct5" w:color="auto" w:fill="auto"/>
          </w:tcPr>
          <w:p w:rsidR="000871A3" w:rsidRDefault="000871A3" w:rsidP="00772246">
            <w:pPr>
              <w:pStyle w:val="Default"/>
              <w:rPr>
                <w:sz w:val="16"/>
                <w:szCs w:val="16"/>
              </w:rPr>
            </w:pPr>
            <w:r>
              <w:rPr>
                <w:rFonts w:ascii="Courier New" w:hAnsi="Courier New" w:cs="Courier New"/>
                <w:sz w:val="16"/>
                <w:szCs w:val="16"/>
              </w:rPr>
              <w:t xml:space="preserve">Non-negative integer </w:t>
            </w:r>
          </w:p>
        </w:tc>
      </w:tr>
      <w:tr w:rsidR="000871A3" w:rsidTr="00772246">
        <w:trPr>
          <w:trHeight w:val="136"/>
        </w:trPr>
        <w:tc>
          <w:tcPr>
            <w:tcW w:w="2802" w:type="dxa"/>
            <w:gridSpan w:val="2"/>
            <w:shd w:val="pct5" w:color="auto" w:fill="auto"/>
          </w:tcPr>
          <w:p w:rsidR="000871A3" w:rsidRPr="000871A3" w:rsidRDefault="000871A3" w:rsidP="00772246">
            <w:pPr>
              <w:pStyle w:val="Default"/>
              <w:rPr>
                <w:sz w:val="16"/>
                <w:szCs w:val="16"/>
                <w:highlight w:val="yellow"/>
              </w:rPr>
            </w:pPr>
            <w:r w:rsidRPr="00DE405D">
              <w:rPr>
                <w:b/>
                <w:bCs/>
                <w:sz w:val="16"/>
                <w:szCs w:val="16"/>
              </w:rPr>
              <w:t xml:space="preserve">Disposition </w:t>
            </w:r>
          </w:p>
        </w:tc>
        <w:tc>
          <w:tcPr>
            <w:tcW w:w="5528" w:type="dxa"/>
            <w:shd w:val="pct5" w:color="auto" w:fill="auto"/>
          </w:tcPr>
          <w:p w:rsidR="000871A3" w:rsidRPr="000871A3" w:rsidRDefault="00DE405D" w:rsidP="00772246">
            <w:pPr>
              <w:pStyle w:val="Default"/>
              <w:rPr>
                <w:rFonts w:ascii="Courier New" w:hAnsi="Courier New" w:cs="Courier New"/>
                <w:sz w:val="16"/>
                <w:szCs w:val="16"/>
                <w:highlight w:val="yellow"/>
              </w:rPr>
            </w:pPr>
            <w:r w:rsidRPr="00DE405D">
              <w:rPr>
                <w:rFonts w:ascii="Courier New" w:hAnsi="Courier New" w:cs="Courier New"/>
                <w:sz w:val="16"/>
                <w:szCs w:val="16"/>
              </w:rPr>
              <w:t>Required</w:t>
            </w:r>
            <w:r w:rsidR="000871A3" w:rsidRPr="00DE405D">
              <w:rPr>
                <w:rFonts w:ascii="Courier New" w:hAnsi="Courier New" w:cs="Courier New"/>
                <w:sz w:val="16"/>
                <w:szCs w:val="16"/>
              </w:rPr>
              <w:t xml:space="preserve"> </w:t>
            </w:r>
          </w:p>
        </w:tc>
      </w:tr>
      <w:tr w:rsidR="000871A3" w:rsidTr="00772246">
        <w:trPr>
          <w:trHeight w:val="226"/>
        </w:trPr>
        <w:tc>
          <w:tcPr>
            <w:tcW w:w="2802" w:type="dxa"/>
            <w:gridSpan w:val="2"/>
            <w:shd w:val="pct5" w:color="auto" w:fill="auto"/>
          </w:tcPr>
          <w:p w:rsidR="000871A3" w:rsidRDefault="000871A3" w:rsidP="00772246">
            <w:pPr>
              <w:pStyle w:val="Default"/>
              <w:rPr>
                <w:sz w:val="16"/>
                <w:szCs w:val="16"/>
              </w:rPr>
            </w:pPr>
            <w:r>
              <w:rPr>
                <w:b/>
                <w:bCs/>
                <w:sz w:val="16"/>
                <w:szCs w:val="16"/>
              </w:rPr>
              <w:t xml:space="preserve">Details </w:t>
            </w:r>
          </w:p>
        </w:tc>
        <w:tc>
          <w:tcPr>
            <w:tcW w:w="5528" w:type="dxa"/>
            <w:shd w:val="pct5" w:color="auto" w:fill="auto"/>
          </w:tcPr>
          <w:p w:rsidR="000871A3" w:rsidRDefault="000871A3" w:rsidP="00772246">
            <w:pPr>
              <w:pStyle w:val="Default"/>
              <w:rPr>
                <w:sz w:val="16"/>
                <w:szCs w:val="16"/>
              </w:rPr>
            </w:pPr>
            <w:r>
              <w:rPr>
                <w:rFonts w:ascii="Courier New" w:hAnsi="Courier New" w:cs="Courier New"/>
                <w:sz w:val="16"/>
                <w:szCs w:val="16"/>
              </w:rPr>
              <w:t xml:space="preserve">Denotes the ID number used to represent the category of the prosthesis item. </w:t>
            </w:r>
          </w:p>
        </w:tc>
      </w:tr>
      <w:tr w:rsidR="000871A3" w:rsidTr="00772246">
        <w:trPr>
          <w:trHeight w:val="136"/>
        </w:trPr>
        <w:tc>
          <w:tcPr>
            <w:tcW w:w="2802" w:type="dxa"/>
            <w:gridSpan w:val="2"/>
            <w:shd w:val="pct5" w:color="auto" w:fill="auto"/>
          </w:tcPr>
          <w:p w:rsidR="000871A3" w:rsidRDefault="000871A3" w:rsidP="00772246">
            <w:pPr>
              <w:pStyle w:val="Default"/>
              <w:rPr>
                <w:sz w:val="16"/>
                <w:szCs w:val="16"/>
              </w:rPr>
            </w:pPr>
            <w:r>
              <w:rPr>
                <w:b/>
                <w:bCs/>
                <w:sz w:val="16"/>
                <w:szCs w:val="16"/>
              </w:rPr>
              <w:t xml:space="preserve">Example </w:t>
            </w:r>
          </w:p>
        </w:tc>
        <w:tc>
          <w:tcPr>
            <w:tcW w:w="5528" w:type="dxa"/>
            <w:shd w:val="pct5" w:color="auto" w:fill="auto"/>
          </w:tcPr>
          <w:p w:rsidR="000871A3" w:rsidRDefault="000871A3" w:rsidP="00772246">
            <w:pPr>
              <w:pStyle w:val="Default"/>
              <w:rPr>
                <w:sz w:val="16"/>
                <w:szCs w:val="16"/>
              </w:rPr>
            </w:pPr>
            <w:r>
              <w:rPr>
                <w:rFonts w:ascii="Courier New" w:hAnsi="Courier New" w:cs="Courier New"/>
                <w:sz w:val="16"/>
                <w:szCs w:val="16"/>
              </w:rPr>
              <w:t xml:space="preserve">&lt;SubCategoryID&gt;1&lt;/SubCategoryID&gt; </w:t>
            </w:r>
          </w:p>
        </w:tc>
      </w:tr>
    </w:tbl>
    <w:p w:rsidR="000871A3" w:rsidRPr="00F61715" w:rsidRDefault="000871A3" w:rsidP="000871A3"/>
    <w:p w:rsidR="000871A3" w:rsidRPr="000871A3" w:rsidRDefault="000871A3" w:rsidP="000871A3"/>
    <w:p w:rsidR="00925DAB" w:rsidRDefault="00925DAB" w:rsidP="00925DAB">
      <w:pPr>
        <w:pStyle w:val="Heading3"/>
      </w:pPr>
      <w:bookmarkStart w:id="76" w:name="_Toc515532778"/>
      <w:r>
        <w:t>SubCategory Description</w:t>
      </w:r>
      <w:bookmarkEnd w:id="76"/>
      <w:r>
        <w:t xml:space="preserve"> </w:t>
      </w:r>
    </w:p>
    <w:p w:rsidR="000871A3" w:rsidRDefault="000871A3" w:rsidP="000871A3">
      <w:pPr>
        <w:rPr>
          <w:sz w:val="20"/>
          <w:szCs w:val="20"/>
        </w:rPr>
      </w:pPr>
      <w:r>
        <w:rPr>
          <w:sz w:val="20"/>
          <w:szCs w:val="20"/>
        </w:rPr>
        <w:t xml:space="preserve">The </w:t>
      </w:r>
      <w:r w:rsidRPr="000871A3">
        <w:rPr>
          <w:rFonts w:ascii="Courier New" w:hAnsi="Courier New" w:cs="Courier New"/>
          <w:sz w:val="20"/>
          <w:szCs w:val="20"/>
        </w:rPr>
        <w:t>SubCategoryDescription</w:t>
      </w:r>
      <w:r>
        <w:rPr>
          <w:rFonts w:ascii="Courier New" w:hAnsi="Courier New" w:cs="Courier New"/>
          <w:sz w:val="20"/>
          <w:szCs w:val="20"/>
        </w:rPr>
        <w:t xml:space="preserve"> </w:t>
      </w:r>
      <w:r>
        <w:rPr>
          <w:sz w:val="20"/>
          <w:szCs w:val="20"/>
        </w:rPr>
        <w:t xml:space="preserve">element is a description of the surgical specialty that uses the respective prosthesis item. The maximum length of </w:t>
      </w:r>
      <w:r w:rsidRPr="000871A3">
        <w:rPr>
          <w:rFonts w:ascii="Courier New" w:hAnsi="Courier New" w:cs="Courier New"/>
          <w:sz w:val="20"/>
          <w:szCs w:val="20"/>
        </w:rPr>
        <w:t>SubCategoryDescription</w:t>
      </w:r>
      <w:r>
        <w:rPr>
          <w:rFonts w:ascii="Courier New" w:hAnsi="Courier New" w:cs="Courier New"/>
          <w:sz w:val="20"/>
          <w:szCs w:val="20"/>
        </w:rPr>
        <w:t xml:space="preserve"> </w:t>
      </w:r>
      <w:r>
        <w:rPr>
          <w:sz w:val="20"/>
          <w:szCs w:val="20"/>
        </w:rPr>
        <w:t>is 255 characters.</w:t>
      </w:r>
    </w:p>
    <w:p w:rsidR="000871A3" w:rsidRDefault="000871A3" w:rsidP="000871A3">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0871A3" w:rsidTr="00772246">
        <w:trPr>
          <w:trHeight w:val="204"/>
        </w:trPr>
        <w:tc>
          <w:tcPr>
            <w:tcW w:w="1668" w:type="dxa"/>
            <w:shd w:val="pct5" w:color="auto" w:fill="auto"/>
          </w:tcPr>
          <w:p w:rsidR="000871A3" w:rsidRDefault="000871A3" w:rsidP="00772246">
            <w:pPr>
              <w:pStyle w:val="Default"/>
              <w:rPr>
                <w:sz w:val="16"/>
                <w:szCs w:val="16"/>
              </w:rPr>
            </w:pPr>
            <w:r>
              <w:rPr>
                <w:b/>
                <w:bCs/>
                <w:sz w:val="16"/>
                <w:szCs w:val="16"/>
              </w:rPr>
              <w:t xml:space="preserve">SubCategory Description </w:t>
            </w:r>
          </w:p>
        </w:tc>
        <w:tc>
          <w:tcPr>
            <w:tcW w:w="1134" w:type="dxa"/>
            <w:shd w:val="pct5" w:color="auto" w:fill="auto"/>
          </w:tcPr>
          <w:p w:rsidR="000871A3" w:rsidRDefault="000871A3" w:rsidP="00772246">
            <w:pPr>
              <w:pStyle w:val="Default"/>
              <w:rPr>
                <w:sz w:val="16"/>
                <w:szCs w:val="16"/>
              </w:rPr>
            </w:pPr>
            <w:r>
              <w:rPr>
                <w:b/>
                <w:bCs/>
                <w:sz w:val="16"/>
                <w:szCs w:val="16"/>
              </w:rPr>
              <w:t xml:space="preserve">XML Path </w:t>
            </w:r>
          </w:p>
        </w:tc>
        <w:tc>
          <w:tcPr>
            <w:tcW w:w="5528" w:type="dxa"/>
            <w:shd w:val="pct5" w:color="auto" w:fill="auto"/>
          </w:tcPr>
          <w:p w:rsidR="000871A3" w:rsidRDefault="000871A3" w:rsidP="00772246">
            <w:pPr>
              <w:pStyle w:val="Default"/>
              <w:rPr>
                <w:rFonts w:ascii="Courier New" w:hAnsi="Courier New" w:cs="Courier New"/>
                <w:sz w:val="16"/>
                <w:szCs w:val="16"/>
              </w:rPr>
            </w:pPr>
            <w:r>
              <w:rPr>
                <w:rFonts w:ascii="Courier New" w:hAnsi="Courier New" w:cs="Courier New"/>
                <w:sz w:val="16"/>
                <w:szCs w:val="16"/>
              </w:rPr>
              <w:t>/Prosthesis/</w:t>
            </w:r>
            <w:r w:rsidR="00BF5F23">
              <w:rPr>
                <w:rFonts w:ascii="Courier New" w:hAnsi="Courier New" w:cs="Courier New"/>
                <w:sz w:val="16"/>
                <w:szCs w:val="16"/>
              </w:rPr>
              <w:t>Sub</w:t>
            </w:r>
            <w:r>
              <w:rPr>
                <w:rFonts w:ascii="Courier New" w:hAnsi="Courier New" w:cs="Courier New"/>
                <w:sz w:val="16"/>
                <w:szCs w:val="16"/>
              </w:rPr>
              <w:t>Categories/</w:t>
            </w:r>
            <w:r w:rsidR="00BF5F23">
              <w:rPr>
                <w:rFonts w:ascii="Courier New" w:hAnsi="Courier New" w:cs="Courier New"/>
                <w:sz w:val="16"/>
                <w:szCs w:val="16"/>
              </w:rPr>
              <w:t>Sub</w:t>
            </w:r>
            <w:r>
              <w:rPr>
                <w:rFonts w:ascii="Courier New" w:hAnsi="Courier New" w:cs="Courier New"/>
                <w:sz w:val="16"/>
                <w:szCs w:val="16"/>
              </w:rPr>
              <w:t xml:space="preserve">Category/SubCategoryDescription </w:t>
            </w:r>
          </w:p>
        </w:tc>
      </w:tr>
      <w:tr w:rsidR="000871A3" w:rsidTr="00772246">
        <w:trPr>
          <w:trHeight w:val="241"/>
        </w:trPr>
        <w:tc>
          <w:tcPr>
            <w:tcW w:w="2802" w:type="dxa"/>
            <w:gridSpan w:val="2"/>
            <w:shd w:val="pct5" w:color="auto" w:fill="auto"/>
          </w:tcPr>
          <w:p w:rsidR="000871A3" w:rsidRDefault="000871A3" w:rsidP="00772246">
            <w:pPr>
              <w:pStyle w:val="Default"/>
              <w:rPr>
                <w:sz w:val="16"/>
                <w:szCs w:val="16"/>
              </w:rPr>
            </w:pPr>
            <w:r>
              <w:rPr>
                <w:b/>
                <w:bCs/>
                <w:sz w:val="16"/>
                <w:szCs w:val="16"/>
              </w:rPr>
              <w:t xml:space="preserve">Type </w:t>
            </w:r>
          </w:p>
        </w:tc>
        <w:tc>
          <w:tcPr>
            <w:tcW w:w="5528" w:type="dxa"/>
            <w:shd w:val="pct5" w:color="auto" w:fill="auto"/>
          </w:tcPr>
          <w:p w:rsidR="000871A3" w:rsidRDefault="000871A3" w:rsidP="00772246">
            <w:pPr>
              <w:pStyle w:val="Default"/>
              <w:rPr>
                <w:rFonts w:ascii="Courier New" w:hAnsi="Courier New" w:cs="Courier New"/>
                <w:sz w:val="16"/>
                <w:szCs w:val="16"/>
              </w:rPr>
            </w:pPr>
            <w:r>
              <w:rPr>
                <w:rFonts w:ascii="Courier New" w:hAnsi="Courier New" w:cs="Courier New"/>
                <w:sz w:val="16"/>
                <w:szCs w:val="16"/>
              </w:rPr>
              <w:t xml:space="preserve">String </w:t>
            </w:r>
          </w:p>
          <w:p w:rsidR="000871A3" w:rsidRDefault="000871A3" w:rsidP="00772246">
            <w:pPr>
              <w:pStyle w:val="Default"/>
              <w:rPr>
                <w:sz w:val="16"/>
                <w:szCs w:val="16"/>
              </w:rPr>
            </w:pPr>
            <w:r>
              <w:rPr>
                <w:sz w:val="16"/>
                <w:szCs w:val="16"/>
              </w:rPr>
              <w:t xml:space="preserve">• </w:t>
            </w:r>
            <w:r>
              <w:rPr>
                <w:rFonts w:ascii="Courier New" w:hAnsi="Courier New" w:cs="Courier New"/>
                <w:sz w:val="16"/>
                <w:szCs w:val="16"/>
              </w:rPr>
              <w:t xml:space="preserve">maxLength value="255" </w:t>
            </w:r>
          </w:p>
          <w:p w:rsidR="000871A3" w:rsidRDefault="000871A3" w:rsidP="00772246">
            <w:pPr>
              <w:pStyle w:val="Default"/>
              <w:rPr>
                <w:sz w:val="16"/>
                <w:szCs w:val="16"/>
              </w:rPr>
            </w:pPr>
          </w:p>
        </w:tc>
      </w:tr>
      <w:tr w:rsidR="000871A3" w:rsidTr="00772246">
        <w:trPr>
          <w:trHeight w:val="136"/>
        </w:trPr>
        <w:tc>
          <w:tcPr>
            <w:tcW w:w="2802" w:type="dxa"/>
            <w:gridSpan w:val="2"/>
            <w:shd w:val="pct5" w:color="auto" w:fill="auto"/>
          </w:tcPr>
          <w:p w:rsidR="000871A3" w:rsidRDefault="000871A3" w:rsidP="00772246">
            <w:pPr>
              <w:pStyle w:val="Default"/>
              <w:rPr>
                <w:sz w:val="16"/>
                <w:szCs w:val="16"/>
              </w:rPr>
            </w:pPr>
            <w:r>
              <w:rPr>
                <w:b/>
                <w:bCs/>
                <w:sz w:val="16"/>
                <w:szCs w:val="16"/>
              </w:rPr>
              <w:t xml:space="preserve">Disposition </w:t>
            </w:r>
          </w:p>
        </w:tc>
        <w:tc>
          <w:tcPr>
            <w:tcW w:w="5528" w:type="dxa"/>
            <w:shd w:val="pct5" w:color="auto" w:fill="auto"/>
          </w:tcPr>
          <w:p w:rsidR="000871A3" w:rsidRDefault="00DE405D" w:rsidP="000871A3">
            <w:pPr>
              <w:pStyle w:val="Default"/>
              <w:rPr>
                <w:rFonts w:ascii="Courier New" w:hAnsi="Courier New" w:cs="Courier New"/>
                <w:sz w:val="16"/>
                <w:szCs w:val="16"/>
              </w:rPr>
            </w:pPr>
            <w:r>
              <w:rPr>
                <w:rFonts w:ascii="Courier New" w:hAnsi="Courier New" w:cs="Courier New"/>
                <w:sz w:val="16"/>
                <w:szCs w:val="16"/>
              </w:rPr>
              <w:t>Required</w:t>
            </w:r>
            <w:r w:rsidR="000871A3">
              <w:rPr>
                <w:rFonts w:ascii="Courier New" w:hAnsi="Courier New" w:cs="Courier New"/>
                <w:sz w:val="16"/>
                <w:szCs w:val="16"/>
              </w:rPr>
              <w:t xml:space="preserve"> </w:t>
            </w:r>
          </w:p>
        </w:tc>
      </w:tr>
      <w:tr w:rsidR="000871A3" w:rsidTr="00772246">
        <w:trPr>
          <w:trHeight w:val="226"/>
        </w:trPr>
        <w:tc>
          <w:tcPr>
            <w:tcW w:w="2802" w:type="dxa"/>
            <w:gridSpan w:val="2"/>
            <w:shd w:val="pct5" w:color="auto" w:fill="auto"/>
          </w:tcPr>
          <w:p w:rsidR="000871A3" w:rsidRDefault="000871A3" w:rsidP="00772246">
            <w:pPr>
              <w:pStyle w:val="Default"/>
              <w:rPr>
                <w:sz w:val="16"/>
                <w:szCs w:val="16"/>
              </w:rPr>
            </w:pPr>
            <w:r>
              <w:rPr>
                <w:b/>
                <w:bCs/>
                <w:sz w:val="16"/>
                <w:szCs w:val="16"/>
              </w:rPr>
              <w:t xml:space="preserve">Details </w:t>
            </w:r>
          </w:p>
        </w:tc>
        <w:tc>
          <w:tcPr>
            <w:tcW w:w="5528" w:type="dxa"/>
            <w:shd w:val="pct5" w:color="auto" w:fill="auto"/>
          </w:tcPr>
          <w:p w:rsidR="000871A3" w:rsidRDefault="000871A3" w:rsidP="00772246">
            <w:pPr>
              <w:pStyle w:val="Default"/>
              <w:rPr>
                <w:sz w:val="16"/>
                <w:szCs w:val="16"/>
              </w:rPr>
            </w:pPr>
            <w:r>
              <w:rPr>
                <w:rFonts w:ascii="Courier New" w:hAnsi="Courier New" w:cs="Courier New"/>
                <w:sz w:val="16"/>
                <w:szCs w:val="16"/>
              </w:rPr>
              <w:t xml:space="preserve">Denotes the description of the surgical specialty that uses the prosthesis item. </w:t>
            </w:r>
          </w:p>
        </w:tc>
      </w:tr>
      <w:tr w:rsidR="000871A3" w:rsidTr="00772246">
        <w:trPr>
          <w:trHeight w:val="136"/>
        </w:trPr>
        <w:tc>
          <w:tcPr>
            <w:tcW w:w="2802" w:type="dxa"/>
            <w:gridSpan w:val="2"/>
            <w:shd w:val="pct5" w:color="auto" w:fill="auto"/>
          </w:tcPr>
          <w:p w:rsidR="000871A3" w:rsidRDefault="000871A3" w:rsidP="00772246">
            <w:pPr>
              <w:pStyle w:val="Default"/>
              <w:rPr>
                <w:sz w:val="16"/>
                <w:szCs w:val="16"/>
              </w:rPr>
            </w:pPr>
            <w:r>
              <w:rPr>
                <w:b/>
                <w:bCs/>
                <w:sz w:val="16"/>
                <w:szCs w:val="16"/>
              </w:rPr>
              <w:t xml:space="preserve">Example </w:t>
            </w:r>
          </w:p>
        </w:tc>
        <w:tc>
          <w:tcPr>
            <w:tcW w:w="5528" w:type="dxa"/>
            <w:shd w:val="pct5" w:color="auto" w:fill="auto"/>
          </w:tcPr>
          <w:p w:rsidR="000871A3" w:rsidRDefault="000871A3" w:rsidP="000871A3">
            <w:pPr>
              <w:pStyle w:val="Default"/>
              <w:rPr>
                <w:rFonts w:ascii="Courier New" w:hAnsi="Courier New" w:cs="Courier New"/>
                <w:sz w:val="16"/>
                <w:szCs w:val="16"/>
              </w:rPr>
            </w:pPr>
            <w:r>
              <w:rPr>
                <w:rFonts w:ascii="Courier New" w:hAnsi="Courier New" w:cs="Courier New"/>
                <w:sz w:val="16"/>
                <w:szCs w:val="16"/>
              </w:rPr>
              <w:t>&lt;SubCategoryDescription&gt;03-</w:t>
            </w:r>
            <w:r w:rsidRPr="000871A3">
              <w:rPr>
                <w:rFonts w:ascii="Courier New" w:hAnsi="Courier New" w:cs="Courier New"/>
                <w:sz w:val="16"/>
                <w:szCs w:val="16"/>
              </w:rPr>
              <w:t>INTRAOCULAR FLUIDS</w:t>
            </w:r>
            <w:r>
              <w:rPr>
                <w:rFonts w:ascii="Courier New" w:hAnsi="Courier New" w:cs="Courier New"/>
                <w:sz w:val="16"/>
                <w:szCs w:val="16"/>
              </w:rPr>
              <w:t xml:space="preserve">&lt;/SubCategoryDescription&gt; </w:t>
            </w:r>
          </w:p>
        </w:tc>
      </w:tr>
    </w:tbl>
    <w:p w:rsidR="000871A3" w:rsidRDefault="000871A3" w:rsidP="000871A3"/>
    <w:p w:rsidR="00925DAB" w:rsidRPr="009026F8" w:rsidRDefault="00925DAB" w:rsidP="009026F8"/>
    <w:p w:rsidR="009026F8" w:rsidRDefault="00DD04FC" w:rsidP="009026F8">
      <w:pPr>
        <w:pStyle w:val="Heading2"/>
      </w:pPr>
      <w:bookmarkStart w:id="77" w:name="_Toc515532779"/>
      <w:r>
        <w:t>Group</w:t>
      </w:r>
      <w:bookmarkEnd w:id="77"/>
    </w:p>
    <w:p w:rsidR="00F61715" w:rsidRDefault="00F61715" w:rsidP="00F61715">
      <w:pPr>
        <w:rPr>
          <w:sz w:val="20"/>
          <w:szCs w:val="20"/>
        </w:rPr>
      </w:pPr>
      <w:r>
        <w:rPr>
          <w:sz w:val="20"/>
          <w:szCs w:val="20"/>
        </w:rPr>
        <w:t xml:space="preserve">Each </w:t>
      </w:r>
      <w:r>
        <w:rPr>
          <w:rFonts w:ascii="Courier New" w:hAnsi="Courier New" w:cs="Courier New"/>
          <w:sz w:val="20"/>
          <w:szCs w:val="20"/>
        </w:rPr>
        <w:t xml:space="preserve">Group </w:t>
      </w:r>
      <w:r>
        <w:rPr>
          <w:sz w:val="20"/>
          <w:szCs w:val="20"/>
        </w:rPr>
        <w:t xml:space="preserve">element contains a </w:t>
      </w:r>
      <w:r>
        <w:rPr>
          <w:rFonts w:ascii="Courier New" w:hAnsi="Courier New" w:cs="Courier New"/>
          <w:sz w:val="20"/>
          <w:szCs w:val="20"/>
        </w:rPr>
        <w:t xml:space="preserve">GroupID </w:t>
      </w:r>
      <w:r>
        <w:rPr>
          <w:sz w:val="20"/>
          <w:szCs w:val="20"/>
        </w:rPr>
        <w:t xml:space="preserve">element and a </w:t>
      </w:r>
      <w:r>
        <w:rPr>
          <w:rFonts w:ascii="Courier New" w:hAnsi="Courier New" w:cs="Courier New"/>
          <w:sz w:val="20"/>
          <w:szCs w:val="20"/>
        </w:rPr>
        <w:t xml:space="preserve">GroupDescription </w:t>
      </w:r>
      <w:r>
        <w:rPr>
          <w:sz w:val="20"/>
          <w:szCs w:val="20"/>
        </w:rPr>
        <w:t>element.</w:t>
      </w:r>
    </w:p>
    <w:p w:rsidR="00B27E79" w:rsidRDefault="00B27E79"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rsidTr="00B27E79">
        <w:trPr>
          <w:trHeight w:val="136"/>
        </w:trPr>
        <w:tc>
          <w:tcPr>
            <w:tcW w:w="1668" w:type="dxa"/>
            <w:shd w:val="pct5" w:color="auto" w:fill="auto"/>
          </w:tcPr>
          <w:p w:rsidR="00F61715" w:rsidRDefault="00F61715">
            <w:pPr>
              <w:pStyle w:val="Default"/>
              <w:rPr>
                <w:sz w:val="16"/>
                <w:szCs w:val="16"/>
              </w:rPr>
            </w:pPr>
            <w:r>
              <w:rPr>
                <w:b/>
                <w:bCs/>
                <w:sz w:val="16"/>
                <w:szCs w:val="16"/>
              </w:rPr>
              <w:t xml:space="preserve">Group </w:t>
            </w:r>
          </w:p>
        </w:tc>
        <w:tc>
          <w:tcPr>
            <w:tcW w:w="1134" w:type="dxa"/>
            <w:shd w:val="pct5" w:color="auto" w:fill="auto"/>
          </w:tcPr>
          <w:p w:rsidR="00F61715" w:rsidRDefault="00F61715">
            <w:pPr>
              <w:pStyle w:val="Default"/>
              <w:rPr>
                <w:sz w:val="16"/>
                <w:szCs w:val="16"/>
              </w:rPr>
            </w:pPr>
            <w:r>
              <w:rPr>
                <w:b/>
                <w:bCs/>
                <w:sz w:val="16"/>
                <w:szCs w:val="16"/>
              </w:rPr>
              <w:t xml:space="preserve">XML Path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/Prosthesis/Groups/Group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Type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Complex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Disposition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Details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The child element of the Groups element. </w:t>
            </w:r>
          </w:p>
        </w:tc>
      </w:tr>
      <w:tr w:rsidR="00F61715" w:rsidTr="00B27E79">
        <w:trPr>
          <w:trHeight w:val="331"/>
        </w:trPr>
        <w:tc>
          <w:tcPr>
            <w:tcW w:w="2802" w:type="dxa"/>
            <w:gridSpan w:val="2"/>
            <w:shd w:val="pct5" w:color="auto" w:fill="auto"/>
          </w:tcPr>
          <w:p w:rsidR="00F61715" w:rsidRDefault="00F61715">
            <w:pPr>
              <w:pStyle w:val="Default"/>
              <w:rPr>
                <w:sz w:val="16"/>
                <w:szCs w:val="16"/>
              </w:rPr>
            </w:pPr>
            <w:r>
              <w:rPr>
                <w:b/>
                <w:bCs/>
                <w:sz w:val="16"/>
                <w:szCs w:val="16"/>
              </w:rPr>
              <w:t xml:space="preserve">Example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&lt;Group&gt; </w:t>
            </w:r>
          </w:p>
          <w:p w:rsidR="00F61715" w:rsidRDefault="00F61715">
            <w:pPr>
              <w:pStyle w:val="Default"/>
              <w:rPr>
                <w:rFonts w:ascii="MS Mincho" w:eastAsia="MS Mincho" w:cs="MS Mincho"/>
                <w:sz w:val="16"/>
                <w:szCs w:val="16"/>
              </w:rPr>
            </w:pPr>
            <w:r>
              <w:rPr>
                <w:rFonts w:ascii="MS Mincho" w:eastAsia="MS Mincho" w:cs="MS Mincho" w:hint="eastAsia"/>
                <w:sz w:val="16"/>
                <w:szCs w:val="16"/>
              </w:rPr>
              <w:t>⋮</w:t>
            </w:r>
            <w:r>
              <w:rPr>
                <w:rFonts w:ascii="MS Mincho" w:eastAsia="MS Mincho" w:cs="MS Mincho"/>
                <w:sz w:val="16"/>
                <w:szCs w:val="16"/>
              </w:rPr>
              <w:t xml:space="preserve"> </w:t>
            </w:r>
          </w:p>
          <w:p w:rsidR="00F61715" w:rsidRDefault="00F61715">
            <w:pPr>
              <w:pStyle w:val="Default"/>
              <w:rPr>
                <w:rFonts w:eastAsia="MS Mincho"/>
                <w:sz w:val="16"/>
                <w:szCs w:val="16"/>
              </w:rPr>
            </w:pPr>
            <w:r>
              <w:rPr>
                <w:rFonts w:ascii="Courier New" w:eastAsia="MS Mincho" w:hAnsi="Courier New" w:cs="Courier New"/>
                <w:sz w:val="16"/>
                <w:szCs w:val="16"/>
              </w:rPr>
              <w:t xml:space="preserve">&lt;/Group&gt; </w:t>
            </w:r>
          </w:p>
        </w:tc>
      </w:tr>
    </w:tbl>
    <w:p w:rsidR="00F61715" w:rsidRPr="00F61715" w:rsidRDefault="00F61715" w:rsidP="00F61715"/>
    <w:p w:rsidR="00DD04FC" w:rsidRDefault="00DD04FC" w:rsidP="00DD04FC">
      <w:pPr>
        <w:pStyle w:val="Heading3"/>
      </w:pPr>
      <w:bookmarkStart w:id="78" w:name="_Toc515532780"/>
      <w:r>
        <w:t>Group ID</w:t>
      </w:r>
      <w:bookmarkEnd w:id="78"/>
    </w:p>
    <w:p w:rsidR="00F61715" w:rsidRDefault="00F61715" w:rsidP="00F61715">
      <w:pPr>
        <w:rPr>
          <w:sz w:val="20"/>
          <w:szCs w:val="20"/>
        </w:rPr>
      </w:pPr>
      <w:r>
        <w:rPr>
          <w:sz w:val="20"/>
          <w:szCs w:val="20"/>
        </w:rPr>
        <w:t xml:space="preserve">The </w:t>
      </w:r>
      <w:r>
        <w:rPr>
          <w:rFonts w:ascii="Courier New" w:hAnsi="Courier New" w:cs="Courier New"/>
          <w:sz w:val="20"/>
          <w:szCs w:val="20"/>
        </w:rPr>
        <w:t xml:space="preserve">GroupID </w:t>
      </w:r>
      <w:r>
        <w:rPr>
          <w:sz w:val="20"/>
          <w:szCs w:val="20"/>
        </w:rPr>
        <w:t>element contains a unique code for the group of the prosthesis item which is a description of the primary clinical classification of the prosthesis item as defined by the Clinical Advisory Group. The Group</w:t>
      </w:r>
      <w:r>
        <w:rPr>
          <w:rFonts w:ascii="Courier New" w:hAnsi="Courier New" w:cs="Courier New"/>
          <w:sz w:val="20"/>
          <w:szCs w:val="20"/>
        </w:rPr>
        <w:t xml:space="preserve">ID </w:t>
      </w:r>
      <w:r>
        <w:rPr>
          <w:sz w:val="20"/>
          <w:szCs w:val="20"/>
        </w:rPr>
        <w:t>is as a non-negative integer.</w:t>
      </w:r>
    </w:p>
    <w:p w:rsidR="00B27E79" w:rsidRDefault="00B27E79"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rsidTr="00B27E79">
        <w:trPr>
          <w:trHeight w:val="136"/>
        </w:trPr>
        <w:tc>
          <w:tcPr>
            <w:tcW w:w="1668" w:type="dxa"/>
            <w:shd w:val="pct5" w:color="auto" w:fill="auto"/>
          </w:tcPr>
          <w:p w:rsidR="00F61715" w:rsidRDefault="00F61715">
            <w:pPr>
              <w:pStyle w:val="Default"/>
              <w:rPr>
                <w:sz w:val="16"/>
                <w:szCs w:val="16"/>
              </w:rPr>
            </w:pPr>
            <w:r>
              <w:rPr>
                <w:b/>
                <w:bCs/>
                <w:sz w:val="16"/>
                <w:szCs w:val="16"/>
              </w:rPr>
              <w:t xml:space="preserve">Group ID </w:t>
            </w:r>
          </w:p>
        </w:tc>
        <w:tc>
          <w:tcPr>
            <w:tcW w:w="1134" w:type="dxa"/>
            <w:shd w:val="pct5" w:color="auto" w:fill="auto"/>
          </w:tcPr>
          <w:p w:rsidR="00F61715" w:rsidRDefault="00F61715">
            <w:pPr>
              <w:pStyle w:val="Default"/>
              <w:rPr>
                <w:sz w:val="16"/>
                <w:szCs w:val="16"/>
              </w:rPr>
            </w:pPr>
            <w:r>
              <w:rPr>
                <w:b/>
                <w:bCs/>
                <w:sz w:val="16"/>
                <w:szCs w:val="16"/>
              </w:rPr>
              <w:t xml:space="preserve">XML Path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/Prosthesis/Groups/Group/GroupID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Type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Non-negative integer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Disposition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rsidTr="00B27E79">
        <w:trPr>
          <w:trHeight w:val="226"/>
        </w:trPr>
        <w:tc>
          <w:tcPr>
            <w:tcW w:w="2802" w:type="dxa"/>
            <w:gridSpan w:val="2"/>
            <w:shd w:val="pct5" w:color="auto" w:fill="auto"/>
          </w:tcPr>
          <w:p w:rsidR="00F61715" w:rsidRDefault="00F61715">
            <w:pPr>
              <w:pStyle w:val="Default"/>
              <w:rPr>
                <w:sz w:val="16"/>
                <w:szCs w:val="16"/>
              </w:rPr>
            </w:pPr>
            <w:r>
              <w:rPr>
                <w:b/>
                <w:bCs/>
                <w:sz w:val="16"/>
                <w:szCs w:val="16"/>
              </w:rPr>
              <w:t xml:space="preserve">Details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Denotes the ID number used to represent the group of the prosthesis item.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Example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&lt;GroupID&gt;1231&lt;/GroupID&gt;</w:t>
            </w:r>
          </w:p>
        </w:tc>
      </w:tr>
    </w:tbl>
    <w:p w:rsidR="00F61715" w:rsidRPr="00F61715" w:rsidRDefault="00F61715" w:rsidP="00F61715"/>
    <w:p w:rsidR="00DD04FC" w:rsidRDefault="00DD04FC" w:rsidP="00DD04FC">
      <w:pPr>
        <w:pStyle w:val="Heading3"/>
      </w:pPr>
      <w:bookmarkStart w:id="79" w:name="_Toc515532781"/>
      <w:r>
        <w:t>Group Description</w:t>
      </w:r>
      <w:bookmarkEnd w:id="79"/>
      <w:r>
        <w:t xml:space="preserve"> </w:t>
      </w:r>
    </w:p>
    <w:p w:rsidR="00DD04FC" w:rsidRDefault="00F61715" w:rsidP="00DD04FC">
      <w:pPr>
        <w:rPr>
          <w:sz w:val="20"/>
          <w:szCs w:val="20"/>
        </w:rPr>
      </w:pPr>
      <w:r>
        <w:rPr>
          <w:sz w:val="20"/>
          <w:szCs w:val="20"/>
        </w:rPr>
        <w:t xml:space="preserve">The </w:t>
      </w:r>
      <w:r>
        <w:rPr>
          <w:rFonts w:ascii="Courier New" w:hAnsi="Courier New" w:cs="Courier New"/>
          <w:sz w:val="20"/>
          <w:szCs w:val="20"/>
        </w:rPr>
        <w:t xml:space="preserve">GroupDescription </w:t>
      </w:r>
      <w:r>
        <w:rPr>
          <w:sz w:val="20"/>
          <w:szCs w:val="20"/>
        </w:rPr>
        <w:t xml:space="preserve">element contains the description of the primary clinical classification of the prosthesis item as defined by the Clinical Advisory Group of the respective prosthesis item. The maximum length of </w:t>
      </w:r>
      <w:r>
        <w:rPr>
          <w:rFonts w:ascii="Courier New" w:hAnsi="Courier New" w:cs="Courier New"/>
          <w:sz w:val="20"/>
          <w:szCs w:val="20"/>
        </w:rPr>
        <w:t xml:space="preserve">GroupDescription </w:t>
      </w:r>
      <w:r>
        <w:rPr>
          <w:sz w:val="20"/>
          <w:szCs w:val="20"/>
        </w:rPr>
        <w:t>is 255 characters.</w:t>
      </w:r>
    </w:p>
    <w:p w:rsidR="00B27E79" w:rsidRDefault="00B27E79" w:rsidP="00DD04FC">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rsidTr="00B27E79">
        <w:trPr>
          <w:trHeight w:val="204"/>
        </w:trPr>
        <w:tc>
          <w:tcPr>
            <w:tcW w:w="1668" w:type="dxa"/>
            <w:shd w:val="pct5" w:color="auto" w:fill="auto"/>
          </w:tcPr>
          <w:p w:rsidR="00F61715" w:rsidRDefault="00F61715">
            <w:pPr>
              <w:pStyle w:val="Default"/>
              <w:rPr>
                <w:sz w:val="16"/>
                <w:szCs w:val="16"/>
              </w:rPr>
            </w:pPr>
            <w:r>
              <w:rPr>
                <w:b/>
                <w:bCs/>
                <w:sz w:val="16"/>
                <w:szCs w:val="16"/>
              </w:rPr>
              <w:t xml:space="preserve">Group Description </w:t>
            </w:r>
          </w:p>
        </w:tc>
        <w:tc>
          <w:tcPr>
            <w:tcW w:w="1134" w:type="dxa"/>
            <w:shd w:val="pct5" w:color="auto" w:fill="auto"/>
          </w:tcPr>
          <w:p w:rsidR="00F61715" w:rsidRDefault="00F61715">
            <w:pPr>
              <w:pStyle w:val="Default"/>
              <w:rPr>
                <w:sz w:val="16"/>
                <w:szCs w:val="16"/>
              </w:rPr>
            </w:pPr>
            <w:r>
              <w:rPr>
                <w:b/>
                <w:bCs/>
                <w:sz w:val="16"/>
                <w:szCs w:val="16"/>
              </w:rPr>
              <w:t xml:space="preserve">XML Path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/Prosthesis/Groups/Group/GroupDescription </w:t>
            </w:r>
          </w:p>
        </w:tc>
      </w:tr>
      <w:tr w:rsidR="00F61715" w:rsidTr="00B27E79">
        <w:trPr>
          <w:trHeight w:val="242"/>
        </w:trPr>
        <w:tc>
          <w:tcPr>
            <w:tcW w:w="2802" w:type="dxa"/>
            <w:gridSpan w:val="2"/>
            <w:shd w:val="pct5" w:color="auto" w:fill="auto"/>
          </w:tcPr>
          <w:p w:rsidR="00F61715" w:rsidRDefault="00F61715">
            <w:pPr>
              <w:pStyle w:val="Default"/>
              <w:rPr>
                <w:sz w:val="16"/>
                <w:szCs w:val="16"/>
              </w:rPr>
            </w:pPr>
            <w:r>
              <w:rPr>
                <w:b/>
                <w:bCs/>
                <w:sz w:val="16"/>
                <w:szCs w:val="16"/>
              </w:rPr>
              <w:t xml:space="preserve">Type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String </w:t>
            </w:r>
          </w:p>
          <w:p w:rsidR="00F61715" w:rsidRDefault="00F61715">
            <w:pPr>
              <w:pStyle w:val="Default"/>
              <w:rPr>
                <w:sz w:val="16"/>
                <w:szCs w:val="16"/>
              </w:rPr>
            </w:pPr>
            <w:r>
              <w:rPr>
                <w:sz w:val="16"/>
                <w:szCs w:val="16"/>
              </w:rPr>
              <w:t xml:space="preserve">• </w:t>
            </w:r>
            <w:r>
              <w:rPr>
                <w:rFonts w:ascii="Courier New" w:hAnsi="Courier New" w:cs="Courier New"/>
                <w:sz w:val="16"/>
                <w:szCs w:val="16"/>
              </w:rPr>
              <w:t xml:space="preserve">maxLength value="255" </w:t>
            </w:r>
          </w:p>
          <w:p w:rsidR="00F61715" w:rsidRDefault="00F61715">
            <w:pPr>
              <w:pStyle w:val="Default"/>
              <w:rPr>
                <w:sz w:val="16"/>
                <w:szCs w:val="16"/>
              </w:rPr>
            </w:pP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Disposition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Details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Denotes the description of the group of the prosthesis item.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Example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&lt;GroupDescription&gt;06.03.04 – Screws&lt;/GroupDescription&gt; </w:t>
            </w:r>
          </w:p>
        </w:tc>
      </w:tr>
    </w:tbl>
    <w:p w:rsidR="00F61715" w:rsidRDefault="00F61715" w:rsidP="00DD04FC"/>
    <w:p w:rsidR="00DD04FC" w:rsidRDefault="00DD04FC" w:rsidP="00DD04FC">
      <w:pPr>
        <w:pStyle w:val="Heading2"/>
      </w:pPr>
      <w:bookmarkStart w:id="80" w:name="_Toc515532782"/>
      <w:r>
        <w:t>Sub Group</w:t>
      </w:r>
      <w:bookmarkEnd w:id="80"/>
    </w:p>
    <w:p w:rsidR="00F61715" w:rsidRDefault="00F61715" w:rsidP="00F61715">
      <w:pPr>
        <w:rPr>
          <w:sz w:val="20"/>
          <w:szCs w:val="20"/>
        </w:rPr>
      </w:pPr>
      <w:r>
        <w:rPr>
          <w:sz w:val="20"/>
          <w:szCs w:val="20"/>
        </w:rPr>
        <w:t xml:space="preserve">Each </w:t>
      </w:r>
      <w:r>
        <w:rPr>
          <w:rFonts w:ascii="Courier New" w:hAnsi="Courier New" w:cs="Courier New"/>
          <w:sz w:val="20"/>
          <w:szCs w:val="20"/>
        </w:rPr>
        <w:t xml:space="preserve">SubGroup </w:t>
      </w:r>
      <w:r>
        <w:rPr>
          <w:sz w:val="20"/>
          <w:szCs w:val="20"/>
        </w:rPr>
        <w:t xml:space="preserve">element contains a </w:t>
      </w:r>
      <w:r>
        <w:rPr>
          <w:rFonts w:ascii="Courier New" w:hAnsi="Courier New" w:cs="Courier New"/>
          <w:sz w:val="20"/>
          <w:szCs w:val="20"/>
        </w:rPr>
        <w:t xml:space="preserve">SubGroupID </w:t>
      </w:r>
      <w:r>
        <w:rPr>
          <w:sz w:val="20"/>
          <w:szCs w:val="20"/>
        </w:rPr>
        <w:t xml:space="preserve">element and a </w:t>
      </w:r>
      <w:r>
        <w:rPr>
          <w:rFonts w:ascii="Courier New" w:hAnsi="Courier New" w:cs="Courier New"/>
          <w:sz w:val="20"/>
          <w:szCs w:val="20"/>
        </w:rPr>
        <w:t xml:space="preserve">SubGroupDescription </w:t>
      </w:r>
      <w:r>
        <w:rPr>
          <w:sz w:val="20"/>
          <w:szCs w:val="20"/>
        </w:rPr>
        <w:t>element.</w:t>
      </w:r>
    </w:p>
    <w:p w:rsidR="00B27E79" w:rsidRDefault="00B27E79"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rsidTr="00B27E79">
        <w:trPr>
          <w:trHeight w:val="136"/>
        </w:trPr>
        <w:tc>
          <w:tcPr>
            <w:tcW w:w="1668" w:type="dxa"/>
            <w:shd w:val="pct5" w:color="auto" w:fill="auto"/>
          </w:tcPr>
          <w:p w:rsidR="00F61715" w:rsidRDefault="00F61715">
            <w:pPr>
              <w:pStyle w:val="Default"/>
              <w:rPr>
                <w:sz w:val="16"/>
                <w:szCs w:val="16"/>
              </w:rPr>
            </w:pPr>
            <w:r>
              <w:rPr>
                <w:b/>
                <w:bCs/>
                <w:sz w:val="16"/>
                <w:szCs w:val="16"/>
              </w:rPr>
              <w:t xml:space="preserve">Sub Group </w:t>
            </w:r>
          </w:p>
        </w:tc>
        <w:tc>
          <w:tcPr>
            <w:tcW w:w="1134" w:type="dxa"/>
            <w:shd w:val="pct5" w:color="auto" w:fill="auto"/>
          </w:tcPr>
          <w:p w:rsidR="00F61715" w:rsidRDefault="00F61715">
            <w:pPr>
              <w:pStyle w:val="Default"/>
              <w:rPr>
                <w:sz w:val="16"/>
                <w:szCs w:val="16"/>
              </w:rPr>
            </w:pPr>
            <w:r>
              <w:rPr>
                <w:b/>
                <w:bCs/>
                <w:sz w:val="16"/>
                <w:szCs w:val="16"/>
              </w:rPr>
              <w:t xml:space="preserve">XML Path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/Prosthesis/SubGroups/SubGroup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Type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Complex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Disposition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Details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The child element of the SubGroups element. </w:t>
            </w:r>
          </w:p>
        </w:tc>
      </w:tr>
      <w:tr w:rsidR="00F61715" w:rsidTr="00B27E79">
        <w:trPr>
          <w:trHeight w:val="331"/>
        </w:trPr>
        <w:tc>
          <w:tcPr>
            <w:tcW w:w="2802" w:type="dxa"/>
            <w:gridSpan w:val="2"/>
            <w:shd w:val="pct5" w:color="auto" w:fill="auto"/>
          </w:tcPr>
          <w:p w:rsidR="00F61715" w:rsidRDefault="00F61715">
            <w:pPr>
              <w:pStyle w:val="Default"/>
              <w:rPr>
                <w:sz w:val="16"/>
                <w:szCs w:val="16"/>
              </w:rPr>
            </w:pPr>
            <w:r>
              <w:rPr>
                <w:b/>
                <w:bCs/>
                <w:sz w:val="16"/>
                <w:szCs w:val="16"/>
              </w:rPr>
              <w:t xml:space="preserve">Example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&lt;SubGroup&gt; </w:t>
            </w:r>
          </w:p>
          <w:p w:rsidR="00F61715" w:rsidRDefault="00F61715">
            <w:pPr>
              <w:pStyle w:val="Default"/>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rsidR="00F61715" w:rsidRDefault="00F61715">
            <w:pPr>
              <w:pStyle w:val="Default"/>
              <w:rPr>
                <w:rFonts w:ascii="Courier New" w:eastAsia="MS Mincho" w:hAnsi="Courier New" w:cs="Courier New"/>
                <w:sz w:val="16"/>
                <w:szCs w:val="16"/>
              </w:rPr>
            </w:pPr>
            <w:r>
              <w:rPr>
                <w:rFonts w:ascii="Courier New" w:eastAsia="MS Mincho" w:hAnsi="Courier New" w:cs="Courier New"/>
                <w:sz w:val="16"/>
                <w:szCs w:val="16"/>
              </w:rPr>
              <w:t xml:space="preserve">&lt;/SubGroup&gt; </w:t>
            </w:r>
          </w:p>
        </w:tc>
      </w:tr>
    </w:tbl>
    <w:p w:rsidR="00F61715" w:rsidRPr="00F61715" w:rsidRDefault="00F61715" w:rsidP="00F61715"/>
    <w:p w:rsidR="00DD04FC" w:rsidRDefault="00DD04FC" w:rsidP="00DD04FC">
      <w:pPr>
        <w:pStyle w:val="Heading3"/>
      </w:pPr>
      <w:bookmarkStart w:id="81" w:name="_Toc515532783"/>
      <w:r>
        <w:t>Sub Group ID</w:t>
      </w:r>
      <w:bookmarkEnd w:id="81"/>
    </w:p>
    <w:p w:rsidR="00F61715" w:rsidRDefault="00F61715" w:rsidP="00F61715">
      <w:pPr>
        <w:rPr>
          <w:sz w:val="20"/>
          <w:szCs w:val="20"/>
        </w:rPr>
      </w:pPr>
      <w:r>
        <w:rPr>
          <w:sz w:val="20"/>
          <w:szCs w:val="20"/>
        </w:rPr>
        <w:t xml:space="preserve">The </w:t>
      </w:r>
      <w:r>
        <w:rPr>
          <w:rFonts w:ascii="Courier New" w:hAnsi="Courier New" w:cs="Courier New"/>
          <w:sz w:val="20"/>
          <w:szCs w:val="20"/>
        </w:rPr>
        <w:t xml:space="preserve">SubGroupID </w:t>
      </w:r>
      <w:r>
        <w:rPr>
          <w:sz w:val="20"/>
          <w:szCs w:val="20"/>
        </w:rPr>
        <w:t xml:space="preserve">contains a unique code for the sub-group of the prosthesis item which is a description of the secondary clinical classification of the prosthesis item as defined by the Clinical Advisory Group. The </w:t>
      </w:r>
      <w:r>
        <w:rPr>
          <w:rFonts w:ascii="Courier New" w:hAnsi="Courier New" w:cs="Courier New"/>
          <w:sz w:val="20"/>
          <w:szCs w:val="20"/>
        </w:rPr>
        <w:t xml:space="preserve">SubGroupID </w:t>
      </w:r>
      <w:r>
        <w:rPr>
          <w:sz w:val="20"/>
          <w:szCs w:val="20"/>
        </w:rPr>
        <w:t>is as a non-negative integer.</w:t>
      </w:r>
    </w:p>
    <w:p w:rsidR="00B27E79" w:rsidRDefault="00B27E79"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rsidTr="00B27E79">
        <w:trPr>
          <w:trHeight w:val="136"/>
        </w:trPr>
        <w:tc>
          <w:tcPr>
            <w:tcW w:w="1668" w:type="dxa"/>
            <w:shd w:val="pct5" w:color="auto" w:fill="auto"/>
          </w:tcPr>
          <w:p w:rsidR="00F61715" w:rsidRDefault="00F61715">
            <w:pPr>
              <w:pStyle w:val="Default"/>
              <w:rPr>
                <w:sz w:val="16"/>
                <w:szCs w:val="16"/>
              </w:rPr>
            </w:pPr>
            <w:r>
              <w:rPr>
                <w:b/>
                <w:bCs/>
                <w:sz w:val="16"/>
                <w:szCs w:val="16"/>
              </w:rPr>
              <w:t xml:space="preserve">Sub Group 1 ID </w:t>
            </w:r>
          </w:p>
        </w:tc>
        <w:tc>
          <w:tcPr>
            <w:tcW w:w="1134" w:type="dxa"/>
            <w:shd w:val="pct5" w:color="auto" w:fill="auto"/>
          </w:tcPr>
          <w:p w:rsidR="00F61715" w:rsidRDefault="00F61715">
            <w:pPr>
              <w:pStyle w:val="Default"/>
              <w:rPr>
                <w:sz w:val="16"/>
                <w:szCs w:val="16"/>
              </w:rPr>
            </w:pPr>
            <w:r>
              <w:rPr>
                <w:b/>
                <w:bCs/>
                <w:sz w:val="16"/>
                <w:szCs w:val="16"/>
              </w:rPr>
              <w:t xml:space="preserve">XML Path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/Prosthesis/SubGroups/SubGroup/SubGroupID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Type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Non-negative integer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lastRenderedPageBreak/>
              <w:t xml:space="preserve">Disposition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rsidTr="00B27E79">
        <w:trPr>
          <w:trHeight w:val="227"/>
        </w:trPr>
        <w:tc>
          <w:tcPr>
            <w:tcW w:w="2802" w:type="dxa"/>
            <w:gridSpan w:val="2"/>
            <w:shd w:val="pct5" w:color="auto" w:fill="auto"/>
          </w:tcPr>
          <w:p w:rsidR="00F61715" w:rsidRDefault="00F61715">
            <w:pPr>
              <w:pStyle w:val="Default"/>
              <w:rPr>
                <w:sz w:val="16"/>
                <w:szCs w:val="16"/>
              </w:rPr>
            </w:pPr>
            <w:r>
              <w:rPr>
                <w:b/>
                <w:bCs/>
                <w:sz w:val="16"/>
                <w:szCs w:val="16"/>
              </w:rPr>
              <w:t xml:space="preserve">Details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Denotes the ID number used to represent the sub-group of the prosthesis item. </w:t>
            </w:r>
          </w:p>
        </w:tc>
      </w:tr>
      <w:tr w:rsidR="00F61715" w:rsidTr="00B27E79">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Example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&lt;SubGroupID&gt;3369&lt;/SubGroupID&gt; </w:t>
            </w:r>
          </w:p>
        </w:tc>
      </w:tr>
    </w:tbl>
    <w:p w:rsidR="00F61715" w:rsidRPr="00F61715" w:rsidRDefault="00F61715" w:rsidP="00F61715"/>
    <w:p w:rsidR="00DD04FC" w:rsidRDefault="00DD04FC" w:rsidP="00DD04FC">
      <w:pPr>
        <w:pStyle w:val="Heading3"/>
      </w:pPr>
      <w:bookmarkStart w:id="82" w:name="_Toc515532784"/>
      <w:r>
        <w:t>Sub Group Description</w:t>
      </w:r>
      <w:bookmarkEnd w:id="82"/>
      <w:r>
        <w:t xml:space="preserve"> </w:t>
      </w:r>
    </w:p>
    <w:p w:rsidR="00DD04FC" w:rsidRDefault="00F61715" w:rsidP="00DD04FC">
      <w:pPr>
        <w:rPr>
          <w:sz w:val="20"/>
          <w:szCs w:val="20"/>
        </w:rPr>
      </w:pPr>
      <w:r>
        <w:rPr>
          <w:sz w:val="20"/>
          <w:szCs w:val="20"/>
        </w:rPr>
        <w:t xml:space="preserve">The </w:t>
      </w:r>
      <w:r>
        <w:rPr>
          <w:rFonts w:ascii="Courier New" w:hAnsi="Courier New" w:cs="Courier New"/>
          <w:sz w:val="20"/>
          <w:szCs w:val="20"/>
        </w:rPr>
        <w:t xml:space="preserve">SubGroupDescription </w:t>
      </w:r>
      <w:r>
        <w:rPr>
          <w:sz w:val="20"/>
          <w:szCs w:val="20"/>
        </w:rPr>
        <w:t xml:space="preserve">element contains the description of the secondary clinical classification of the prosthesis item as defined by the Clinical Advisory Group of the respective prosthesis item. The maximum length of </w:t>
      </w:r>
      <w:r>
        <w:rPr>
          <w:rFonts w:ascii="Courier New" w:hAnsi="Courier New" w:cs="Courier New"/>
          <w:sz w:val="20"/>
          <w:szCs w:val="20"/>
        </w:rPr>
        <w:t xml:space="preserve">SubGroupDescription </w:t>
      </w:r>
      <w:r>
        <w:rPr>
          <w:sz w:val="20"/>
          <w:szCs w:val="20"/>
        </w:rPr>
        <w:t>is 255 characters.</w:t>
      </w:r>
    </w:p>
    <w:p w:rsidR="005662BF" w:rsidRDefault="005662BF" w:rsidP="00DD04FC">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rsidTr="005662BF">
        <w:trPr>
          <w:trHeight w:val="203"/>
        </w:trPr>
        <w:tc>
          <w:tcPr>
            <w:tcW w:w="1668" w:type="dxa"/>
            <w:shd w:val="pct5" w:color="auto" w:fill="auto"/>
          </w:tcPr>
          <w:p w:rsidR="00F61715" w:rsidRDefault="00F61715">
            <w:pPr>
              <w:pStyle w:val="Default"/>
              <w:rPr>
                <w:sz w:val="16"/>
                <w:szCs w:val="16"/>
              </w:rPr>
            </w:pPr>
            <w:r>
              <w:rPr>
                <w:b/>
                <w:bCs/>
                <w:sz w:val="16"/>
                <w:szCs w:val="16"/>
              </w:rPr>
              <w:t xml:space="preserve">Sub Group Description </w:t>
            </w:r>
          </w:p>
        </w:tc>
        <w:tc>
          <w:tcPr>
            <w:tcW w:w="1134" w:type="dxa"/>
            <w:shd w:val="pct5" w:color="auto" w:fill="auto"/>
          </w:tcPr>
          <w:p w:rsidR="00F61715" w:rsidRDefault="00F61715">
            <w:pPr>
              <w:pStyle w:val="Default"/>
              <w:rPr>
                <w:sz w:val="16"/>
                <w:szCs w:val="16"/>
              </w:rPr>
            </w:pPr>
            <w:r>
              <w:rPr>
                <w:b/>
                <w:bCs/>
                <w:sz w:val="16"/>
                <w:szCs w:val="16"/>
              </w:rPr>
              <w:t xml:space="preserve">XML Path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/Prosthesis/SubGroups/SubGroup/SubGroupDescription </w:t>
            </w:r>
          </w:p>
        </w:tc>
      </w:tr>
      <w:tr w:rsidR="00F61715" w:rsidTr="005662BF">
        <w:trPr>
          <w:trHeight w:val="242"/>
        </w:trPr>
        <w:tc>
          <w:tcPr>
            <w:tcW w:w="2802" w:type="dxa"/>
            <w:gridSpan w:val="2"/>
            <w:shd w:val="pct5" w:color="auto" w:fill="auto"/>
          </w:tcPr>
          <w:p w:rsidR="00F61715" w:rsidRDefault="00F61715">
            <w:pPr>
              <w:pStyle w:val="Default"/>
              <w:rPr>
                <w:sz w:val="16"/>
                <w:szCs w:val="16"/>
              </w:rPr>
            </w:pPr>
            <w:r>
              <w:rPr>
                <w:b/>
                <w:bCs/>
                <w:sz w:val="16"/>
                <w:szCs w:val="16"/>
              </w:rPr>
              <w:t xml:space="preserve">Type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String </w:t>
            </w:r>
          </w:p>
          <w:p w:rsidR="00F61715" w:rsidRDefault="00F61715">
            <w:pPr>
              <w:pStyle w:val="Default"/>
              <w:rPr>
                <w:sz w:val="16"/>
                <w:szCs w:val="16"/>
              </w:rPr>
            </w:pPr>
            <w:r>
              <w:rPr>
                <w:sz w:val="16"/>
                <w:szCs w:val="16"/>
              </w:rPr>
              <w:t xml:space="preserve">• </w:t>
            </w:r>
            <w:r>
              <w:rPr>
                <w:rFonts w:ascii="Courier New" w:hAnsi="Courier New" w:cs="Courier New"/>
                <w:sz w:val="16"/>
                <w:szCs w:val="16"/>
              </w:rPr>
              <w:t xml:space="preserve">maxLength value="255" </w:t>
            </w:r>
          </w:p>
          <w:p w:rsidR="00F61715" w:rsidRDefault="00F61715">
            <w:pPr>
              <w:pStyle w:val="Default"/>
              <w:rPr>
                <w:sz w:val="16"/>
                <w:szCs w:val="16"/>
              </w:rPr>
            </w:pPr>
          </w:p>
        </w:tc>
      </w:tr>
      <w:tr w:rsidR="00F61715" w:rsidTr="005662BF">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Disposition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rsidTr="005662BF">
        <w:trPr>
          <w:trHeight w:val="226"/>
        </w:trPr>
        <w:tc>
          <w:tcPr>
            <w:tcW w:w="2802" w:type="dxa"/>
            <w:gridSpan w:val="2"/>
            <w:shd w:val="pct5" w:color="auto" w:fill="auto"/>
          </w:tcPr>
          <w:p w:rsidR="00F61715" w:rsidRDefault="00F61715">
            <w:pPr>
              <w:pStyle w:val="Default"/>
              <w:rPr>
                <w:sz w:val="16"/>
                <w:szCs w:val="16"/>
              </w:rPr>
            </w:pPr>
            <w:r>
              <w:rPr>
                <w:b/>
                <w:bCs/>
                <w:sz w:val="16"/>
                <w:szCs w:val="16"/>
              </w:rPr>
              <w:t xml:space="preserve">Details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Denotes the description of the sub-group of the prosthesis item. </w:t>
            </w:r>
          </w:p>
        </w:tc>
      </w:tr>
      <w:tr w:rsidR="00F61715" w:rsidTr="005662BF">
        <w:trPr>
          <w:trHeight w:val="226"/>
        </w:trPr>
        <w:tc>
          <w:tcPr>
            <w:tcW w:w="2802" w:type="dxa"/>
            <w:gridSpan w:val="2"/>
            <w:shd w:val="pct5" w:color="auto" w:fill="auto"/>
          </w:tcPr>
          <w:p w:rsidR="00F61715" w:rsidRDefault="00F61715">
            <w:pPr>
              <w:pStyle w:val="Default"/>
              <w:rPr>
                <w:sz w:val="16"/>
                <w:szCs w:val="16"/>
              </w:rPr>
            </w:pPr>
            <w:r>
              <w:rPr>
                <w:b/>
                <w:bCs/>
                <w:sz w:val="16"/>
                <w:szCs w:val="16"/>
              </w:rPr>
              <w:t xml:space="preserve">Example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&lt;SubGroupDescription&gt;06.03.04.01 – Standard ( =4.5mm)&lt;/SubGroupDescription&gt;</w:t>
            </w:r>
          </w:p>
        </w:tc>
      </w:tr>
    </w:tbl>
    <w:p w:rsidR="00F61715" w:rsidRDefault="00F61715" w:rsidP="00DD04FC"/>
    <w:p w:rsidR="00DD04FC" w:rsidRDefault="00DD04FC" w:rsidP="00DD04FC">
      <w:pPr>
        <w:pStyle w:val="Heading2"/>
      </w:pPr>
      <w:bookmarkStart w:id="83" w:name="_Toc515532785"/>
      <w:r>
        <w:t>Prosthesis Items</w:t>
      </w:r>
      <w:bookmarkEnd w:id="83"/>
    </w:p>
    <w:p w:rsidR="00F61715" w:rsidRPr="00F61715" w:rsidRDefault="00F61715" w:rsidP="00F61715">
      <w:r>
        <w:rPr>
          <w:sz w:val="20"/>
          <w:szCs w:val="20"/>
        </w:rPr>
        <w:t xml:space="preserve">The </w:t>
      </w:r>
      <w:r>
        <w:rPr>
          <w:rFonts w:ascii="Courier New" w:hAnsi="Courier New" w:cs="Courier New"/>
          <w:sz w:val="20"/>
          <w:szCs w:val="20"/>
        </w:rPr>
        <w:t xml:space="preserve">ProsthesisItems </w:t>
      </w:r>
      <w:r>
        <w:rPr>
          <w:sz w:val="20"/>
          <w:szCs w:val="20"/>
        </w:rPr>
        <w:t xml:space="preserve">element contains many </w:t>
      </w:r>
      <w:r>
        <w:rPr>
          <w:rFonts w:ascii="Courier New" w:hAnsi="Courier New" w:cs="Courier New"/>
          <w:sz w:val="20"/>
          <w:szCs w:val="20"/>
        </w:rPr>
        <w:t xml:space="preserve">ProsthesisItem </w:t>
      </w:r>
      <w:r>
        <w:rPr>
          <w:sz w:val="20"/>
          <w:szCs w:val="20"/>
        </w:rPr>
        <w:t>elements.</w:t>
      </w:r>
    </w:p>
    <w:p w:rsidR="00DD04FC" w:rsidRDefault="00DD04FC" w:rsidP="00DD04FC">
      <w:pPr>
        <w:pStyle w:val="Heading3"/>
      </w:pPr>
      <w:bookmarkStart w:id="84" w:name="_Toc515532786"/>
      <w:r>
        <w:t>ProsthesisItem Element</w:t>
      </w:r>
      <w:bookmarkEnd w:id="84"/>
    </w:p>
    <w:p w:rsidR="00F61715" w:rsidRDefault="00F61715" w:rsidP="00F61715">
      <w:pPr>
        <w:rPr>
          <w:sz w:val="20"/>
          <w:szCs w:val="20"/>
        </w:rPr>
      </w:pPr>
      <w:r>
        <w:rPr>
          <w:sz w:val="20"/>
          <w:szCs w:val="20"/>
        </w:rPr>
        <w:t xml:space="preserve">The </w:t>
      </w:r>
      <w:r>
        <w:rPr>
          <w:rFonts w:ascii="Courier New" w:hAnsi="Courier New" w:cs="Courier New"/>
          <w:sz w:val="20"/>
          <w:szCs w:val="20"/>
        </w:rPr>
        <w:t xml:space="preserve">ProsthesisItem </w:t>
      </w:r>
      <w:r>
        <w:rPr>
          <w:sz w:val="20"/>
          <w:szCs w:val="20"/>
        </w:rPr>
        <w:t xml:space="preserve">element is a </w:t>
      </w:r>
      <w:r>
        <w:rPr>
          <w:i/>
          <w:iCs/>
          <w:sz w:val="20"/>
          <w:szCs w:val="20"/>
        </w:rPr>
        <w:t xml:space="preserve">complexType </w:t>
      </w:r>
      <w:r>
        <w:rPr>
          <w:sz w:val="20"/>
          <w:szCs w:val="20"/>
        </w:rPr>
        <w:t>element which contains the data fields which define all the properties of a prosthesis item.</w:t>
      </w:r>
    </w:p>
    <w:p w:rsidR="005662BF" w:rsidRDefault="005662BF"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rsidTr="005662BF">
        <w:trPr>
          <w:trHeight w:val="136"/>
        </w:trPr>
        <w:tc>
          <w:tcPr>
            <w:tcW w:w="1668" w:type="dxa"/>
            <w:shd w:val="pct5" w:color="auto" w:fill="auto"/>
          </w:tcPr>
          <w:p w:rsidR="00F61715" w:rsidRDefault="00F61715">
            <w:pPr>
              <w:pStyle w:val="Default"/>
              <w:rPr>
                <w:sz w:val="16"/>
                <w:szCs w:val="16"/>
              </w:rPr>
            </w:pPr>
            <w:r>
              <w:rPr>
                <w:b/>
                <w:bCs/>
                <w:sz w:val="16"/>
                <w:szCs w:val="16"/>
              </w:rPr>
              <w:t xml:space="preserve">Prosthesis Item </w:t>
            </w:r>
          </w:p>
        </w:tc>
        <w:tc>
          <w:tcPr>
            <w:tcW w:w="1134" w:type="dxa"/>
            <w:shd w:val="pct5" w:color="auto" w:fill="auto"/>
          </w:tcPr>
          <w:p w:rsidR="00F61715" w:rsidRDefault="00F61715">
            <w:pPr>
              <w:pStyle w:val="Default"/>
              <w:rPr>
                <w:sz w:val="16"/>
                <w:szCs w:val="16"/>
              </w:rPr>
            </w:pPr>
            <w:r>
              <w:rPr>
                <w:b/>
                <w:bCs/>
                <w:sz w:val="16"/>
                <w:szCs w:val="16"/>
              </w:rPr>
              <w:t xml:space="preserve">XML Path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/Prosthesis/ProsthesisItems/ProsthesisItem </w:t>
            </w:r>
          </w:p>
        </w:tc>
      </w:tr>
      <w:tr w:rsidR="00F61715" w:rsidTr="005662BF">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Type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Complex </w:t>
            </w:r>
          </w:p>
        </w:tc>
      </w:tr>
      <w:tr w:rsidR="00F61715" w:rsidTr="005662BF">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Disposition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rsidTr="005662BF">
        <w:trPr>
          <w:trHeight w:val="317"/>
        </w:trPr>
        <w:tc>
          <w:tcPr>
            <w:tcW w:w="2802" w:type="dxa"/>
            <w:gridSpan w:val="2"/>
            <w:shd w:val="pct5" w:color="auto" w:fill="auto"/>
          </w:tcPr>
          <w:p w:rsidR="00F61715" w:rsidRDefault="00F61715">
            <w:pPr>
              <w:pStyle w:val="Default"/>
              <w:rPr>
                <w:sz w:val="16"/>
                <w:szCs w:val="16"/>
              </w:rPr>
            </w:pPr>
            <w:r>
              <w:rPr>
                <w:b/>
                <w:bCs/>
                <w:sz w:val="16"/>
                <w:szCs w:val="16"/>
              </w:rPr>
              <w:t xml:space="preserve">Details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ProsthesisItem is a child element of the ProsthesisItems element. It contains the data which defines the properties of a prosthesis item. </w:t>
            </w:r>
          </w:p>
        </w:tc>
      </w:tr>
      <w:tr w:rsidR="00F61715" w:rsidTr="005662BF">
        <w:trPr>
          <w:trHeight w:val="331"/>
        </w:trPr>
        <w:tc>
          <w:tcPr>
            <w:tcW w:w="2802" w:type="dxa"/>
            <w:gridSpan w:val="2"/>
            <w:shd w:val="pct5" w:color="auto" w:fill="auto"/>
          </w:tcPr>
          <w:p w:rsidR="00F61715" w:rsidRDefault="00F61715">
            <w:pPr>
              <w:pStyle w:val="Default"/>
              <w:rPr>
                <w:sz w:val="16"/>
                <w:szCs w:val="16"/>
              </w:rPr>
            </w:pPr>
            <w:r>
              <w:rPr>
                <w:b/>
                <w:bCs/>
                <w:sz w:val="16"/>
                <w:szCs w:val="16"/>
              </w:rPr>
              <w:t xml:space="preserve">Example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&lt;ProsthesisItem&gt; </w:t>
            </w:r>
          </w:p>
          <w:p w:rsidR="00F61715" w:rsidRDefault="00F61715">
            <w:pPr>
              <w:pStyle w:val="Default"/>
              <w:rPr>
                <w:rFonts w:ascii="MS Mincho" w:eastAsia="MS Mincho" w:cs="MS Mincho"/>
                <w:sz w:val="16"/>
                <w:szCs w:val="16"/>
              </w:rPr>
            </w:pPr>
            <w:r>
              <w:rPr>
                <w:rFonts w:ascii="MS Mincho" w:eastAsia="MS Mincho" w:cs="MS Mincho" w:hint="eastAsia"/>
                <w:sz w:val="16"/>
                <w:szCs w:val="16"/>
              </w:rPr>
              <w:t>⋮</w:t>
            </w:r>
            <w:r>
              <w:rPr>
                <w:rFonts w:ascii="MS Mincho" w:eastAsia="MS Mincho" w:cs="MS Mincho"/>
                <w:sz w:val="16"/>
                <w:szCs w:val="16"/>
              </w:rPr>
              <w:t xml:space="preserve"> </w:t>
            </w:r>
          </w:p>
          <w:p w:rsidR="00F61715" w:rsidRDefault="00F61715">
            <w:pPr>
              <w:pStyle w:val="Default"/>
              <w:rPr>
                <w:rFonts w:eastAsia="MS Mincho"/>
                <w:sz w:val="16"/>
                <w:szCs w:val="16"/>
              </w:rPr>
            </w:pPr>
            <w:r>
              <w:rPr>
                <w:rFonts w:ascii="Courier New" w:eastAsia="MS Mincho" w:hAnsi="Courier New" w:cs="Courier New"/>
                <w:sz w:val="16"/>
                <w:szCs w:val="16"/>
              </w:rPr>
              <w:t xml:space="preserve">&lt;/ProsthesisItem&gt; </w:t>
            </w:r>
          </w:p>
        </w:tc>
      </w:tr>
    </w:tbl>
    <w:p w:rsidR="00F61715" w:rsidRPr="00F61715" w:rsidRDefault="00F61715" w:rsidP="00F61715"/>
    <w:p w:rsidR="00DD04FC" w:rsidRDefault="00DD04FC" w:rsidP="00DD04FC">
      <w:pPr>
        <w:pStyle w:val="Heading2"/>
      </w:pPr>
      <w:bookmarkStart w:id="85" w:name="_Toc515532787"/>
      <w:r>
        <w:t>Prosthesis Item</w:t>
      </w:r>
      <w:bookmarkEnd w:id="85"/>
      <w:r>
        <w:t xml:space="preserve"> </w:t>
      </w:r>
    </w:p>
    <w:p w:rsidR="00F61715" w:rsidRPr="00F61715" w:rsidRDefault="00F61715" w:rsidP="00F61715">
      <w:r>
        <w:rPr>
          <w:sz w:val="20"/>
          <w:szCs w:val="20"/>
        </w:rPr>
        <w:t xml:space="preserve">The </w:t>
      </w:r>
      <w:r>
        <w:rPr>
          <w:rFonts w:ascii="Courier New" w:hAnsi="Courier New" w:cs="Courier New"/>
          <w:sz w:val="20"/>
          <w:szCs w:val="20"/>
        </w:rPr>
        <w:t xml:space="preserve">ProsthesisItem </w:t>
      </w:r>
      <w:r>
        <w:rPr>
          <w:sz w:val="20"/>
          <w:szCs w:val="20"/>
        </w:rPr>
        <w:t>element contains the data elements related to a prosthesis item. In this specification, surgically-implanted prostheses, human tissue, and other medical devices are generically referred to as ‘prostheses’. However, they are all differentiated by the inclusion of an ‘Item Type’ data element which identifies which category the item falls into.</w:t>
      </w:r>
    </w:p>
    <w:p w:rsidR="00DD04FC" w:rsidRDefault="00DD04FC" w:rsidP="00DD04FC">
      <w:pPr>
        <w:pStyle w:val="Heading3"/>
      </w:pPr>
      <w:bookmarkStart w:id="86" w:name="_Toc515532788"/>
      <w:r>
        <w:t>Item Type</w:t>
      </w:r>
      <w:bookmarkEnd w:id="86"/>
      <w:r>
        <w:t xml:space="preserve"> </w:t>
      </w:r>
    </w:p>
    <w:p w:rsidR="00F61715" w:rsidRDefault="00F61715" w:rsidP="00F61715">
      <w:pPr>
        <w:pStyle w:val="Default"/>
        <w:rPr>
          <w:sz w:val="20"/>
          <w:szCs w:val="20"/>
        </w:rPr>
      </w:pPr>
      <w:r>
        <w:rPr>
          <w:sz w:val="20"/>
          <w:szCs w:val="20"/>
        </w:rPr>
        <w:t xml:space="preserve">The </w:t>
      </w:r>
      <w:r>
        <w:rPr>
          <w:rFonts w:ascii="Courier New" w:hAnsi="Courier New" w:cs="Courier New"/>
          <w:sz w:val="20"/>
          <w:szCs w:val="20"/>
        </w:rPr>
        <w:t xml:space="preserve">ItemType </w:t>
      </w:r>
      <w:r>
        <w:rPr>
          <w:sz w:val="20"/>
          <w:szCs w:val="20"/>
        </w:rPr>
        <w:t xml:space="preserve">element denotes whether the prosthesis item is defined as a: </w:t>
      </w:r>
    </w:p>
    <w:p w:rsidR="00F61715" w:rsidRDefault="00F61715" w:rsidP="00F61715">
      <w:pPr>
        <w:pStyle w:val="Default"/>
        <w:rPr>
          <w:sz w:val="20"/>
          <w:szCs w:val="20"/>
        </w:rPr>
      </w:pPr>
      <w:r>
        <w:rPr>
          <w:rFonts w:ascii="Wingdings" w:hAnsi="Wingdings" w:cs="Wingdings"/>
          <w:sz w:val="20"/>
          <w:szCs w:val="20"/>
        </w:rPr>
        <w:t></w:t>
      </w:r>
      <w:r>
        <w:rPr>
          <w:rFonts w:ascii="Wingdings" w:hAnsi="Wingdings" w:cs="Wingdings"/>
          <w:sz w:val="20"/>
          <w:szCs w:val="20"/>
        </w:rPr>
        <w:t></w:t>
      </w:r>
      <w:r>
        <w:rPr>
          <w:b/>
          <w:bCs/>
          <w:i/>
          <w:iCs/>
          <w:sz w:val="20"/>
          <w:szCs w:val="20"/>
        </w:rPr>
        <w:t xml:space="preserve">surgically-implanted prosthesis </w:t>
      </w:r>
      <w:r>
        <w:rPr>
          <w:sz w:val="20"/>
          <w:szCs w:val="20"/>
        </w:rPr>
        <w:t>item (</w:t>
      </w:r>
      <w:r>
        <w:rPr>
          <w:rFonts w:ascii="Courier New" w:hAnsi="Courier New" w:cs="Courier New"/>
          <w:sz w:val="20"/>
          <w:szCs w:val="20"/>
        </w:rPr>
        <w:t xml:space="preserve">ItemType </w:t>
      </w:r>
      <w:r>
        <w:rPr>
          <w:sz w:val="20"/>
          <w:szCs w:val="20"/>
        </w:rPr>
        <w:t>= ‘</w:t>
      </w:r>
      <w:r>
        <w:rPr>
          <w:rFonts w:ascii="Courier New" w:hAnsi="Courier New" w:cs="Courier New"/>
          <w:sz w:val="20"/>
          <w:szCs w:val="20"/>
        </w:rPr>
        <w:t>Prosthesis</w:t>
      </w:r>
      <w:r>
        <w:rPr>
          <w:sz w:val="20"/>
          <w:szCs w:val="20"/>
        </w:rPr>
        <w:t xml:space="preserve">’); </w:t>
      </w:r>
    </w:p>
    <w:p w:rsidR="00F61715" w:rsidRDefault="00F61715" w:rsidP="00F61715">
      <w:pPr>
        <w:pStyle w:val="Default"/>
        <w:rPr>
          <w:sz w:val="20"/>
          <w:szCs w:val="20"/>
        </w:rPr>
      </w:pPr>
      <w:r>
        <w:rPr>
          <w:rFonts w:ascii="Wingdings" w:hAnsi="Wingdings" w:cs="Wingdings"/>
          <w:sz w:val="20"/>
          <w:szCs w:val="20"/>
        </w:rPr>
        <w:t></w:t>
      </w:r>
      <w:r>
        <w:rPr>
          <w:rFonts w:ascii="Wingdings" w:hAnsi="Wingdings" w:cs="Wingdings"/>
          <w:sz w:val="20"/>
          <w:szCs w:val="20"/>
        </w:rPr>
        <w:t></w:t>
      </w:r>
      <w:r>
        <w:rPr>
          <w:b/>
          <w:bCs/>
          <w:i/>
          <w:iCs/>
          <w:sz w:val="20"/>
          <w:szCs w:val="20"/>
        </w:rPr>
        <w:t xml:space="preserve">human tissue </w:t>
      </w:r>
      <w:r>
        <w:rPr>
          <w:sz w:val="20"/>
          <w:szCs w:val="20"/>
        </w:rPr>
        <w:t>item (</w:t>
      </w:r>
      <w:r>
        <w:rPr>
          <w:rFonts w:ascii="Courier New" w:hAnsi="Courier New" w:cs="Courier New"/>
          <w:sz w:val="20"/>
          <w:szCs w:val="20"/>
        </w:rPr>
        <w:t xml:space="preserve">ItemType </w:t>
      </w:r>
      <w:r>
        <w:rPr>
          <w:sz w:val="20"/>
          <w:szCs w:val="20"/>
        </w:rPr>
        <w:t>= ‘</w:t>
      </w:r>
      <w:r>
        <w:rPr>
          <w:rFonts w:ascii="Courier New" w:hAnsi="Courier New" w:cs="Courier New"/>
          <w:sz w:val="20"/>
          <w:szCs w:val="20"/>
        </w:rPr>
        <w:t>Human Tissue</w:t>
      </w:r>
      <w:r>
        <w:rPr>
          <w:sz w:val="20"/>
          <w:szCs w:val="20"/>
        </w:rPr>
        <w:t xml:space="preserve">’); or </w:t>
      </w:r>
    </w:p>
    <w:p w:rsidR="00F61715" w:rsidRDefault="00F61715" w:rsidP="00F61715">
      <w:pPr>
        <w:pStyle w:val="Default"/>
        <w:rPr>
          <w:sz w:val="20"/>
          <w:szCs w:val="20"/>
        </w:rPr>
      </w:pPr>
      <w:r>
        <w:rPr>
          <w:rFonts w:ascii="Wingdings" w:hAnsi="Wingdings" w:cs="Wingdings"/>
          <w:sz w:val="20"/>
          <w:szCs w:val="20"/>
        </w:rPr>
        <w:t></w:t>
      </w:r>
      <w:r>
        <w:rPr>
          <w:rFonts w:ascii="Wingdings" w:hAnsi="Wingdings" w:cs="Wingdings"/>
          <w:sz w:val="20"/>
          <w:szCs w:val="20"/>
        </w:rPr>
        <w:t></w:t>
      </w:r>
      <w:r>
        <w:rPr>
          <w:b/>
          <w:bCs/>
          <w:i/>
          <w:iCs/>
          <w:sz w:val="20"/>
          <w:szCs w:val="20"/>
        </w:rPr>
        <w:t xml:space="preserve">other medical devices </w:t>
      </w:r>
      <w:r>
        <w:rPr>
          <w:sz w:val="20"/>
          <w:szCs w:val="20"/>
        </w:rPr>
        <w:t>item (</w:t>
      </w:r>
      <w:r>
        <w:rPr>
          <w:rFonts w:ascii="Courier New" w:hAnsi="Courier New" w:cs="Courier New"/>
          <w:sz w:val="20"/>
          <w:szCs w:val="20"/>
        </w:rPr>
        <w:t xml:space="preserve">ItemType </w:t>
      </w:r>
      <w:r>
        <w:rPr>
          <w:sz w:val="20"/>
          <w:szCs w:val="20"/>
        </w:rPr>
        <w:t>= ‘</w:t>
      </w:r>
      <w:r>
        <w:rPr>
          <w:rFonts w:ascii="Courier New" w:hAnsi="Courier New" w:cs="Courier New"/>
          <w:sz w:val="20"/>
          <w:szCs w:val="20"/>
        </w:rPr>
        <w:t>Other</w:t>
      </w:r>
      <w:r>
        <w:rPr>
          <w:sz w:val="20"/>
          <w:szCs w:val="20"/>
        </w:rPr>
        <w:t xml:space="preserve">’). </w:t>
      </w:r>
    </w:p>
    <w:p w:rsidR="00F61715" w:rsidRDefault="00F61715" w:rsidP="00F61715"/>
    <w:tbl>
      <w:tblPr>
        <w:tblW w:w="8330" w:type="dxa"/>
        <w:shd w:val="pct5" w:color="auto" w:fill="auto"/>
        <w:tblLayout w:type="fixed"/>
        <w:tblLook w:val="0000" w:firstRow="0" w:lastRow="0" w:firstColumn="0" w:lastColumn="0" w:noHBand="0" w:noVBand="0"/>
      </w:tblPr>
      <w:tblGrid>
        <w:gridCol w:w="1668"/>
        <w:gridCol w:w="1134"/>
        <w:gridCol w:w="5528"/>
      </w:tblGrid>
      <w:tr w:rsidR="00F61715" w:rsidTr="005662BF">
        <w:trPr>
          <w:trHeight w:val="136"/>
        </w:trPr>
        <w:tc>
          <w:tcPr>
            <w:tcW w:w="1668" w:type="dxa"/>
            <w:shd w:val="pct5" w:color="auto" w:fill="auto"/>
          </w:tcPr>
          <w:p w:rsidR="00F61715" w:rsidRDefault="00F61715">
            <w:pPr>
              <w:pStyle w:val="Default"/>
              <w:rPr>
                <w:sz w:val="16"/>
                <w:szCs w:val="16"/>
              </w:rPr>
            </w:pPr>
            <w:r>
              <w:rPr>
                <w:b/>
                <w:bCs/>
                <w:sz w:val="16"/>
                <w:szCs w:val="16"/>
              </w:rPr>
              <w:t xml:space="preserve">Item Type </w:t>
            </w:r>
          </w:p>
        </w:tc>
        <w:tc>
          <w:tcPr>
            <w:tcW w:w="1134" w:type="dxa"/>
            <w:shd w:val="pct5" w:color="auto" w:fill="auto"/>
          </w:tcPr>
          <w:p w:rsidR="00F61715" w:rsidRDefault="00F61715">
            <w:pPr>
              <w:pStyle w:val="Default"/>
              <w:rPr>
                <w:sz w:val="16"/>
                <w:szCs w:val="16"/>
              </w:rPr>
            </w:pPr>
            <w:r>
              <w:rPr>
                <w:b/>
                <w:bCs/>
                <w:sz w:val="16"/>
                <w:szCs w:val="16"/>
              </w:rPr>
              <w:t xml:space="preserve">XML Path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/Prosthesis/ProsthesisItems/ProsthesisItem/ItemType </w:t>
            </w:r>
          </w:p>
        </w:tc>
      </w:tr>
      <w:tr w:rsidR="00F61715" w:rsidTr="005662BF">
        <w:trPr>
          <w:trHeight w:val="451"/>
        </w:trPr>
        <w:tc>
          <w:tcPr>
            <w:tcW w:w="2802" w:type="dxa"/>
            <w:gridSpan w:val="2"/>
            <w:shd w:val="pct5" w:color="auto" w:fill="auto"/>
          </w:tcPr>
          <w:p w:rsidR="00F61715" w:rsidRDefault="00F61715">
            <w:pPr>
              <w:pStyle w:val="Default"/>
              <w:rPr>
                <w:sz w:val="16"/>
                <w:szCs w:val="16"/>
              </w:rPr>
            </w:pPr>
            <w:r>
              <w:rPr>
                <w:b/>
                <w:bCs/>
                <w:sz w:val="16"/>
                <w:szCs w:val="16"/>
              </w:rPr>
              <w:t xml:space="preserve">Type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String </w:t>
            </w:r>
          </w:p>
          <w:p w:rsidR="00F61715" w:rsidRDefault="00F61715">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enumeration value="Prosthesis" </w:t>
            </w:r>
          </w:p>
          <w:p w:rsidR="00F61715" w:rsidRDefault="00F61715">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enumeration value="Human Tissue" </w:t>
            </w:r>
          </w:p>
          <w:p w:rsidR="00F61715" w:rsidRDefault="00F61715">
            <w:pPr>
              <w:pStyle w:val="Default"/>
              <w:rPr>
                <w:rFonts w:ascii="Courier New" w:hAnsi="Courier New" w:cs="Courier New"/>
                <w:sz w:val="16"/>
                <w:szCs w:val="16"/>
              </w:rPr>
            </w:pPr>
            <w:r>
              <w:rPr>
                <w:rFonts w:ascii="Courier New" w:hAnsi="Courier New" w:cs="Courier New"/>
                <w:sz w:val="16"/>
                <w:szCs w:val="16"/>
              </w:rPr>
              <w:lastRenderedPageBreak/>
              <w:t xml:space="preserve">• enumeration value="Other" </w:t>
            </w:r>
          </w:p>
          <w:p w:rsidR="00F61715" w:rsidRDefault="00F61715">
            <w:pPr>
              <w:pStyle w:val="Default"/>
              <w:rPr>
                <w:rFonts w:ascii="Courier New" w:hAnsi="Courier New" w:cs="Courier New"/>
                <w:sz w:val="16"/>
                <w:szCs w:val="16"/>
              </w:rPr>
            </w:pPr>
          </w:p>
        </w:tc>
      </w:tr>
      <w:tr w:rsidR="00F61715" w:rsidTr="005662BF">
        <w:trPr>
          <w:trHeight w:val="136"/>
        </w:trPr>
        <w:tc>
          <w:tcPr>
            <w:tcW w:w="2802" w:type="dxa"/>
            <w:gridSpan w:val="2"/>
            <w:shd w:val="pct5" w:color="auto" w:fill="auto"/>
          </w:tcPr>
          <w:p w:rsidR="00F61715" w:rsidRDefault="00F61715">
            <w:pPr>
              <w:pStyle w:val="Default"/>
              <w:rPr>
                <w:sz w:val="16"/>
                <w:szCs w:val="16"/>
              </w:rPr>
            </w:pPr>
            <w:r>
              <w:rPr>
                <w:b/>
                <w:bCs/>
                <w:sz w:val="16"/>
                <w:szCs w:val="16"/>
              </w:rPr>
              <w:lastRenderedPageBreak/>
              <w:t xml:space="preserve">Disposition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rsidTr="005662BF">
        <w:trPr>
          <w:trHeight w:val="227"/>
        </w:trPr>
        <w:tc>
          <w:tcPr>
            <w:tcW w:w="2802" w:type="dxa"/>
            <w:gridSpan w:val="2"/>
            <w:shd w:val="pct5" w:color="auto" w:fill="auto"/>
          </w:tcPr>
          <w:p w:rsidR="00F61715" w:rsidRDefault="00F61715">
            <w:pPr>
              <w:pStyle w:val="Default"/>
              <w:rPr>
                <w:sz w:val="16"/>
                <w:szCs w:val="16"/>
              </w:rPr>
            </w:pPr>
            <w:r>
              <w:rPr>
                <w:b/>
                <w:bCs/>
                <w:sz w:val="16"/>
                <w:szCs w:val="16"/>
              </w:rPr>
              <w:t xml:space="preserve">Details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ItemType denotes whether the prosthesis item is a prosthesis, human tissue, or other item. </w:t>
            </w:r>
          </w:p>
        </w:tc>
      </w:tr>
      <w:tr w:rsidR="00F61715" w:rsidTr="005662BF">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Example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&lt;ItemType&gt;Prosthesis&lt;/ItemType&gt; </w:t>
            </w:r>
          </w:p>
        </w:tc>
      </w:tr>
    </w:tbl>
    <w:p w:rsidR="00F61715" w:rsidRPr="00F61715" w:rsidRDefault="00F61715" w:rsidP="00F61715"/>
    <w:p w:rsidR="00DD04FC" w:rsidRDefault="00DD04FC" w:rsidP="00DD04FC">
      <w:pPr>
        <w:pStyle w:val="Heading3"/>
      </w:pPr>
      <w:bookmarkStart w:id="87" w:name="_Toc515532789"/>
      <w:r>
        <w:t>Billing Code</w:t>
      </w:r>
      <w:bookmarkEnd w:id="87"/>
    </w:p>
    <w:p w:rsidR="00F61715" w:rsidRDefault="00F61715" w:rsidP="00F61715">
      <w:pPr>
        <w:rPr>
          <w:sz w:val="20"/>
          <w:szCs w:val="20"/>
        </w:rPr>
      </w:pPr>
      <w:r>
        <w:rPr>
          <w:sz w:val="20"/>
          <w:szCs w:val="20"/>
        </w:rPr>
        <w:t xml:space="preserve">The </w:t>
      </w:r>
      <w:r>
        <w:rPr>
          <w:rFonts w:ascii="Courier New" w:hAnsi="Courier New" w:cs="Courier New"/>
          <w:sz w:val="20"/>
          <w:szCs w:val="20"/>
        </w:rPr>
        <w:t xml:space="preserve">BillingCode </w:t>
      </w:r>
      <w:r>
        <w:rPr>
          <w:sz w:val="20"/>
          <w:szCs w:val="20"/>
        </w:rPr>
        <w:t>element is the code supplied by the Commonwealth which identifies the prosthesis item. This code is used for all billing purposes by the hospital and fund. This code should also be used for all HCP data submissions.</w:t>
      </w:r>
    </w:p>
    <w:p w:rsidR="005662BF" w:rsidRDefault="005662BF" w:rsidP="00F61715">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F61715" w:rsidTr="00264DA3">
        <w:trPr>
          <w:trHeight w:val="136"/>
        </w:trPr>
        <w:tc>
          <w:tcPr>
            <w:tcW w:w="1668" w:type="dxa"/>
            <w:shd w:val="pct5" w:color="auto" w:fill="auto"/>
          </w:tcPr>
          <w:p w:rsidR="00F61715" w:rsidRDefault="00F61715">
            <w:pPr>
              <w:pStyle w:val="Default"/>
              <w:rPr>
                <w:sz w:val="16"/>
                <w:szCs w:val="16"/>
              </w:rPr>
            </w:pPr>
            <w:r>
              <w:rPr>
                <w:b/>
                <w:bCs/>
                <w:sz w:val="16"/>
                <w:szCs w:val="16"/>
              </w:rPr>
              <w:t xml:space="preserve">Billing Code </w:t>
            </w:r>
          </w:p>
        </w:tc>
        <w:tc>
          <w:tcPr>
            <w:tcW w:w="1134" w:type="dxa"/>
            <w:shd w:val="pct5" w:color="auto" w:fill="auto"/>
          </w:tcPr>
          <w:p w:rsidR="00F61715" w:rsidRDefault="00F61715">
            <w:pPr>
              <w:pStyle w:val="Default"/>
              <w:rPr>
                <w:sz w:val="16"/>
                <w:szCs w:val="16"/>
              </w:rPr>
            </w:pPr>
            <w:r>
              <w:rPr>
                <w:b/>
                <w:bCs/>
                <w:sz w:val="16"/>
                <w:szCs w:val="16"/>
              </w:rPr>
              <w:t xml:space="preserve">XML Path </w:t>
            </w:r>
          </w:p>
        </w:tc>
        <w:tc>
          <w:tcPr>
            <w:tcW w:w="5528" w:type="dxa"/>
            <w:shd w:val="pct5" w:color="auto" w:fill="auto"/>
          </w:tcPr>
          <w:p w:rsidR="00F61715" w:rsidRDefault="00F61715">
            <w:pPr>
              <w:pStyle w:val="Default"/>
              <w:rPr>
                <w:sz w:val="16"/>
                <w:szCs w:val="16"/>
              </w:rPr>
            </w:pPr>
            <w:r>
              <w:rPr>
                <w:rFonts w:ascii="Courier New" w:hAnsi="Courier New" w:cs="Courier New"/>
                <w:sz w:val="16"/>
                <w:szCs w:val="16"/>
              </w:rPr>
              <w:t xml:space="preserve">/Prosthesis/ProsthesisItems/ProsthesisItem/BillingCode </w:t>
            </w:r>
          </w:p>
        </w:tc>
      </w:tr>
      <w:tr w:rsidR="00F61715" w:rsidTr="00264DA3">
        <w:trPr>
          <w:trHeight w:val="539"/>
        </w:trPr>
        <w:tc>
          <w:tcPr>
            <w:tcW w:w="2802" w:type="dxa"/>
            <w:gridSpan w:val="2"/>
            <w:shd w:val="pct5" w:color="auto" w:fill="auto"/>
          </w:tcPr>
          <w:p w:rsidR="00F61715" w:rsidRDefault="00F61715">
            <w:pPr>
              <w:pStyle w:val="Default"/>
              <w:rPr>
                <w:sz w:val="16"/>
                <w:szCs w:val="16"/>
              </w:rPr>
            </w:pPr>
            <w:r>
              <w:rPr>
                <w:b/>
                <w:bCs/>
                <w:sz w:val="16"/>
                <w:szCs w:val="16"/>
              </w:rPr>
              <w:t xml:space="preserve">Type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String </w:t>
            </w:r>
          </w:p>
          <w:p w:rsidR="00F61715" w:rsidRDefault="00F61715">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minLength value="5" </w:t>
            </w:r>
          </w:p>
          <w:p w:rsidR="00F61715" w:rsidRDefault="00F61715">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maxLength value="</w:t>
            </w:r>
            <w:r w:rsidR="00471F5E">
              <w:rPr>
                <w:rFonts w:ascii="Courier New" w:hAnsi="Courier New" w:cs="Courier New"/>
                <w:sz w:val="16"/>
                <w:szCs w:val="16"/>
              </w:rPr>
              <w:t>7</w:t>
            </w:r>
            <w:r>
              <w:rPr>
                <w:rFonts w:ascii="Courier New" w:hAnsi="Courier New" w:cs="Courier New"/>
                <w:sz w:val="16"/>
                <w:szCs w:val="16"/>
              </w:rPr>
              <w:t xml:space="preserve">" </w:t>
            </w:r>
          </w:p>
          <w:p w:rsidR="00471F5E" w:rsidRPr="00471F5E" w:rsidRDefault="00F61715" w:rsidP="00471F5E">
            <w:pPr>
              <w:autoSpaceDE w:val="0"/>
              <w:autoSpaceDN w:val="0"/>
              <w:spacing w:before="40" w:after="40"/>
              <w:rPr>
                <w:rFonts w:ascii="Calibri" w:hAnsi="Calibri"/>
                <w:sz w:val="22"/>
                <w:szCs w:val="22"/>
                <w:lang w:eastAsia="en-AU"/>
              </w:rPr>
            </w:pPr>
            <w:r>
              <w:rPr>
                <w:sz w:val="16"/>
                <w:szCs w:val="16"/>
              </w:rPr>
              <w:t xml:space="preserve">• </w:t>
            </w:r>
            <w:r w:rsidR="00471F5E" w:rsidRPr="00471F5E">
              <w:rPr>
                <w:rFonts w:ascii="Courier New" w:hAnsi="Courier New" w:cs="Courier New"/>
                <w:color w:val="000000"/>
                <w:sz w:val="16"/>
                <w:szCs w:val="16"/>
                <w:lang w:eastAsia="en-AU"/>
              </w:rPr>
              <w:t>pattern value="[A-Za-z][A-Za-z0-9][0-9]{3}|[A-za-z]{3}[0-9]{2}|[A-za-z]{3}[0-9]{4}"</w:t>
            </w:r>
          </w:p>
          <w:p w:rsidR="00F61715" w:rsidRDefault="00F61715">
            <w:pPr>
              <w:pStyle w:val="Default"/>
              <w:rPr>
                <w:sz w:val="16"/>
                <w:szCs w:val="16"/>
              </w:rPr>
            </w:pPr>
          </w:p>
        </w:tc>
      </w:tr>
      <w:tr w:rsidR="00F61715" w:rsidTr="00264DA3">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Disposition </w:t>
            </w:r>
          </w:p>
        </w:tc>
        <w:tc>
          <w:tcPr>
            <w:tcW w:w="5528" w:type="dxa"/>
            <w:shd w:val="pct5" w:color="auto" w:fill="auto"/>
          </w:tcPr>
          <w:p w:rsidR="00F61715" w:rsidRDefault="00F61715">
            <w:pPr>
              <w:pStyle w:val="Default"/>
              <w:rPr>
                <w:rFonts w:ascii="Courier New" w:hAnsi="Courier New" w:cs="Courier New"/>
                <w:sz w:val="16"/>
                <w:szCs w:val="16"/>
              </w:rPr>
            </w:pPr>
            <w:r>
              <w:rPr>
                <w:rFonts w:ascii="Courier New" w:hAnsi="Courier New" w:cs="Courier New"/>
                <w:sz w:val="16"/>
                <w:szCs w:val="16"/>
              </w:rPr>
              <w:t xml:space="preserve">Required </w:t>
            </w:r>
          </w:p>
        </w:tc>
      </w:tr>
      <w:tr w:rsidR="00F61715" w:rsidTr="00264DA3">
        <w:trPr>
          <w:trHeight w:val="136"/>
        </w:trPr>
        <w:tc>
          <w:tcPr>
            <w:tcW w:w="2802" w:type="dxa"/>
            <w:gridSpan w:val="2"/>
            <w:shd w:val="pct5" w:color="auto" w:fill="auto"/>
          </w:tcPr>
          <w:p w:rsidR="00F61715" w:rsidRDefault="00F61715">
            <w:pPr>
              <w:pStyle w:val="Default"/>
              <w:rPr>
                <w:sz w:val="16"/>
                <w:szCs w:val="16"/>
              </w:rPr>
            </w:pPr>
            <w:r>
              <w:rPr>
                <w:b/>
                <w:bCs/>
                <w:sz w:val="16"/>
                <w:szCs w:val="16"/>
              </w:rPr>
              <w:t xml:space="preserve">Details </w:t>
            </w:r>
          </w:p>
        </w:tc>
        <w:tc>
          <w:tcPr>
            <w:tcW w:w="5528" w:type="dxa"/>
            <w:shd w:val="pct5" w:color="auto" w:fill="auto"/>
          </w:tcPr>
          <w:p w:rsidR="00F61715" w:rsidRPr="0025374B" w:rsidRDefault="00F61715" w:rsidP="00F61715">
            <w:pPr>
              <w:pStyle w:val="Default"/>
              <w:rPr>
                <w:rFonts w:ascii="Courier New" w:hAnsi="Courier New" w:cs="Courier New"/>
                <w:sz w:val="16"/>
                <w:szCs w:val="16"/>
              </w:rPr>
            </w:pPr>
            <w:r>
              <w:rPr>
                <w:rFonts w:ascii="Courier New" w:hAnsi="Courier New" w:cs="Courier New"/>
                <w:sz w:val="16"/>
                <w:szCs w:val="16"/>
              </w:rPr>
              <w:t xml:space="preserve">BillingCode is the code to be used for all billing purposes </w:t>
            </w:r>
            <w:r w:rsidR="0025374B">
              <w:rPr>
                <w:rFonts w:ascii="Courier New" w:hAnsi="Courier New" w:cs="Courier New"/>
                <w:sz w:val="16"/>
                <w:szCs w:val="16"/>
              </w:rPr>
              <w:t>for the prosthesis item.</w:t>
            </w:r>
          </w:p>
          <w:p w:rsidR="00F61715" w:rsidRDefault="00F61715">
            <w:pPr>
              <w:pStyle w:val="Default"/>
              <w:rPr>
                <w:rFonts w:ascii="Courier New" w:hAnsi="Courier New" w:cs="Courier New"/>
                <w:sz w:val="16"/>
                <w:szCs w:val="16"/>
              </w:rPr>
            </w:pPr>
          </w:p>
        </w:tc>
      </w:tr>
      <w:tr w:rsidR="00D94FEB" w:rsidTr="00264DA3">
        <w:trPr>
          <w:trHeight w:val="136"/>
        </w:trPr>
        <w:tc>
          <w:tcPr>
            <w:tcW w:w="2802" w:type="dxa"/>
            <w:gridSpan w:val="2"/>
            <w:shd w:val="pct5" w:color="auto" w:fill="auto"/>
          </w:tcPr>
          <w:p w:rsidR="00D94FEB" w:rsidRPr="00D94FEB" w:rsidRDefault="00D94FEB">
            <w:pPr>
              <w:pStyle w:val="Default"/>
              <w:rPr>
                <w:b/>
                <w:bCs/>
                <w:sz w:val="16"/>
                <w:szCs w:val="16"/>
              </w:rPr>
            </w:pPr>
            <w:r>
              <w:rPr>
                <w:b/>
                <w:bCs/>
                <w:sz w:val="16"/>
                <w:szCs w:val="16"/>
              </w:rPr>
              <w:t xml:space="preserve">Example </w:t>
            </w:r>
          </w:p>
        </w:tc>
        <w:tc>
          <w:tcPr>
            <w:tcW w:w="5528" w:type="dxa"/>
            <w:shd w:val="pct5" w:color="auto" w:fill="auto"/>
          </w:tcPr>
          <w:p w:rsidR="00D94FEB" w:rsidRDefault="00D94FEB">
            <w:pPr>
              <w:pStyle w:val="Default"/>
              <w:rPr>
                <w:rFonts w:ascii="Courier New" w:hAnsi="Courier New" w:cs="Courier New"/>
                <w:sz w:val="16"/>
                <w:szCs w:val="16"/>
              </w:rPr>
            </w:pPr>
            <w:r>
              <w:rPr>
                <w:rFonts w:ascii="Courier New" w:hAnsi="Courier New" w:cs="Courier New"/>
                <w:sz w:val="16"/>
                <w:szCs w:val="16"/>
              </w:rPr>
              <w:t xml:space="preserve">&lt;BillingCode&gt;A1003&lt;/BillingCode&gt; </w:t>
            </w:r>
          </w:p>
        </w:tc>
      </w:tr>
    </w:tbl>
    <w:p w:rsidR="00F61715" w:rsidRPr="00F61715" w:rsidRDefault="00F61715" w:rsidP="00F61715"/>
    <w:p w:rsidR="00806C22" w:rsidRPr="00D94FEB" w:rsidRDefault="00806C22" w:rsidP="00D94FEB"/>
    <w:p w:rsidR="00806C22" w:rsidRPr="00806C22" w:rsidRDefault="006F5E28" w:rsidP="003A2441">
      <w:pPr>
        <w:pStyle w:val="Heading3"/>
      </w:pPr>
      <w:bookmarkStart w:id="88" w:name="_Toc515532790"/>
      <w:r>
        <w:t xml:space="preserve">Prior Billing </w:t>
      </w:r>
      <w:r w:rsidR="002264CC" w:rsidRPr="00806C22">
        <w:t>Code</w:t>
      </w:r>
      <w:r>
        <w:t>s</w:t>
      </w:r>
      <w:bookmarkEnd w:id="88"/>
    </w:p>
    <w:p w:rsidR="00E17054" w:rsidRDefault="00E17054" w:rsidP="007700E7">
      <w:pPr>
        <w:rPr>
          <w:sz w:val="20"/>
          <w:szCs w:val="20"/>
        </w:rPr>
      </w:pPr>
    </w:p>
    <w:p w:rsidR="00E17054" w:rsidRDefault="00E17054" w:rsidP="00E17054">
      <w:pPr>
        <w:rPr>
          <w:sz w:val="20"/>
          <w:szCs w:val="20"/>
        </w:rPr>
      </w:pPr>
      <w:r w:rsidRPr="00BC61E2">
        <w:rPr>
          <w:sz w:val="20"/>
          <w:szCs w:val="20"/>
        </w:rPr>
        <w:t xml:space="preserve">The </w:t>
      </w:r>
      <w:r w:rsidRPr="00BC61E2">
        <w:rPr>
          <w:rFonts w:ascii="Courier New" w:hAnsi="Courier New" w:cs="Courier New"/>
          <w:sz w:val="20"/>
          <w:szCs w:val="20"/>
        </w:rPr>
        <w:t>PriorBillingCodes</w:t>
      </w:r>
      <w:r w:rsidRPr="00BC61E2">
        <w:rPr>
          <w:sz w:val="20"/>
          <w:szCs w:val="20"/>
        </w:rPr>
        <w:t xml:space="preserve"> element is a complex element that contains many </w:t>
      </w:r>
      <w:r w:rsidRPr="00BC61E2">
        <w:rPr>
          <w:rFonts w:ascii="Courier New" w:hAnsi="Courier New" w:cs="Courier New"/>
          <w:sz w:val="20"/>
          <w:szCs w:val="20"/>
        </w:rPr>
        <w:t xml:space="preserve">PriorBillingCode </w:t>
      </w:r>
      <w:r w:rsidRPr="00BC61E2">
        <w:rPr>
          <w:sz w:val="20"/>
          <w:szCs w:val="20"/>
        </w:rPr>
        <w:t>elements. This element is optional.</w:t>
      </w:r>
    </w:p>
    <w:p w:rsidR="005662BF" w:rsidRPr="005662BF" w:rsidRDefault="005662BF" w:rsidP="005662BF"/>
    <w:tbl>
      <w:tblPr>
        <w:tblW w:w="8330" w:type="dxa"/>
        <w:shd w:val="pct5" w:color="auto" w:fill="auto"/>
        <w:tblLayout w:type="fixed"/>
        <w:tblLook w:val="0000" w:firstRow="0" w:lastRow="0" w:firstColumn="0" w:lastColumn="0" w:noHBand="0" w:noVBand="0"/>
      </w:tblPr>
      <w:tblGrid>
        <w:gridCol w:w="1668"/>
        <w:gridCol w:w="1134"/>
        <w:gridCol w:w="5528"/>
      </w:tblGrid>
      <w:tr w:rsidR="00806C22" w:rsidTr="004279AD">
        <w:trPr>
          <w:trHeight w:val="226"/>
        </w:trPr>
        <w:tc>
          <w:tcPr>
            <w:tcW w:w="1668" w:type="dxa"/>
            <w:shd w:val="pct5" w:color="auto" w:fill="auto"/>
          </w:tcPr>
          <w:p w:rsidR="0092231C" w:rsidRDefault="0092231C">
            <w:pPr>
              <w:pStyle w:val="Default"/>
              <w:rPr>
                <w:sz w:val="16"/>
                <w:szCs w:val="16"/>
              </w:rPr>
            </w:pPr>
            <w:r w:rsidRPr="0092231C">
              <w:rPr>
                <w:b/>
                <w:bCs/>
                <w:sz w:val="16"/>
                <w:szCs w:val="16"/>
              </w:rPr>
              <w:t>PriorBillingCodes</w:t>
            </w:r>
          </w:p>
        </w:tc>
        <w:tc>
          <w:tcPr>
            <w:tcW w:w="1134" w:type="dxa"/>
            <w:shd w:val="pct5" w:color="auto" w:fill="auto"/>
          </w:tcPr>
          <w:p w:rsidR="00806C22" w:rsidRDefault="00806C22">
            <w:pPr>
              <w:pStyle w:val="Default"/>
              <w:rPr>
                <w:sz w:val="16"/>
                <w:szCs w:val="16"/>
              </w:rPr>
            </w:pPr>
            <w:r>
              <w:rPr>
                <w:b/>
                <w:bCs/>
                <w:sz w:val="16"/>
                <w:szCs w:val="16"/>
              </w:rPr>
              <w:t xml:space="preserve">XML Path </w:t>
            </w:r>
          </w:p>
        </w:tc>
        <w:tc>
          <w:tcPr>
            <w:tcW w:w="5528" w:type="dxa"/>
            <w:shd w:val="pct5" w:color="auto" w:fill="auto"/>
          </w:tcPr>
          <w:p w:rsidR="00806C22" w:rsidRDefault="00806C22" w:rsidP="001A2BE2">
            <w:pPr>
              <w:pStyle w:val="Default"/>
              <w:rPr>
                <w:rFonts w:ascii="Courier New" w:hAnsi="Courier New" w:cs="Courier New"/>
                <w:sz w:val="16"/>
                <w:szCs w:val="16"/>
              </w:rPr>
            </w:pPr>
            <w:r>
              <w:rPr>
                <w:rFonts w:ascii="Courier New" w:hAnsi="Courier New" w:cs="Courier New"/>
                <w:sz w:val="16"/>
                <w:szCs w:val="16"/>
              </w:rPr>
              <w:t>/Prosthesis/ProsthesisItems/ProsthesisItem/</w:t>
            </w:r>
            <w:r w:rsidR="005662BF">
              <w:rPr>
                <w:rFonts w:ascii="Courier New" w:hAnsi="Courier New" w:cs="Courier New"/>
                <w:sz w:val="16"/>
                <w:szCs w:val="16"/>
              </w:rPr>
              <w:t>PriorBillingCodes</w:t>
            </w:r>
            <w:r>
              <w:rPr>
                <w:rFonts w:ascii="Courier New" w:hAnsi="Courier New" w:cs="Courier New"/>
                <w:sz w:val="16"/>
                <w:szCs w:val="16"/>
              </w:rPr>
              <w:t xml:space="preserve"> </w:t>
            </w:r>
          </w:p>
        </w:tc>
      </w:tr>
      <w:tr w:rsidR="00806C22" w:rsidTr="004279AD">
        <w:trPr>
          <w:trHeight w:val="187"/>
        </w:trPr>
        <w:tc>
          <w:tcPr>
            <w:tcW w:w="2802" w:type="dxa"/>
            <w:gridSpan w:val="2"/>
            <w:shd w:val="pct5" w:color="auto" w:fill="auto"/>
          </w:tcPr>
          <w:p w:rsidR="00806C22" w:rsidRDefault="00806C22">
            <w:pPr>
              <w:pStyle w:val="Default"/>
              <w:rPr>
                <w:sz w:val="16"/>
                <w:szCs w:val="16"/>
              </w:rPr>
            </w:pPr>
            <w:r>
              <w:rPr>
                <w:b/>
                <w:bCs/>
                <w:sz w:val="16"/>
                <w:szCs w:val="16"/>
              </w:rPr>
              <w:t xml:space="preserve">Type </w:t>
            </w:r>
          </w:p>
        </w:tc>
        <w:tc>
          <w:tcPr>
            <w:tcW w:w="5528" w:type="dxa"/>
            <w:shd w:val="pct5" w:color="auto" w:fill="auto"/>
          </w:tcPr>
          <w:p w:rsidR="00806C22" w:rsidRDefault="001A2BE2" w:rsidP="001A2BE2">
            <w:pPr>
              <w:pStyle w:val="Default"/>
              <w:rPr>
                <w:sz w:val="16"/>
                <w:szCs w:val="16"/>
              </w:rPr>
            </w:pPr>
            <w:r>
              <w:rPr>
                <w:rFonts w:ascii="Courier New" w:hAnsi="Courier New" w:cs="Courier New"/>
                <w:sz w:val="16"/>
                <w:szCs w:val="16"/>
              </w:rPr>
              <w:t>Complex</w:t>
            </w:r>
          </w:p>
        </w:tc>
      </w:tr>
      <w:tr w:rsidR="00806C22" w:rsidTr="004279AD">
        <w:trPr>
          <w:trHeight w:val="136"/>
        </w:trPr>
        <w:tc>
          <w:tcPr>
            <w:tcW w:w="2802" w:type="dxa"/>
            <w:gridSpan w:val="2"/>
            <w:shd w:val="pct5" w:color="auto" w:fill="auto"/>
          </w:tcPr>
          <w:p w:rsidR="00806C22" w:rsidRDefault="00806C22">
            <w:pPr>
              <w:pStyle w:val="Default"/>
              <w:rPr>
                <w:sz w:val="16"/>
                <w:szCs w:val="16"/>
              </w:rPr>
            </w:pPr>
            <w:r>
              <w:rPr>
                <w:b/>
                <w:bCs/>
                <w:sz w:val="16"/>
                <w:szCs w:val="16"/>
              </w:rPr>
              <w:t xml:space="preserve">Disposition </w:t>
            </w:r>
          </w:p>
        </w:tc>
        <w:tc>
          <w:tcPr>
            <w:tcW w:w="5528" w:type="dxa"/>
            <w:shd w:val="pct5" w:color="auto" w:fill="auto"/>
          </w:tcPr>
          <w:p w:rsidR="00806C22" w:rsidRDefault="00E17054">
            <w:pPr>
              <w:pStyle w:val="Default"/>
              <w:rPr>
                <w:rFonts w:ascii="Courier New" w:hAnsi="Courier New" w:cs="Courier New"/>
                <w:sz w:val="16"/>
                <w:szCs w:val="16"/>
              </w:rPr>
            </w:pPr>
            <w:r>
              <w:rPr>
                <w:rFonts w:ascii="Courier New" w:hAnsi="Courier New" w:cs="Courier New"/>
                <w:sz w:val="16"/>
                <w:szCs w:val="16"/>
              </w:rPr>
              <w:t>Optional</w:t>
            </w:r>
            <w:r w:rsidR="00806C22">
              <w:rPr>
                <w:rFonts w:ascii="Courier New" w:hAnsi="Courier New" w:cs="Courier New"/>
                <w:sz w:val="16"/>
                <w:szCs w:val="16"/>
              </w:rPr>
              <w:t xml:space="preserve"> </w:t>
            </w:r>
          </w:p>
        </w:tc>
      </w:tr>
      <w:tr w:rsidR="00806C22" w:rsidTr="004279AD">
        <w:trPr>
          <w:trHeight w:val="459"/>
        </w:trPr>
        <w:tc>
          <w:tcPr>
            <w:tcW w:w="2802" w:type="dxa"/>
            <w:gridSpan w:val="2"/>
            <w:shd w:val="pct5" w:color="auto" w:fill="auto"/>
          </w:tcPr>
          <w:p w:rsidR="00806C22" w:rsidRDefault="00806C22">
            <w:pPr>
              <w:pStyle w:val="Default"/>
              <w:rPr>
                <w:sz w:val="16"/>
                <w:szCs w:val="16"/>
              </w:rPr>
            </w:pPr>
            <w:r>
              <w:rPr>
                <w:b/>
                <w:bCs/>
                <w:sz w:val="16"/>
                <w:szCs w:val="16"/>
              </w:rPr>
              <w:t xml:space="preserve">Details </w:t>
            </w:r>
          </w:p>
        </w:tc>
        <w:tc>
          <w:tcPr>
            <w:tcW w:w="5528" w:type="dxa"/>
            <w:shd w:val="pct5" w:color="auto" w:fill="auto"/>
          </w:tcPr>
          <w:p w:rsidR="00806C22" w:rsidRDefault="005662BF" w:rsidP="001A2BE2">
            <w:pPr>
              <w:pStyle w:val="Default"/>
              <w:rPr>
                <w:sz w:val="16"/>
                <w:szCs w:val="16"/>
              </w:rPr>
            </w:pPr>
            <w:r>
              <w:rPr>
                <w:rFonts w:ascii="Courier New" w:hAnsi="Courier New" w:cs="Courier New"/>
                <w:sz w:val="16"/>
                <w:szCs w:val="16"/>
              </w:rPr>
              <w:t xml:space="preserve">PriorBillingCode </w:t>
            </w:r>
            <w:r w:rsidR="00806C22">
              <w:rPr>
                <w:rFonts w:ascii="Courier New" w:hAnsi="Courier New" w:cs="Courier New"/>
                <w:sz w:val="16"/>
                <w:szCs w:val="16"/>
              </w:rPr>
              <w:t xml:space="preserve">is a </w:t>
            </w:r>
            <w:r w:rsidR="001A2BE2">
              <w:rPr>
                <w:rFonts w:ascii="Courier New" w:hAnsi="Courier New" w:cs="Courier New"/>
                <w:sz w:val="16"/>
                <w:szCs w:val="16"/>
              </w:rPr>
              <w:t>child element of the ProsthesisItem element and contains many PriorBillingCode elements.</w:t>
            </w:r>
          </w:p>
        </w:tc>
      </w:tr>
      <w:tr w:rsidR="00806C22" w:rsidTr="004279AD">
        <w:trPr>
          <w:trHeight w:val="136"/>
        </w:trPr>
        <w:tc>
          <w:tcPr>
            <w:tcW w:w="2802" w:type="dxa"/>
            <w:gridSpan w:val="2"/>
            <w:shd w:val="pct5" w:color="auto" w:fill="auto"/>
          </w:tcPr>
          <w:p w:rsidR="00806C22" w:rsidRDefault="00806C22">
            <w:pPr>
              <w:pStyle w:val="Default"/>
              <w:rPr>
                <w:sz w:val="16"/>
                <w:szCs w:val="16"/>
              </w:rPr>
            </w:pPr>
            <w:r>
              <w:rPr>
                <w:b/>
                <w:bCs/>
                <w:sz w:val="16"/>
                <w:szCs w:val="16"/>
              </w:rPr>
              <w:t xml:space="preserve">Example </w:t>
            </w:r>
          </w:p>
        </w:tc>
        <w:tc>
          <w:tcPr>
            <w:tcW w:w="5528" w:type="dxa"/>
            <w:shd w:val="pct5" w:color="auto" w:fill="auto"/>
          </w:tcPr>
          <w:p w:rsidR="0025374B" w:rsidRDefault="0025374B" w:rsidP="0025374B">
            <w:pPr>
              <w:pStyle w:val="Default"/>
              <w:rPr>
                <w:sz w:val="16"/>
                <w:szCs w:val="16"/>
              </w:rPr>
            </w:pPr>
            <w:r>
              <w:rPr>
                <w:rFonts w:ascii="Courier New" w:hAnsi="Courier New" w:cs="Courier New"/>
                <w:sz w:val="16"/>
                <w:szCs w:val="16"/>
              </w:rPr>
              <w:t xml:space="preserve">&lt; PriorBillingCodes &gt; </w:t>
            </w:r>
          </w:p>
          <w:p w:rsidR="0025374B" w:rsidRDefault="0025374B" w:rsidP="0025374B">
            <w:pPr>
              <w:pStyle w:val="Default"/>
              <w:rPr>
                <w:rFonts w:ascii="Courier New" w:hAnsi="Courier New" w:cs="Courier New"/>
                <w:sz w:val="16"/>
                <w:szCs w:val="16"/>
              </w:rPr>
            </w:pPr>
            <w:r>
              <w:rPr>
                <w:rFonts w:ascii="Courier New" w:hAnsi="Courier New" w:cs="Courier New"/>
                <w:sz w:val="16"/>
                <w:szCs w:val="16"/>
              </w:rPr>
              <w:t xml:space="preserve">&lt;PriorBillingCode&gt;…&lt;/PriorBillingCode&gt; </w:t>
            </w:r>
          </w:p>
          <w:p w:rsidR="0025374B" w:rsidRDefault="0025374B" w:rsidP="0025374B">
            <w:pPr>
              <w:pStyle w:val="Default"/>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rsidR="0025374B" w:rsidRDefault="0025374B" w:rsidP="0025374B">
            <w:pPr>
              <w:pStyle w:val="Default"/>
              <w:rPr>
                <w:rFonts w:ascii="Courier New" w:eastAsia="MS Mincho" w:hAnsi="Courier New" w:cs="Courier New"/>
                <w:sz w:val="16"/>
                <w:szCs w:val="16"/>
              </w:rPr>
            </w:pPr>
            <w:r>
              <w:rPr>
                <w:rFonts w:ascii="Courier New" w:eastAsia="MS Mincho" w:hAnsi="Courier New" w:cs="Courier New"/>
                <w:sz w:val="16"/>
                <w:szCs w:val="16"/>
              </w:rPr>
              <w:t>&lt;</w:t>
            </w:r>
            <w:r>
              <w:rPr>
                <w:rFonts w:ascii="Courier New" w:hAnsi="Courier New" w:cs="Courier New"/>
                <w:sz w:val="16"/>
                <w:szCs w:val="16"/>
              </w:rPr>
              <w:t xml:space="preserve"> PriorBillingCode </w:t>
            </w:r>
            <w:r>
              <w:rPr>
                <w:rFonts w:ascii="Courier New" w:eastAsia="MS Mincho" w:hAnsi="Courier New" w:cs="Courier New"/>
                <w:sz w:val="16"/>
                <w:szCs w:val="16"/>
              </w:rPr>
              <w:t>&gt;…&lt;/</w:t>
            </w:r>
            <w:r>
              <w:rPr>
                <w:rFonts w:ascii="Courier New" w:hAnsi="Courier New" w:cs="Courier New"/>
                <w:sz w:val="16"/>
                <w:szCs w:val="16"/>
              </w:rPr>
              <w:t xml:space="preserve"> PriorBillingCode</w:t>
            </w:r>
            <w:r>
              <w:rPr>
                <w:rFonts w:ascii="Courier New" w:eastAsia="MS Mincho" w:hAnsi="Courier New" w:cs="Courier New"/>
                <w:sz w:val="16"/>
                <w:szCs w:val="16"/>
              </w:rPr>
              <w:t xml:space="preserve">&gt; </w:t>
            </w:r>
          </w:p>
          <w:p w:rsidR="0025374B" w:rsidRDefault="0025374B" w:rsidP="0025374B">
            <w:pPr>
              <w:pStyle w:val="Default"/>
              <w:rPr>
                <w:rFonts w:ascii="Courier New" w:hAnsi="Courier New" w:cs="Courier New"/>
                <w:sz w:val="16"/>
                <w:szCs w:val="16"/>
              </w:rPr>
            </w:pPr>
            <w:r>
              <w:rPr>
                <w:rFonts w:ascii="Courier New" w:eastAsia="MS Mincho" w:hAnsi="Courier New" w:cs="Courier New"/>
                <w:sz w:val="16"/>
                <w:szCs w:val="16"/>
              </w:rPr>
              <w:t>&lt;/</w:t>
            </w:r>
            <w:r>
              <w:rPr>
                <w:rFonts w:ascii="Courier New" w:hAnsi="Courier New" w:cs="Courier New"/>
                <w:sz w:val="16"/>
                <w:szCs w:val="16"/>
              </w:rPr>
              <w:t xml:space="preserve">PriorBillingCodes </w:t>
            </w:r>
            <w:r>
              <w:rPr>
                <w:rFonts w:ascii="Courier New" w:eastAsia="MS Mincho" w:hAnsi="Courier New" w:cs="Courier New"/>
                <w:sz w:val="16"/>
                <w:szCs w:val="16"/>
              </w:rPr>
              <w:t>&gt;</w:t>
            </w:r>
          </w:p>
          <w:p w:rsidR="0025374B" w:rsidRDefault="0025374B" w:rsidP="005662BF">
            <w:pPr>
              <w:pStyle w:val="Default"/>
              <w:rPr>
                <w:sz w:val="16"/>
                <w:szCs w:val="16"/>
              </w:rPr>
            </w:pPr>
          </w:p>
        </w:tc>
      </w:tr>
    </w:tbl>
    <w:p w:rsidR="00806C22" w:rsidRDefault="00806C22" w:rsidP="00806C22"/>
    <w:p w:rsidR="005662BF" w:rsidRDefault="005662BF" w:rsidP="005662BF">
      <w:pPr>
        <w:pStyle w:val="Heading4"/>
      </w:pPr>
      <w:r>
        <w:t xml:space="preserve">Prior Billing </w:t>
      </w:r>
      <w:r w:rsidRPr="00806C22">
        <w:t>Code</w:t>
      </w:r>
    </w:p>
    <w:p w:rsidR="00E17054" w:rsidRDefault="00E17054" w:rsidP="00E17054">
      <w:pPr>
        <w:rPr>
          <w:sz w:val="20"/>
          <w:szCs w:val="20"/>
        </w:rPr>
      </w:pPr>
      <w:r w:rsidRPr="00BC61E2">
        <w:rPr>
          <w:sz w:val="20"/>
          <w:szCs w:val="20"/>
        </w:rPr>
        <w:t xml:space="preserve">The </w:t>
      </w:r>
      <w:r w:rsidRPr="00BC61E2">
        <w:rPr>
          <w:rFonts w:ascii="Courier New" w:hAnsi="Courier New" w:cs="Courier New"/>
          <w:sz w:val="20"/>
          <w:szCs w:val="20"/>
        </w:rPr>
        <w:t>PriorBillingCode</w:t>
      </w:r>
      <w:r w:rsidRPr="00BC61E2">
        <w:rPr>
          <w:sz w:val="20"/>
          <w:szCs w:val="20"/>
        </w:rPr>
        <w:t xml:space="preserve"> element is the former Billing Code that used to </w:t>
      </w:r>
      <w:r w:rsidR="0098037D" w:rsidRPr="00BC61E2">
        <w:rPr>
          <w:sz w:val="20"/>
          <w:szCs w:val="20"/>
        </w:rPr>
        <w:t>be associated with the</w:t>
      </w:r>
      <w:r w:rsidRPr="00BC61E2">
        <w:rPr>
          <w:sz w:val="20"/>
          <w:szCs w:val="20"/>
        </w:rPr>
        <w:t xml:space="preserve"> prosthesis item. It is provided in instances where the prosthesis item now</w:t>
      </w:r>
      <w:r w:rsidR="0098037D" w:rsidRPr="00BC61E2">
        <w:rPr>
          <w:sz w:val="20"/>
          <w:szCs w:val="20"/>
        </w:rPr>
        <w:t xml:space="preserve"> has a </w:t>
      </w:r>
      <w:r w:rsidRPr="00BC61E2">
        <w:rPr>
          <w:sz w:val="20"/>
          <w:szCs w:val="20"/>
        </w:rPr>
        <w:t>new billing code.</w:t>
      </w:r>
    </w:p>
    <w:p w:rsidR="0098037D" w:rsidRDefault="0098037D" w:rsidP="00E17054">
      <w:pPr>
        <w:rPr>
          <w:sz w:val="20"/>
          <w:szCs w:val="20"/>
        </w:rPr>
      </w:pPr>
    </w:p>
    <w:p w:rsidR="0098037D" w:rsidRPr="00E17054" w:rsidRDefault="0098037D" w:rsidP="00E17054"/>
    <w:tbl>
      <w:tblPr>
        <w:tblW w:w="8330" w:type="dxa"/>
        <w:shd w:val="pct5" w:color="auto" w:fill="auto"/>
        <w:tblLayout w:type="fixed"/>
        <w:tblLook w:val="0000" w:firstRow="0" w:lastRow="0" w:firstColumn="0" w:lastColumn="0" w:noHBand="0" w:noVBand="0"/>
      </w:tblPr>
      <w:tblGrid>
        <w:gridCol w:w="1668"/>
        <w:gridCol w:w="1134"/>
        <w:gridCol w:w="5528"/>
      </w:tblGrid>
      <w:tr w:rsidR="005662BF" w:rsidTr="007700E7">
        <w:trPr>
          <w:trHeight w:val="226"/>
        </w:trPr>
        <w:tc>
          <w:tcPr>
            <w:tcW w:w="1668" w:type="dxa"/>
            <w:shd w:val="pct5" w:color="auto" w:fill="auto"/>
          </w:tcPr>
          <w:p w:rsidR="005662BF" w:rsidRDefault="005662BF" w:rsidP="005662BF">
            <w:pPr>
              <w:pStyle w:val="Default"/>
              <w:rPr>
                <w:sz w:val="16"/>
                <w:szCs w:val="16"/>
              </w:rPr>
            </w:pPr>
            <w:r w:rsidRPr="0092231C">
              <w:rPr>
                <w:b/>
                <w:bCs/>
                <w:sz w:val="16"/>
                <w:szCs w:val="16"/>
              </w:rPr>
              <w:t>PriorBillingCode</w:t>
            </w:r>
          </w:p>
        </w:tc>
        <w:tc>
          <w:tcPr>
            <w:tcW w:w="1134" w:type="dxa"/>
            <w:shd w:val="pct5" w:color="auto" w:fill="auto"/>
          </w:tcPr>
          <w:p w:rsidR="005662BF" w:rsidRDefault="005662BF" w:rsidP="004279AD">
            <w:pPr>
              <w:pStyle w:val="Default"/>
              <w:rPr>
                <w:sz w:val="16"/>
                <w:szCs w:val="16"/>
              </w:rPr>
            </w:pPr>
            <w:r>
              <w:rPr>
                <w:b/>
                <w:bCs/>
                <w:sz w:val="16"/>
                <w:szCs w:val="16"/>
              </w:rPr>
              <w:t xml:space="preserve">XML Path </w:t>
            </w:r>
          </w:p>
        </w:tc>
        <w:tc>
          <w:tcPr>
            <w:tcW w:w="5528" w:type="dxa"/>
            <w:shd w:val="pct5" w:color="auto" w:fill="auto"/>
          </w:tcPr>
          <w:p w:rsidR="005662BF" w:rsidRDefault="005662BF" w:rsidP="007700E7">
            <w:pPr>
              <w:pStyle w:val="Default"/>
              <w:rPr>
                <w:rFonts w:ascii="Courier New" w:hAnsi="Courier New" w:cs="Courier New"/>
                <w:sz w:val="16"/>
                <w:szCs w:val="16"/>
              </w:rPr>
            </w:pPr>
            <w:r>
              <w:rPr>
                <w:rFonts w:ascii="Courier New" w:hAnsi="Courier New" w:cs="Courier New"/>
                <w:sz w:val="16"/>
                <w:szCs w:val="16"/>
              </w:rPr>
              <w:t>/Prosthesis/ProsthesisItems/ProsthesisItem/</w:t>
            </w:r>
            <w:r w:rsidR="007700E7">
              <w:rPr>
                <w:rFonts w:ascii="Courier New" w:hAnsi="Courier New" w:cs="Courier New"/>
                <w:sz w:val="16"/>
                <w:szCs w:val="16"/>
              </w:rPr>
              <w:t xml:space="preserve"> PriorBillingCodes/PriorBillingCode</w:t>
            </w:r>
          </w:p>
        </w:tc>
      </w:tr>
      <w:tr w:rsidR="005662BF" w:rsidTr="007700E7">
        <w:trPr>
          <w:trHeight w:val="541"/>
        </w:trPr>
        <w:tc>
          <w:tcPr>
            <w:tcW w:w="2802" w:type="dxa"/>
            <w:gridSpan w:val="2"/>
            <w:shd w:val="pct5" w:color="auto" w:fill="auto"/>
          </w:tcPr>
          <w:p w:rsidR="005662BF" w:rsidRDefault="005662BF" w:rsidP="004279AD">
            <w:pPr>
              <w:pStyle w:val="Default"/>
              <w:rPr>
                <w:sz w:val="16"/>
                <w:szCs w:val="16"/>
              </w:rPr>
            </w:pPr>
            <w:r>
              <w:rPr>
                <w:b/>
                <w:bCs/>
                <w:sz w:val="16"/>
                <w:szCs w:val="16"/>
              </w:rPr>
              <w:t xml:space="preserve">Type </w:t>
            </w:r>
          </w:p>
        </w:tc>
        <w:tc>
          <w:tcPr>
            <w:tcW w:w="5528" w:type="dxa"/>
            <w:shd w:val="pct5" w:color="auto" w:fill="auto"/>
          </w:tcPr>
          <w:p w:rsidR="005662BF" w:rsidRDefault="005662BF" w:rsidP="004279AD">
            <w:pPr>
              <w:pStyle w:val="Default"/>
              <w:rPr>
                <w:rFonts w:ascii="Courier New" w:hAnsi="Courier New" w:cs="Courier New"/>
                <w:sz w:val="16"/>
                <w:szCs w:val="16"/>
              </w:rPr>
            </w:pPr>
            <w:r>
              <w:rPr>
                <w:rFonts w:ascii="Courier New" w:hAnsi="Courier New" w:cs="Courier New"/>
                <w:sz w:val="16"/>
                <w:szCs w:val="16"/>
              </w:rPr>
              <w:t xml:space="preserve">String </w:t>
            </w:r>
          </w:p>
          <w:p w:rsidR="005662BF" w:rsidRDefault="005662BF" w:rsidP="004279AD">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minLength value="5" </w:t>
            </w:r>
          </w:p>
          <w:p w:rsidR="005662BF" w:rsidRDefault="005662BF" w:rsidP="004279AD">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maxLength value="</w:t>
            </w:r>
            <w:r w:rsidR="00471F5E">
              <w:rPr>
                <w:rFonts w:ascii="Courier New" w:hAnsi="Courier New" w:cs="Courier New"/>
                <w:sz w:val="16"/>
                <w:szCs w:val="16"/>
              </w:rPr>
              <w:t>7</w:t>
            </w:r>
            <w:r>
              <w:rPr>
                <w:rFonts w:ascii="Courier New" w:hAnsi="Courier New" w:cs="Courier New"/>
                <w:sz w:val="16"/>
                <w:szCs w:val="16"/>
              </w:rPr>
              <w:t xml:space="preserve">" </w:t>
            </w:r>
          </w:p>
          <w:p w:rsidR="00471F5E" w:rsidRPr="00471F5E" w:rsidRDefault="005662BF" w:rsidP="00471F5E">
            <w:pPr>
              <w:autoSpaceDE w:val="0"/>
              <w:autoSpaceDN w:val="0"/>
              <w:spacing w:before="40" w:after="40"/>
              <w:rPr>
                <w:rFonts w:ascii="Calibri" w:hAnsi="Calibri"/>
                <w:sz w:val="22"/>
                <w:szCs w:val="22"/>
                <w:lang w:eastAsia="en-AU"/>
              </w:rPr>
            </w:pPr>
            <w:r>
              <w:rPr>
                <w:sz w:val="16"/>
                <w:szCs w:val="16"/>
              </w:rPr>
              <w:t xml:space="preserve">• </w:t>
            </w:r>
            <w:r w:rsidR="00471F5E" w:rsidRPr="00471F5E">
              <w:rPr>
                <w:rFonts w:ascii="Courier New" w:hAnsi="Courier New" w:cs="Courier New"/>
                <w:color w:val="000000"/>
                <w:sz w:val="16"/>
                <w:szCs w:val="16"/>
                <w:lang w:eastAsia="en-AU"/>
              </w:rPr>
              <w:t>pattern value="[A-Za-z][A-Za-z0-9][0-9]{3}|[A-za-</w:t>
            </w:r>
            <w:r w:rsidR="00471F5E" w:rsidRPr="00471F5E">
              <w:rPr>
                <w:rFonts w:ascii="Courier New" w:hAnsi="Courier New" w:cs="Courier New"/>
                <w:color w:val="000000"/>
                <w:sz w:val="16"/>
                <w:szCs w:val="16"/>
                <w:lang w:eastAsia="en-AU"/>
              </w:rPr>
              <w:lastRenderedPageBreak/>
              <w:t>z]{3}[0-9]{2}|[A-za-z]{3}[0-9]{4}"</w:t>
            </w:r>
          </w:p>
          <w:p w:rsidR="005662BF" w:rsidRDefault="005662BF" w:rsidP="004279AD">
            <w:pPr>
              <w:pStyle w:val="Default"/>
              <w:rPr>
                <w:sz w:val="16"/>
                <w:szCs w:val="16"/>
              </w:rPr>
            </w:pPr>
          </w:p>
        </w:tc>
      </w:tr>
      <w:tr w:rsidR="005662BF" w:rsidTr="007700E7">
        <w:trPr>
          <w:trHeight w:val="136"/>
        </w:trPr>
        <w:tc>
          <w:tcPr>
            <w:tcW w:w="2802" w:type="dxa"/>
            <w:gridSpan w:val="2"/>
            <w:shd w:val="pct5" w:color="auto" w:fill="auto"/>
          </w:tcPr>
          <w:p w:rsidR="005662BF" w:rsidRDefault="005662BF" w:rsidP="004279AD">
            <w:pPr>
              <w:pStyle w:val="Default"/>
              <w:rPr>
                <w:sz w:val="16"/>
                <w:szCs w:val="16"/>
              </w:rPr>
            </w:pPr>
            <w:r>
              <w:rPr>
                <w:b/>
                <w:bCs/>
                <w:sz w:val="16"/>
                <w:szCs w:val="16"/>
              </w:rPr>
              <w:lastRenderedPageBreak/>
              <w:t xml:space="preserve">Disposition </w:t>
            </w:r>
          </w:p>
        </w:tc>
        <w:tc>
          <w:tcPr>
            <w:tcW w:w="5528" w:type="dxa"/>
            <w:shd w:val="pct5" w:color="auto" w:fill="auto"/>
          </w:tcPr>
          <w:p w:rsidR="005662BF" w:rsidRDefault="0098037D" w:rsidP="004279AD">
            <w:pPr>
              <w:pStyle w:val="Default"/>
              <w:rPr>
                <w:rFonts w:ascii="Courier New" w:hAnsi="Courier New" w:cs="Courier New"/>
                <w:sz w:val="16"/>
                <w:szCs w:val="16"/>
              </w:rPr>
            </w:pPr>
            <w:r>
              <w:rPr>
                <w:rFonts w:ascii="Courier New" w:hAnsi="Courier New" w:cs="Courier New"/>
                <w:sz w:val="16"/>
                <w:szCs w:val="16"/>
              </w:rPr>
              <w:t>Optional</w:t>
            </w:r>
            <w:r w:rsidR="005662BF">
              <w:rPr>
                <w:rFonts w:ascii="Courier New" w:hAnsi="Courier New" w:cs="Courier New"/>
                <w:sz w:val="16"/>
                <w:szCs w:val="16"/>
              </w:rPr>
              <w:t xml:space="preserve"> </w:t>
            </w:r>
          </w:p>
        </w:tc>
      </w:tr>
      <w:tr w:rsidR="005662BF" w:rsidTr="007700E7">
        <w:trPr>
          <w:trHeight w:val="459"/>
        </w:trPr>
        <w:tc>
          <w:tcPr>
            <w:tcW w:w="2802" w:type="dxa"/>
            <w:gridSpan w:val="2"/>
            <w:shd w:val="pct5" w:color="auto" w:fill="auto"/>
          </w:tcPr>
          <w:p w:rsidR="005662BF" w:rsidRDefault="005662BF" w:rsidP="004279AD">
            <w:pPr>
              <w:pStyle w:val="Default"/>
              <w:rPr>
                <w:sz w:val="16"/>
                <w:szCs w:val="16"/>
              </w:rPr>
            </w:pPr>
            <w:r>
              <w:rPr>
                <w:b/>
                <w:bCs/>
                <w:sz w:val="16"/>
                <w:szCs w:val="16"/>
              </w:rPr>
              <w:t xml:space="preserve">Details </w:t>
            </w:r>
          </w:p>
        </w:tc>
        <w:tc>
          <w:tcPr>
            <w:tcW w:w="5528" w:type="dxa"/>
            <w:shd w:val="pct5" w:color="auto" w:fill="auto"/>
          </w:tcPr>
          <w:p w:rsidR="005662BF" w:rsidRDefault="007700E7" w:rsidP="00D61ECB">
            <w:pPr>
              <w:pStyle w:val="Default"/>
              <w:rPr>
                <w:sz w:val="16"/>
                <w:szCs w:val="16"/>
              </w:rPr>
            </w:pPr>
            <w:r>
              <w:rPr>
                <w:rFonts w:ascii="Courier New" w:hAnsi="Courier New" w:cs="Courier New"/>
                <w:sz w:val="16"/>
                <w:szCs w:val="16"/>
              </w:rPr>
              <w:t xml:space="preserve">PriorBillingCode </w:t>
            </w:r>
            <w:r w:rsidR="005662BF">
              <w:rPr>
                <w:rFonts w:ascii="Courier New" w:hAnsi="Courier New" w:cs="Courier New"/>
                <w:sz w:val="16"/>
                <w:szCs w:val="16"/>
              </w:rPr>
              <w:t>is a</w:t>
            </w:r>
            <w:r w:rsidR="00D61ECB">
              <w:rPr>
                <w:rFonts w:ascii="Courier New" w:hAnsi="Courier New" w:cs="Courier New"/>
                <w:sz w:val="16"/>
                <w:szCs w:val="16"/>
              </w:rPr>
              <w:t xml:space="preserve"> former Billing code associated with the Prostheses item. </w:t>
            </w:r>
          </w:p>
        </w:tc>
      </w:tr>
      <w:tr w:rsidR="005662BF" w:rsidTr="007700E7">
        <w:trPr>
          <w:trHeight w:val="136"/>
        </w:trPr>
        <w:tc>
          <w:tcPr>
            <w:tcW w:w="2802" w:type="dxa"/>
            <w:gridSpan w:val="2"/>
            <w:shd w:val="pct5" w:color="auto" w:fill="auto"/>
          </w:tcPr>
          <w:p w:rsidR="005662BF" w:rsidRDefault="005662BF" w:rsidP="004279AD">
            <w:pPr>
              <w:pStyle w:val="Default"/>
              <w:rPr>
                <w:sz w:val="16"/>
                <w:szCs w:val="16"/>
              </w:rPr>
            </w:pPr>
            <w:r>
              <w:rPr>
                <w:b/>
                <w:bCs/>
                <w:sz w:val="16"/>
                <w:szCs w:val="16"/>
              </w:rPr>
              <w:t xml:space="preserve">Example </w:t>
            </w:r>
          </w:p>
        </w:tc>
        <w:tc>
          <w:tcPr>
            <w:tcW w:w="5528" w:type="dxa"/>
            <w:shd w:val="pct5" w:color="auto" w:fill="auto"/>
          </w:tcPr>
          <w:p w:rsidR="005662BF" w:rsidRDefault="005662BF" w:rsidP="007700E7">
            <w:pPr>
              <w:pStyle w:val="Default"/>
              <w:rPr>
                <w:sz w:val="16"/>
                <w:szCs w:val="16"/>
              </w:rPr>
            </w:pPr>
            <w:r>
              <w:rPr>
                <w:rFonts w:ascii="Courier New" w:hAnsi="Courier New" w:cs="Courier New"/>
                <w:sz w:val="16"/>
                <w:szCs w:val="16"/>
              </w:rPr>
              <w:t>&lt;</w:t>
            </w:r>
            <w:r w:rsidR="007700E7">
              <w:rPr>
                <w:rFonts w:ascii="Courier New" w:hAnsi="Courier New" w:cs="Courier New"/>
                <w:sz w:val="16"/>
                <w:szCs w:val="16"/>
              </w:rPr>
              <w:t xml:space="preserve"> PriorBillingCode </w:t>
            </w:r>
            <w:r>
              <w:rPr>
                <w:rFonts w:ascii="Courier New" w:hAnsi="Courier New" w:cs="Courier New"/>
                <w:sz w:val="16"/>
                <w:szCs w:val="16"/>
              </w:rPr>
              <w:t>&gt;AE252&lt;/</w:t>
            </w:r>
            <w:r w:rsidR="007700E7">
              <w:rPr>
                <w:rFonts w:ascii="Courier New" w:hAnsi="Courier New" w:cs="Courier New"/>
                <w:sz w:val="16"/>
                <w:szCs w:val="16"/>
              </w:rPr>
              <w:t>PriorBillingCode</w:t>
            </w:r>
            <w:r>
              <w:rPr>
                <w:rFonts w:ascii="Courier New" w:hAnsi="Courier New" w:cs="Courier New"/>
                <w:sz w:val="16"/>
                <w:szCs w:val="16"/>
              </w:rPr>
              <w:t xml:space="preserve">&gt; </w:t>
            </w:r>
          </w:p>
        </w:tc>
      </w:tr>
    </w:tbl>
    <w:p w:rsidR="005662BF" w:rsidRPr="00806C22" w:rsidRDefault="005662BF" w:rsidP="00806C22"/>
    <w:p w:rsidR="00806C22" w:rsidRDefault="002264CC" w:rsidP="002264CC">
      <w:pPr>
        <w:pStyle w:val="Heading3"/>
      </w:pPr>
      <w:bookmarkStart w:id="89" w:name="_Toc515532791"/>
      <w:r>
        <w:t>Name</w:t>
      </w:r>
      <w:bookmarkEnd w:id="89"/>
      <w:r>
        <w:t xml:space="preserve"> </w:t>
      </w:r>
    </w:p>
    <w:p w:rsidR="00806C22" w:rsidRDefault="00806C22" w:rsidP="00806C22">
      <w:pPr>
        <w:rPr>
          <w:sz w:val="20"/>
          <w:szCs w:val="20"/>
        </w:rPr>
      </w:pPr>
      <w:r>
        <w:rPr>
          <w:sz w:val="20"/>
          <w:szCs w:val="20"/>
        </w:rPr>
        <w:t xml:space="preserve">The </w:t>
      </w:r>
      <w:r>
        <w:rPr>
          <w:rFonts w:ascii="Courier New" w:hAnsi="Courier New" w:cs="Courier New"/>
          <w:sz w:val="20"/>
          <w:szCs w:val="20"/>
        </w:rPr>
        <w:t>Name</w:t>
      </w:r>
      <w:r w:rsidR="005662BF">
        <w:rPr>
          <w:rFonts w:ascii="Courier New" w:hAnsi="Courier New" w:cs="Courier New"/>
          <w:sz w:val="20"/>
          <w:szCs w:val="20"/>
        </w:rPr>
        <w:t xml:space="preserve"> </w:t>
      </w:r>
      <w:r>
        <w:rPr>
          <w:sz w:val="20"/>
          <w:szCs w:val="20"/>
        </w:rPr>
        <w:t xml:space="preserve">element contains the name of the prosthesis item. The maximum length of </w:t>
      </w:r>
      <w:r>
        <w:rPr>
          <w:rFonts w:ascii="Courier New" w:hAnsi="Courier New" w:cs="Courier New"/>
          <w:sz w:val="20"/>
          <w:szCs w:val="20"/>
        </w:rPr>
        <w:t xml:space="preserve">Name </w:t>
      </w:r>
      <w:r>
        <w:rPr>
          <w:sz w:val="20"/>
          <w:szCs w:val="20"/>
        </w:rPr>
        <w:t>is 1,024 characters.</w:t>
      </w:r>
    </w:p>
    <w:p w:rsidR="005662BF" w:rsidRDefault="005662BF" w:rsidP="00806C22">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806C22" w:rsidTr="007700E7">
        <w:trPr>
          <w:trHeight w:val="136"/>
        </w:trPr>
        <w:tc>
          <w:tcPr>
            <w:tcW w:w="1668" w:type="dxa"/>
            <w:shd w:val="pct5" w:color="auto" w:fill="auto"/>
          </w:tcPr>
          <w:p w:rsidR="00806C22" w:rsidRDefault="00806C22">
            <w:pPr>
              <w:pStyle w:val="Default"/>
              <w:rPr>
                <w:sz w:val="16"/>
                <w:szCs w:val="16"/>
              </w:rPr>
            </w:pPr>
            <w:r>
              <w:rPr>
                <w:b/>
                <w:bCs/>
                <w:sz w:val="16"/>
                <w:szCs w:val="16"/>
              </w:rPr>
              <w:t xml:space="preserve">Name </w:t>
            </w:r>
          </w:p>
        </w:tc>
        <w:tc>
          <w:tcPr>
            <w:tcW w:w="1134" w:type="dxa"/>
            <w:shd w:val="pct5" w:color="auto" w:fill="auto"/>
          </w:tcPr>
          <w:p w:rsidR="00806C22" w:rsidRDefault="00806C22">
            <w:pPr>
              <w:pStyle w:val="Default"/>
              <w:rPr>
                <w:sz w:val="16"/>
                <w:szCs w:val="16"/>
              </w:rPr>
            </w:pPr>
            <w:r>
              <w:rPr>
                <w:b/>
                <w:bCs/>
                <w:sz w:val="16"/>
                <w:szCs w:val="16"/>
              </w:rPr>
              <w:t xml:space="preserve">XML Path </w:t>
            </w:r>
          </w:p>
        </w:tc>
        <w:tc>
          <w:tcPr>
            <w:tcW w:w="5528" w:type="dxa"/>
            <w:shd w:val="pct5" w:color="auto" w:fill="auto"/>
          </w:tcPr>
          <w:p w:rsidR="00806C22" w:rsidRDefault="00806C22">
            <w:pPr>
              <w:pStyle w:val="Default"/>
              <w:rPr>
                <w:sz w:val="16"/>
                <w:szCs w:val="16"/>
              </w:rPr>
            </w:pPr>
            <w:r>
              <w:rPr>
                <w:rFonts w:ascii="Courier New" w:hAnsi="Courier New" w:cs="Courier New"/>
                <w:sz w:val="16"/>
                <w:szCs w:val="16"/>
              </w:rPr>
              <w:t xml:space="preserve">/Prosthesis/ProsthesisItems/ProsthesisItem/Name </w:t>
            </w:r>
          </w:p>
        </w:tc>
      </w:tr>
      <w:tr w:rsidR="00806C22" w:rsidTr="007700E7">
        <w:trPr>
          <w:trHeight w:val="242"/>
        </w:trPr>
        <w:tc>
          <w:tcPr>
            <w:tcW w:w="2802" w:type="dxa"/>
            <w:gridSpan w:val="2"/>
            <w:shd w:val="pct5" w:color="auto" w:fill="auto"/>
          </w:tcPr>
          <w:p w:rsidR="00806C22" w:rsidRDefault="00806C22">
            <w:pPr>
              <w:pStyle w:val="Default"/>
              <w:rPr>
                <w:sz w:val="16"/>
                <w:szCs w:val="16"/>
              </w:rPr>
            </w:pPr>
            <w:r>
              <w:rPr>
                <w:b/>
                <w:bCs/>
                <w:sz w:val="16"/>
                <w:szCs w:val="16"/>
              </w:rPr>
              <w:t xml:space="preserve">Type </w:t>
            </w:r>
          </w:p>
        </w:tc>
        <w:tc>
          <w:tcPr>
            <w:tcW w:w="5528" w:type="dxa"/>
            <w:shd w:val="pct5" w:color="auto" w:fill="auto"/>
          </w:tcPr>
          <w:p w:rsidR="00806C22" w:rsidRDefault="00806C22">
            <w:pPr>
              <w:pStyle w:val="Default"/>
              <w:rPr>
                <w:rFonts w:ascii="Courier New" w:hAnsi="Courier New" w:cs="Courier New"/>
                <w:sz w:val="16"/>
                <w:szCs w:val="16"/>
              </w:rPr>
            </w:pPr>
            <w:r>
              <w:rPr>
                <w:rFonts w:ascii="Courier New" w:hAnsi="Courier New" w:cs="Courier New"/>
                <w:sz w:val="16"/>
                <w:szCs w:val="16"/>
              </w:rPr>
              <w:t xml:space="preserve">String </w:t>
            </w:r>
          </w:p>
          <w:p w:rsidR="00806C22" w:rsidRDefault="00806C22">
            <w:pPr>
              <w:pStyle w:val="Default"/>
              <w:rPr>
                <w:rFonts w:ascii="Courier New" w:hAnsi="Courier New" w:cs="Courier New"/>
                <w:sz w:val="16"/>
                <w:szCs w:val="16"/>
              </w:rPr>
            </w:pPr>
            <w:r>
              <w:rPr>
                <w:rFonts w:ascii="Courier New" w:hAnsi="Courier New" w:cs="Courier New"/>
                <w:sz w:val="16"/>
                <w:szCs w:val="16"/>
              </w:rPr>
              <w:t xml:space="preserve">• maxLength value="1024" </w:t>
            </w:r>
          </w:p>
          <w:p w:rsidR="00806C22" w:rsidRDefault="00806C22">
            <w:pPr>
              <w:pStyle w:val="Default"/>
              <w:rPr>
                <w:rFonts w:ascii="Courier New" w:hAnsi="Courier New" w:cs="Courier New"/>
                <w:sz w:val="16"/>
                <w:szCs w:val="16"/>
              </w:rPr>
            </w:pPr>
          </w:p>
        </w:tc>
      </w:tr>
      <w:tr w:rsidR="00806C22" w:rsidTr="007700E7">
        <w:trPr>
          <w:trHeight w:val="136"/>
        </w:trPr>
        <w:tc>
          <w:tcPr>
            <w:tcW w:w="2802" w:type="dxa"/>
            <w:gridSpan w:val="2"/>
            <w:shd w:val="pct5" w:color="auto" w:fill="auto"/>
          </w:tcPr>
          <w:p w:rsidR="00806C22" w:rsidRDefault="00806C22">
            <w:pPr>
              <w:pStyle w:val="Default"/>
              <w:rPr>
                <w:sz w:val="16"/>
                <w:szCs w:val="16"/>
              </w:rPr>
            </w:pPr>
            <w:r>
              <w:rPr>
                <w:b/>
                <w:bCs/>
                <w:sz w:val="16"/>
                <w:szCs w:val="16"/>
              </w:rPr>
              <w:t xml:space="preserve">Disposition </w:t>
            </w:r>
          </w:p>
        </w:tc>
        <w:tc>
          <w:tcPr>
            <w:tcW w:w="5528" w:type="dxa"/>
            <w:shd w:val="pct5" w:color="auto" w:fill="auto"/>
          </w:tcPr>
          <w:p w:rsidR="00806C22" w:rsidRDefault="00806C22">
            <w:pPr>
              <w:pStyle w:val="Default"/>
              <w:rPr>
                <w:rFonts w:ascii="Courier New" w:hAnsi="Courier New" w:cs="Courier New"/>
                <w:sz w:val="16"/>
                <w:szCs w:val="16"/>
              </w:rPr>
            </w:pPr>
            <w:r>
              <w:rPr>
                <w:rFonts w:ascii="Courier New" w:hAnsi="Courier New" w:cs="Courier New"/>
                <w:sz w:val="16"/>
                <w:szCs w:val="16"/>
              </w:rPr>
              <w:t xml:space="preserve">Required </w:t>
            </w:r>
          </w:p>
        </w:tc>
      </w:tr>
      <w:tr w:rsidR="00806C22" w:rsidTr="007700E7">
        <w:trPr>
          <w:trHeight w:val="136"/>
        </w:trPr>
        <w:tc>
          <w:tcPr>
            <w:tcW w:w="2802" w:type="dxa"/>
            <w:gridSpan w:val="2"/>
            <w:shd w:val="pct5" w:color="auto" w:fill="auto"/>
          </w:tcPr>
          <w:p w:rsidR="00806C22" w:rsidRDefault="00806C22">
            <w:pPr>
              <w:pStyle w:val="Default"/>
              <w:rPr>
                <w:sz w:val="16"/>
                <w:szCs w:val="16"/>
              </w:rPr>
            </w:pPr>
            <w:r>
              <w:rPr>
                <w:b/>
                <w:bCs/>
                <w:sz w:val="16"/>
                <w:szCs w:val="16"/>
              </w:rPr>
              <w:t xml:space="preserve">Details </w:t>
            </w:r>
          </w:p>
        </w:tc>
        <w:tc>
          <w:tcPr>
            <w:tcW w:w="5528" w:type="dxa"/>
            <w:shd w:val="pct5" w:color="auto" w:fill="auto"/>
          </w:tcPr>
          <w:p w:rsidR="00806C22" w:rsidRDefault="00806C22">
            <w:pPr>
              <w:pStyle w:val="Default"/>
              <w:rPr>
                <w:sz w:val="16"/>
                <w:szCs w:val="16"/>
              </w:rPr>
            </w:pPr>
            <w:r>
              <w:rPr>
                <w:rFonts w:ascii="Courier New" w:hAnsi="Courier New" w:cs="Courier New"/>
                <w:sz w:val="16"/>
                <w:szCs w:val="16"/>
              </w:rPr>
              <w:t xml:space="preserve">Name is the name of the prosthesis item. </w:t>
            </w:r>
          </w:p>
        </w:tc>
      </w:tr>
      <w:tr w:rsidR="00806C22" w:rsidTr="007700E7">
        <w:trPr>
          <w:trHeight w:val="227"/>
        </w:trPr>
        <w:tc>
          <w:tcPr>
            <w:tcW w:w="2802" w:type="dxa"/>
            <w:gridSpan w:val="2"/>
            <w:shd w:val="pct5" w:color="auto" w:fill="auto"/>
          </w:tcPr>
          <w:p w:rsidR="00806C22" w:rsidRDefault="00806C22">
            <w:pPr>
              <w:pStyle w:val="Default"/>
              <w:rPr>
                <w:sz w:val="16"/>
                <w:szCs w:val="16"/>
              </w:rPr>
            </w:pPr>
            <w:r>
              <w:rPr>
                <w:b/>
                <w:bCs/>
                <w:sz w:val="16"/>
                <w:szCs w:val="16"/>
              </w:rPr>
              <w:t xml:space="preserve">Example </w:t>
            </w:r>
          </w:p>
        </w:tc>
        <w:tc>
          <w:tcPr>
            <w:tcW w:w="5528" w:type="dxa"/>
            <w:shd w:val="pct5" w:color="auto" w:fill="auto"/>
          </w:tcPr>
          <w:p w:rsidR="00806C22" w:rsidRDefault="00806C22">
            <w:pPr>
              <w:pStyle w:val="Default"/>
              <w:rPr>
                <w:sz w:val="16"/>
                <w:szCs w:val="16"/>
              </w:rPr>
            </w:pPr>
            <w:r>
              <w:rPr>
                <w:rFonts w:ascii="Courier New" w:hAnsi="Courier New" w:cs="Courier New"/>
                <w:sz w:val="16"/>
                <w:szCs w:val="16"/>
              </w:rPr>
              <w:t xml:space="preserve">&lt;Name&gt;TyPEEK Interbody System – Lumbar PLIF/TLIF (Paired)&lt;/Name&gt; </w:t>
            </w:r>
          </w:p>
        </w:tc>
      </w:tr>
    </w:tbl>
    <w:p w:rsidR="00806C22" w:rsidRPr="00806C22" w:rsidRDefault="00806C22" w:rsidP="00806C22"/>
    <w:p w:rsidR="002264CC" w:rsidRDefault="002264CC" w:rsidP="002264CC">
      <w:pPr>
        <w:pStyle w:val="Heading3"/>
      </w:pPr>
      <w:bookmarkStart w:id="90" w:name="_Toc515532792"/>
      <w:r>
        <w:t>Description</w:t>
      </w:r>
      <w:bookmarkEnd w:id="90"/>
    </w:p>
    <w:p w:rsidR="00806C22" w:rsidRDefault="00806C22" w:rsidP="00806C22">
      <w:pPr>
        <w:rPr>
          <w:sz w:val="20"/>
          <w:szCs w:val="20"/>
        </w:rPr>
      </w:pPr>
      <w:r>
        <w:rPr>
          <w:sz w:val="20"/>
          <w:szCs w:val="20"/>
        </w:rPr>
        <w:t xml:space="preserve">The </w:t>
      </w:r>
      <w:r>
        <w:rPr>
          <w:rFonts w:ascii="Courier New" w:hAnsi="Courier New" w:cs="Courier New"/>
          <w:sz w:val="20"/>
          <w:szCs w:val="20"/>
        </w:rPr>
        <w:t xml:space="preserve">Description </w:t>
      </w:r>
      <w:r>
        <w:rPr>
          <w:sz w:val="20"/>
          <w:szCs w:val="20"/>
        </w:rPr>
        <w:t xml:space="preserve">element is a text field that contains a description of the prosthesis item, and is necessary as many prosthesis items may have similar product names. This element is optional. The maximum length of </w:t>
      </w:r>
      <w:r>
        <w:rPr>
          <w:rFonts w:ascii="Courier New" w:hAnsi="Courier New" w:cs="Courier New"/>
          <w:sz w:val="20"/>
          <w:szCs w:val="20"/>
        </w:rPr>
        <w:t xml:space="preserve">Description </w:t>
      </w:r>
      <w:r>
        <w:rPr>
          <w:sz w:val="20"/>
          <w:szCs w:val="20"/>
        </w:rPr>
        <w:t>is 4,000 characters.</w:t>
      </w:r>
    </w:p>
    <w:p w:rsidR="007700E7" w:rsidRDefault="007700E7" w:rsidP="00806C22">
      <w:pPr>
        <w:rPr>
          <w:sz w:val="20"/>
          <w:szCs w:val="20"/>
        </w:rPr>
      </w:pPr>
    </w:p>
    <w:tbl>
      <w:tblPr>
        <w:tblW w:w="8330" w:type="dxa"/>
        <w:shd w:val="pct5" w:color="auto" w:fill="auto"/>
        <w:tblLayout w:type="fixed"/>
        <w:tblLook w:val="0000" w:firstRow="0" w:lastRow="0" w:firstColumn="0" w:lastColumn="0" w:noHBand="0" w:noVBand="0"/>
      </w:tblPr>
      <w:tblGrid>
        <w:gridCol w:w="1668"/>
        <w:gridCol w:w="1134"/>
        <w:gridCol w:w="5528"/>
      </w:tblGrid>
      <w:tr w:rsidR="00806C22" w:rsidTr="007700E7">
        <w:trPr>
          <w:trHeight w:val="197"/>
        </w:trPr>
        <w:tc>
          <w:tcPr>
            <w:tcW w:w="1668" w:type="dxa"/>
            <w:shd w:val="pct5" w:color="auto" w:fill="auto"/>
          </w:tcPr>
          <w:p w:rsidR="00806C22" w:rsidRDefault="00806C22">
            <w:pPr>
              <w:pStyle w:val="Default"/>
              <w:rPr>
                <w:sz w:val="16"/>
                <w:szCs w:val="16"/>
              </w:rPr>
            </w:pPr>
            <w:r>
              <w:rPr>
                <w:b/>
                <w:bCs/>
                <w:sz w:val="16"/>
                <w:szCs w:val="16"/>
              </w:rPr>
              <w:t xml:space="preserve">Description </w:t>
            </w:r>
          </w:p>
        </w:tc>
        <w:tc>
          <w:tcPr>
            <w:tcW w:w="1134" w:type="dxa"/>
            <w:shd w:val="pct5" w:color="auto" w:fill="auto"/>
          </w:tcPr>
          <w:p w:rsidR="00806C22" w:rsidRDefault="00806C22">
            <w:pPr>
              <w:pStyle w:val="Default"/>
              <w:rPr>
                <w:sz w:val="16"/>
                <w:szCs w:val="16"/>
              </w:rPr>
            </w:pPr>
            <w:r>
              <w:rPr>
                <w:b/>
                <w:bCs/>
                <w:sz w:val="16"/>
                <w:szCs w:val="16"/>
              </w:rPr>
              <w:t xml:space="preserve">XML Path </w:t>
            </w:r>
          </w:p>
        </w:tc>
        <w:tc>
          <w:tcPr>
            <w:tcW w:w="5528" w:type="dxa"/>
            <w:shd w:val="pct5" w:color="auto" w:fill="auto"/>
          </w:tcPr>
          <w:p w:rsidR="00806C22" w:rsidRDefault="00806C22">
            <w:pPr>
              <w:pStyle w:val="Default"/>
              <w:rPr>
                <w:rFonts w:ascii="Courier New" w:hAnsi="Courier New" w:cs="Courier New"/>
                <w:sz w:val="16"/>
                <w:szCs w:val="16"/>
              </w:rPr>
            </w:pPr>
            <w:r>
              <w:rPr>
                <w:rFonts w:ascii="Courier New" w:hAnsi="Courier New" w:cs="Courier New"/>
                <w:sz w:val="16"/>
                <w:szCs w:val="16"/>
              </w:rPr>
              <w:t>/Prosthesis/Prosth</w:t>
            </w:r>
            <w:r w:rsidR="003A2441">
              <w:rPr>
                <w:rFonts w:ascii="Courier New" w:hAnsi="Courier New" w:cs="Courier New"/>
                <w:sz w:val="16"/>
                <w:szCs w:val="16"/>
              </w:rPr>
              <w:t>esisItems/ProsthesisItem/</w:t>
            </w:r>
            <w:r>
              <w:rPr>
                <w:rFonts w:ascii="Courier New" w:hAnsi="Courier New" w:cs="Courier New"/>
                <w:sz w:val="16"/>
                <w:szCs w:val="16"/>
              </w:rPr>
              <w:t xml:space="preserve">Description </w:t>
            </w:r>
          </w:p>
        </w:tc>
      </w:tr>
      <w:tr w:rsidR="00806C22" w:rsidTr="007700E7">
        <w:trPr>
          <w:trHeight w:val="242"/>
        </w:trPr>
        <w:tc>
          <w:tcPr>
            <w:tcW w:w="2802" w:type="dxa"/>
            <w:gridSpan w:val="2"/>
            <w:shd w:val="pct5" w:color="auto" w:fill="auto"/>
          </w:tcPr>
          <w:p w:rsidR="00806C22" w:rsidRDefault="00806C22">
            <w:pPr>
              <w:pStyle w:val="Default"/>
              <w:rPr>
                <w:sz w:val="16"/>
                <w:szCs w:val="16"/>
              </w:rPr>
            </w:pPr>
            <w:r>
              <w:rPr>
                <w:b/>
                <w:bCs/>
                <w:sz w:val="16"/>
                <w:szCs w:val="16"/>
              </w:rPr>
              <w:t xml:space="preserve">Type </w:t>
            </w:r>
          </w:p>
        </w:tc>
        <w:tc>
          <w:tcPr>
            <w:tcW w:w="5528" w:type="dxa"/>
            <w:shd w:val="pct5" w:color="auto" w:fill="auto"/>
          </w:tcPr>
          <w:p w:rsidR="00806C22" w:rsidRDefault="00806C22">
            <w:pPr>
              <w:pStyle w:val="Default"/>
              <w:rPr>
                <w:rFonts w:ascii="Courier New" w:hAnsi="Courier New" w:cs="Courier New"/>
                <w:sz w:val="16"/>
                <w:szCs w:val="16"/>
              </w:rPr>
            </w:pPr>
            <w:r>
              <w:rPr>
                <w:rFonts w:ascii="Courier New" w:hAnsi="Courier New" w:cs="Courier New"/>
                <w:sz w:val="16"/>
                <w:szCs w:val="16"/>
              </w:rPr>
              <w:t xml:space="preserve">String </w:t>
            </w:r>
          </w:p>
          <w:p w:rsidR="00806C22" w:rsidRDefault="00806C22">
            <w:pPr>
              <w:pStyle w:val="Default"/>
              <w:rPr>
                <w:rFonts w:ascii="Courier New" w:hAnsi="Courier New" w:cs="Courier New"/>
                <w:sz w:val="16"/>
                <w:szCs w:val="16"/>
              </w:rPr>
            </w:pPr>
            <w:r>
              <w:rPr>
                <w:rFonts w:ascii="Courier New" w:hAnsi="Courier New" w:cs="Courier New"/>
                <w:sz w:val="16"/>
                <w:szCs w:val="16"/>
              </w:rPr>
              <w:t>• maxLength value="4000"</w:t>
            </w:r>
          </w:p>
          <w:p w:rsidR="00806C22" w:rsidRDefault="00806C22">
            <w:pPr>
              <w:pStyle w:val="Default"/>
              <w:rPr>
                <w:rFonts w:ascii="Courier New" w:hAnsi="Courier New" w:cs="Courier New"/>
                <w:sz w:val="16"/>
                <w:szCs w:val="16"/>
              </w:rPr>
            </w:pPr>
          </w:p>
        </w:tc>
      </w:tr>
      <w:tr w:rsidR="00806C22" w:rsidTr="007700E7">
        <w:trPr>
          <w:trHeight w:val="242"/>
        </w:trPr>
        <w:tc>
          <w:tcPr>
            <w:tcW w:w="2802" w:type="dxa"/>
            <w:gridSpan w:val="2"/>
            <w:shd w:val="pct5" w:color="auto" w:fill="auto"/>
          </w:tcPr>
          <w:p w:rsidR="00806C22" w:rsidRPr="00806C22" w:rsidRDefault="00806C22">
            <w:pPr>
              <w:pStyle w:val="Default"/>
              <w:rPr>
                <w:b/>
                <w:bCs/>
                <w:sz w:val="16"/>
                <w:szCs w:val="16"/>
              </w:rPr>
            </w:pPr>
            <w:r>
              <w:rPr>
                <w:b/>
                <w:bCs/>
                <w:sz w:val="16"/>
                <w:szCs w:val="16"/>
              </w:rPr>
              <w:t xml:space="preserve">Disposition </w:t>
            </w:r>
          </w:p>
        </w:tc>
        <w:tc>
          <w:tcPr>
            <w:tcW w:w="5528" w:type="dxa"/>
            <w:shd w:val="pct5" w:color="auto" w:fill="auto"/>
          </w:tcPr>
          <w:p w:rsidR="00806C22" w:rsidRDefault="00806C22">
            <w:pPr>
              <w:pStyle w:val="Default"/>
              <w:rPr>
                <w:rFonts w:ascii="Courier New" w:hAnsi="Courier New" w:cs="Courier New"/>
                <w:sz w:val="16"/>
                <w:szCs w:val="16"/>
              </w:rPr>
            </w:pPr>
            <w:r>
              <w:rPr>
                <w:rFonts w:ascii="Courier New" w:hAnsi="Courier New" w:cs="Courier New"/>
                <w:sz w:val="16"/>
                <w:szCs w:val="16"/>
              </w:rPr>
              <w:t xml:space="preserve">Optional </w:t>
            </w:r>
          </w:p>
        </w:tc>
      </w:tr>
      <w:tr w:rsidR="00806C22" w:rsidTr="007700E7">
        <w:trPr>
          <w:trHeight w:val="242"/>
        </w:trPr>
        <w:tc>
          <w:tcPr>
            <w:tcW w:w="2802" w:type="dxa"/>
            <w:gridSpan w:val="2"/>
            <w:shd w:val="pct5" w:color="auto" w:fill="auto"/>
          </w:tcPr>
          <w:p w:rsidR="00806C22" w:rsidRPr="00806C22" w:rsidRDefault="00806C22">
            <w:pPr>
              <w:pStyle w:val="Default"/>
              <w:rPr>
                <w:b/>
                <w:bCs/>
                <w:sz w:val="16"/>
                <w:szCs w:val="16"/>
              </w:rPr>
            </w:pPr>
            <w:r>
              <w:rPr>
                <w:b/>
                <w:bCs/>
                <w:sz w:val="16"/>
                <w:szCs w:val="16"/>
              </w:rPr>
              <w:t xml:space="preserve">Details </w:t>
            </w:r>
          </w:p>
        </w:tc>
        <w:tc>
          <w:tcPr>
            <w:tcW w:w="5528" w:type="dxa"/>
            <w:shd w:val="pct5" w:color="auto" w:fill="auto"/>
          </w:tcPr>
          <w:p w:rsidR="00806C22" w:rsidRPr="00806C22" w:rsidRDefault="00806C22">
            <w:pPr>
              <w:pStyle w:val="Default"/>
              <w:rPr>
                <w:rFonts w:ascii="Courier New" w:hAnsi="Courier New" w:cs="Courier New"/>
                <w:sz w:val="16"/>
                <w:szCs w:val="16"/>
              </w:rPr>
            </w:pPr>
            <w:r>
              <w:rPr>
                <w:rFonts w:ascii="Courier New" w:hAnsi="Courier New" w:cs="Courier New"/>
                <w:sz w:val="16"/>
                <w:szCs w:val="16"/>
              </w:rPr>
              <w:t xml:space="preserve">Description is an additional description of the prosthesis item. </w:t>
            </w:r>
          </w:p>
        </w:tc>
      </w:tr>
      <w:tr w:rsidR="00806C22" w:rsidTr="007700E7">
        <w:trPr>
          <w:trHeight w:val="242"/>
        </w:trPr>
        <w:tc>
          <w:tcPr>
            <w:tcW w:w="2802" w:type="dxa"/>
            <w:gridSpan w:val="2"/>
            <w:shd w:val="pct5" w:color="auto" w:fill="auto"/>
          </w:tcPr>
          <w:p w:rsidR="00806C22" w:rsidRPr="00806C22" w:rsidRDefault="00806C22">
            <w:pPr>
              <w:pStyle w:val="Default"/>
              <w:rPr>
                <w:b/>
                <w:bCs/>
                <w:sz w:val="16"/>
                <w:szCs w:val="16"/>
              </w:rPr>
            </w:pPr>
            <w:r>
              <w:rPr>
                <w:b/>
                <w:bCs/>
                <w:sz w:val="16"/>
                <w:szCs w:val="16"/>
              </w:rPr>
              <w:t xml:space="preserve">Example </w:t>
            </w:r>
          </w:p>
        </w:tc>
        <w:tc>
          <w:tcPr>
            <w:tcW w:w="5528" w:type="dxa"/>
            <w:shd w:val="pct5" w:color="auto" w:fill="auto"/>
          </w:tcPr>
          <w:p w:rsidR="00806C22" w:rsidRPr="00806C22" w:rsidRDefault="00806C22" w:rsidP="003A2441">
            <w:pPr>
              <w:pStyle w:val="Default"/>
              <w:rPr>
                <w:rFonts w:ascii="Courier New" w:hAnsi="Courier New" w:cs="Courier New"/>
                <w:sz w:val="16"/>
                <w:szCs w:val="16"/>
              </w:rPr>
            </w:pPr>
            <w:r>
              <w:rPr>
                <w:rFonts w:ascii="Courier New" w:hAnsi="Courier New" w:cs="Courier New"/>
                <w:sz w:val="16"/>
                <w:szCs w:val="16"/>
              </w:rPr>
              <w:t xml:space="preserve">&lt;Description&gt;TyPEEK Interbody System – Lumbar PLIF/TLIF (Paired)&lt;/Description&gt; </w:t>
            </w:r>
          </w:p>
        </w:tc>
      </w:tr>
    </w:tbl>
    <w:p w:rsidR="00806C22" w:rsidRPr="00806C22" w:rsidRDefault="00806C22" w:rsidP="00806C22"/>
    <w:p w:rsidR="002264CC" w:rsidRDefault="002264CC" w:rsidP="002264CC">
      <w:pPr>
        <w:pStyle w:val="Heading2"/>
      </w:pPr>
      <w:bookmarkStart w:id="91" w:name="_Toc515532793"/>
      <w:r>
        <w:t>Size</w:t>
      </w:r>
      <w:bookmarkEnd w:id="91"/>
    </w:p>
    <w:p w:rsidR="00806C22" w:rsidRDefault="00806C22" w:rsidP="00806C22">
      <w:pPr>
        <w:rPr>
          <w:sz w:val="20"/>
          <w:szCs w:val="20"/>
        </w:rPr>
      </w:pPr>
      <w:r>
        <w:rPr>
          <w:sz w:val="20"/>
          <w:szCs w:val="20"/>
        </w:rPr>
        <w:t xml:space="preserve">The </w:t>
      </w:r>
      <w:r>
        <w:rPr>
          <w:rFonts w:ascii="Courier New" w:hAnsi="Courier New" w:cs="Courier New"/>
          <w:sz w:val="20"/>
          <w:szCs w:val="20"/>
        </w:rPr>
        <w:t>Size</w:t>
      </w:r>
      <w:r w:rsidR="007700E7">
        <w:rPr>
          <w:rFonts w:ascii="Courier New" w:hAnsi="Courier New" w:cs="Courier New"/>
          <w:sz w:val="20"/>
          <w:szCs w:val="20"/>
        </w:rPr>
        <w:t xml:space="preserve"> </w:t>
      </w:r>
      <w:r>
        <w:rPr>
          <w:sz w:val="20"/>
          <w:szCs w:val="20"/>
        </w:rPr>
        <w:t xml:space="preserve">is a text field that contains information regarding to size or quantities of the prosthesis item. This element is optional. The maximum length of </w:t>
      </w:r>
      <w:r>
        <w:rPr>
          <w:rFonts w:ascii="Courier New" w:hAnsi="Courier New" w:cs="Courier New"/>
          <w:sz w:val="20"/>
          <w:szCs w:val="20"/>
        </w:rPr>
        <w:t xml:space="preserve">Size </w:t>
      </w:r>
      <w:r>
        <w:rPr>
          <w:sz w:val="20"/>
          <w:szCs w:val="20"/>
        </w:rPr>
        <w:t>is 4,000 characters.</w:t>
      </w:r>
    </w:p>
    <w:p w:rsidR="007700E7" w:rsidRDefault="007700E7" w:rsidP="00806C22">
      <w:pPr>
        <w:rPr>
          <w:sz w:val="20"/>
          <w:szCs w:val="20"/>
        </w:rPr>
      </w:pPr>
    </w:p>
    <w:tbl>
      <w:tblPr>
        <w:tblW w:w="8684" w:type="dxa"/>
        <w:shd w:val="pct5" w:color="auto" w:fill="auto"/>
        <w:tblLayout w:type="fixed"/>
        <w:tblLook w:val="0000" w:firstRow="0" w:lastRow="0" w:firstColumn="0" w:lastColumn="0" w:noHBand="0" w:noVBand="0"/>
      </w:tblPr>
      <w:tblGrid>
        <w:gridCol w:w="1668"/>
        <w:gridCol w:w="1134"/>
        <w:gridCol w:w="5882"/>
      </w:tblGrid>
      <w:tr w:rsidR="00806C22" w:rsidTr="007700E7">
        <w:trPr>
          <w:trHeight w:val="136"/>
        </w:trPr>
        <w:tc>
          <w:tcPr>
            <w:tcW w:w="1668" w:type="dxa"/>
            <w:shd w:val="pct5" w:color="auto" w:fill="auto"/>
          </w:tcPr>
          <w:p w:rsidR="00806C22" w:rsidRDefault="00806C22">
            <w:pPr>
              <w:pStyle w:val="Default"/>
              <w:rPr>
                <w:sz w:val="16"/>
                <w:szCs w:val="16"/>
              </w:rPr>
            </w:pPr>
            <w:r>
              <w:rPr>
                <w:b/>
                <w:bCs/>
                <w:sz w:val="16"/>
                <w:szCs w:val="16"/>
              </w:rPr>
              <w:t xml:space="preserve">Size </w:t>
            </w:r>
          </w:p>
        </w:tc>
        <w:tc>
          <w:tcPr>
            <w:tcW w:w="1134" w:type="dxa"/>
            <w:shd w:val="pct5" w:color="auto" w:fill="auto"/>
          </w:tcPr>
          <w:p w:rsidR="00806C22" w:rsidRDefault="00806C22">
            <w:pPr>
              <w:pStyle w:val="Default"/>
              <w:rPr>
                <w:sz w:val="16"/>
                <w:szCs w:val="16"/>
              </w:rPr>
            </w:pPr>
            <w:r>
              <w:rPr>
                <w:b/>
                <w:bCs/>
                <w:sz w:val="16"/>
                <w:szCs w:val="16"/>
              </w:rPr>
              <w:t xml:space="preserve">XML Path </w:t>
            </w:r>
          </w:p>
        </w:tc>
        <w:tc>
          <w:tcPr>
            <w:tcW w:w="5882" w:type="dxa"/>
            <w:shd w:val="pct5" w:color="auto" w:fill="auto"/>
          </w:tcPr>
          <w:p w:rsidR="00806C22" w:rsidRDefault="00806C22">
            <w:pPr>
              <w:pStyle w:val="Default"/>
              <w:rPr>
                <w:sz w:val="16"/>
                <w:szCs w:val="16"/>
              </w:rPr>
            </w:pPr>
            <w:r>
              <w:rPr>
                <w:rFonts w:ascii="Courier New" w:hAnsi="Courier New" w:cs="Courier New"/>
                <w:sz w:val="16"/>
                <w:szCs w:val="16"/>
              </w:rPr>
              <w:t xml:space="preserve">/Prosthesis/ProsthesisItems/ProsthesisItem/Size </w:t>
            </w:r>
          </w:p>
        </w:tc>
      </w:tr>
      <w:tr w:rsidR="00806C22" w:rsidTr="007700E7">
        <w:trPr>
          <w:trHeight w:val="241"/>
        </w:trPr>
        <w:tc>
          <w:tcPr>
            <w:tcW w:w="2802" w:type="dxa"/>
            <w:gridSpan w:val="2"/>
            <w:shd w:val="pct5" w:color="auto" w:fill="auto"/>
          </w:tcPr>
          <w:p w:rsidR="00806C22" w:rsidRDefault="00806C22">
            <w:pPr>
              <w:pStyle w:val="Default"/>
              <w:rPr>
                <w:sz w:val="16"/>
                <w:szCs w:val="16"/>
              </w:rPr>
            </w:pPr>
            <w:r>
              <w:rPr>
                <w:b/>
                <w:bCs/>
                <w:sz w:val="16"/>
                <w:szCs w:val="16"/>
              </w:rPr>
              <w:t xml:space="preserve">Type </w:t>
            </w:r>
          </w:p>
        </w:tc>
        <w:tc>
          <w:tcPr>
            <w:tcW w:w="5882" w:type="dxa"/>
            <w:shd w:val="pct5" w:color="auto" w:fill="auto"/>
          </w:tcPr>
          <w:p w:rsidR="00806C22" w:rsidRDefault="00806C22">
            <w:pPr>
              <w:pStyle w:val="Default"/>
              <w:rPr>
                <w:rFonts w:ascii="Courier New" w:hAnsi="Courier New" w:cs="Courier New"/>
                <w:sz w:val="16"/>
                <w:szCs w:val="16"/>
              </w:rPr>
            </w:pPr>
            <w:r>
              <w:rPr>
                <w:rFonts w:ascii="Courier New" w:hAnsi="Courier New" w:cs="Courier New"/>
                <w:sz w:val="16"/>
                <w:szCs w:val="16"/>
              </w:rPr>
              <w:t xml:space="preserve">String </w:t>
            </w:r>
          </w:p>
          <w:p w:rsidR="00806C22" w:rsidRDefault="00806C22">
            <w:pPr>
              <w:pStyle w:val="Default"/>
              <w:rPr>
                <w:rFonts w:ascii="Courier New" w:hAnsi="Courier New" w:cs="Courier New"/>
                <w:sz w:val="16"/>
                <w:szCs w:val="16"/>
              </w:rPr>
            </w:pPr>
            <w:r>
              <w:rPr>
                <w:rFonts w:ascii="Courier New" w:hAnsi="Courier New" w:cs="Courier New"/>
                <w:sz w:val="16"/>
                <w:szCs w:val="16"/>
              </w:rPr>
              <w:t xml:space="preserve">• maxLength value="4000" </w:t>
            </w:r>
          </w:p>
          <w:p w:rsidR="00806C22" w:rsidRDefault="00806C22">
            <w:pPr>
              <w:pStyle w:val="Default"/>
              <w:rPr>
                <w:rFonts w:ascii="Courier New" w:hAnsi="Courier New" w:cs="Courier New"/>
                <w:sz w:val="16"/>
                <w:szCs w:val="16"/>
              </w:rPr>
            </w:pPr>
          </w:p>
        </w:tc>
      </w:tr>
      <w:tr w:rsidR="00806C22" w:rsidTr="007700E7">
        <w:trPr>
          <w:trHeight w:val="136"/>
        </w:trPr>
        <w:tc>
          <w:tcPr>
            <w:tcW w:w="2802" w:type="dxa"/>
            <w:gridSpan w:val="2"/>
            <w:shd w:val="pct5" w:color="auto" w:fill="auto"/>
          </w:tcPr>
          <w:p w:rsidR="00806C22" w:rsidRDefault="00806C22">
            <w:pPr>
              <w:pStyle w:val="Default"/>
              <w:rPr>
                <w:sz w:val="16"/>
                <w:szCs w:val="16"/>
              </w:rPr>
            </w:pPr>
            <w:r>
              <w:rPr>
                <w:b/>
                <w:bCs/>
                <w:sz w:val="16"/>
                <w:szCs w:val="16"/>
              </w:rPr>
              <w:t xml:space="preserve">Disposition </w:t>
            </w:r>
          </w:p>
        </w:tc>
        <w:tc>
          <w:tcPr>
            <w:tcW w:w="5882" w:type="dxa"/>
            <w:shd w:val="pct5" w:color="auto" w:fill="auto"/>
          </w:tcPr>
          <w:p w:rsidR="00806C22" w:rsidRDefault="00806C22">
            <w:pPr>
              <w:pStyle w:val="Default"/>
              <w:rPr>
                <w:rFonts w:ascii="Courier New" w:hAnsi="Courier New" w:cs="Courier New"/>
                <w:sz w:val="16"/>
                <w:szCs w:val="16"/>
              </w:rPr>
            </w:pPr>
            <w:r>
              <w:rPr>
                <w:rFonts w:ascii="Courier New" w:hAnsi="Courier New" w:cs="Courier New"/>
                <w:sz w:val="16"/>
                <w:szCs w:val="16"/>
              </w:rPr>
              <w:t xml:space="preserve">Optional </w:t>
            </w:r>
          </w:p>
        </w:tc>
      </w:tr>
      <w:tr w:rsidR="00806C22" w:rsidTr="007700E7">
        <w:trPr>
          <w:trHeight w:val="226"/>
        </w:trPr>
        <w:tc>
          <w:tcPr>
            <w:tcW w:w="2802" w:type="dxa"/>
            <w:gridSpan w:val="2"/>
            <w:shd w:val="pct5" w:color="auto" w:fill="auto"/>
          </w:tcPr>
          <w:p w:rsidR="00806C22" w:rsidRDefault="00806C22">
            <w:pPr>
              <w:pStyle w:val="Default"/>
              <w:rPr>
                <w:sz w:val="16"/>
                <w:szCs w:val="16"/>
              </w:rPr>
            </w:pPr>
            <w:r>
              <w:rPr>
                <w:b/>
                <w:bCs/>
                <w:sz w:val="16"/>
                <w:szCs w:val="16"/>
              </w:rPr>
              <w:t xml:space="preserve">Details </w:t>
            </w:r>
          </w:p>
        </w:tc>
        <w:tc>
          <w:tcPr>
            <w:tcW w:w="5882" w:type="dxa"/>
            <w:shd w:val="pct5" w:color="auto" w:fill="auto"/>
          </w:tcPr>
          <w:p w:rsidR="00806C22" w:rsidRDefault="00806C22">
            <w:pPr>
              <w:pStyle w:val="Default"/>
              <w:rPr>
                <w:sz w:val="16"/>
                <w:szCs w:val="16"/>
              </w:rPr>
            </w:pPr>
            <w:r>
              <w:rPr>
                <w:rFonts w:ascii="Courier New" w:hAnsi="Courier New" w:cs="Courier New"/>
                <w:sz w:val="16"/>
                <w:szCs w:val="16"/>
              </w:rPr>
              <w:t xml:space="preserve">Size is a description that defines the size of the prosthesis item. </w:t>
            </w:r>
          </w:p>
        </w:tc>
      </w:tr>
      <w:tr w:rsidR="00806C22" w:rsidTr="007700E7">
        <w:trPr>
          <w:trHeight w:val="226"/>
        </w:trPr>
        <w:tc>
          <w:tcPr>
            <w:tcW w:w="2802" w:type="dxa"/>
            <w:gridSpan w:val="2"/>
            <w:shd w:val="pct5" w:color="auto" w:fill="auto"/>
          </w:tcPr>
          <w:p w:rsidR="00806C22" w:rsidRDefault="00806C22">
            <w:pPr>
              <w:pStyle w:val="Default"/>
              <w:rPr>
                <w:sz w:val="16"/>
                <w:szCs w:val="16"/>
              </w:rPr>
            </w:pPr>
            <w:r>
              <w:rPr>
                <w:b/>
                <w:bCs/>
                <w:sz w:val="16"/>
                <w:szCs w:val="16"/>
              </w:rPr>
              <w:t xml:space="preserve">Example </w:t>
            </w:r>
          </w:p>
        </w:tc>
        <w:tc>
          <w:tcPr>
            <w:tcW w:w="5882" w:type="dxa"/>
            <w:shd w:val="pct5" w:color="auto" w:fill="auto"/>
          </w:tcPr>
          <w:p w:rsidR="00806C22" w:rsidRDefault="00806C22">
            <w:pPr>
              <w:pStyle w:val="Default"/>
              <w:rPr>
                <w:sz w:val="16"/>
                <w:szCs w:val="16"/>
              </w:rPr>
            </w:pPr>
            <w:r>
              <w:rPr>
                <w:rFonts w:ascii="Courier New" w:hAnsi="Courier New" w:cs="Courier New"/>
                <w:sz w:val="16"/>
                <w:szCs w:val="16"/>
              </w:rPr>
              <w:t xml:space="preserve">&lt;Size&gt;Width 8-12mm: Length 22-34mm: Height 7-17mm: Lordosis Angle 0-8 degrees&lt;/Size&gt; </w:t>
            </w:r>
          </w:p>
        </w:tc>
      </w:tr>
    </w:tbl>
    <w:p w:rsidR="00806C22" w:rsidRDefault="00806C22" w:rsidP="00806C22"/>
    <w:p w:rsidR="007700E7" w:rsidRPr="00806C22" w:rsidRDefault="007700E7" w:rsidP="00806C22"/>
    <w:p w:rsidR="002264CC" w:rsidRDefault="002264CC" w:rsidP="002264CC">
      <w:pPr>
        <w:pStyle w:val="Heading2"/>
      </w:pPr>
      <w:bookmarkStart w:id="92" w:name="_Toc515532794"/>
      <w:r w:rsidRPr="002264CC">
        <w:t>Supplier Code</w:t>
      </w:r>
      <w:bookmarkEnd w:id="92"/>
    </w:p>
    <w:p w:rsidR="00806C22" w:rsidRDefault="00806C22" w:rsidP="00806C22">
      <w:pPr>
        <w:rPr>
          <w:sz w:val="20"/>
          <w:szCs w:val="20"/>
        </w:rPr>
      </w:pPr>
      <w:r>
        <w:rPr>
          <w:sz w:val="20"/>
          <w:szCs w:val="20"/>
        </w:rPr>
        <w:t xml:space="preserve">The </w:t>
      </w:r>
      <w:r>
        <w:rPr>
          <w:rFonts w:ascii="Courier New" w:hAnsi="Courier New" w:cs="Courier New"/>
          <w:sz w:val="20"/>
          <w:szCs w:val="20"/>
        </w:rPr>
        <w:t xml:space="preserve">SupplierCode </w:t>
      </w:r>
      <w:r>
        <w:rPr>
          <w:sz w:val="20"/>
          <w:szCs w:val="20"/>
        </w:rPr>
        <w:t xml:space="preserve">element contains a code which denotes the supplier, sponsor, manufacturer or facility that produces the prosthesis item. For (surgically-implanted or other medical devices) </w:t>
      </w:r>
      <w:r>
        <w:rPr>
          <w:sz w:val="20"/>
          <w:szCs w:val="20"/>
        </w:rPr>
        <w:lastRenderedPageBreak/>
        <w:t>prosthesis items (</w:t>
      </w:r>
      <w:r>
        <w:rPr>
          <w:rFonts w:ascii="Courier New" w:hAnsi="Courier New" w:cs="Courier New"/>
          <w:sz w:val="20"/>
          <w:szCs w:val="20"/>
        </w:rPr>
        <w:t xml:space="preserve">ItemType </w:t>
      </w:r>
      <w:r>
        <w:rPr>
          <w:sz w:val="20"/>
          <w:szCs w:val="20"/>
        </w:rPr>
        <w:t>= ‘</w:t>
      </w:r>
      <w:r>
        <w:rPr>
          <w:rFonts w:ascii="Courier New" w:hAnsi="Courier New" w:cs="Courier New"/>
          <w:sz w:val="20"/>
          <w:szCs w:val="20"/>
        </w:rPr>
        <w:t>Prosthesis</w:t>
      </w:r>
      <w:r>
        <w:rPr>
          <w:sz w:val="20"/>
          <w:szCs w:val="20"/>
        </w:rPr>
        <w:t>’ or ‘</w:t>
      </w:r>
      <w:r>
        <w:rPr>
          <w:rFonts w:ascii="Courier New" w:hAnsi="Courier New" w:cs="Courier New"/>
          <w:sz w:val="20"/>
          <w:szCs w:val="20"/>
        </w:rPr>
        <w:t>Other</w:t>
      </w:r>
      <w:r>
        <w:rPr>
          <w:sz w:val="20"/>
          <w:szCs w:val="20"/>
        </w:rPr>
        <w:t>’), the supplier code is a two-character code. For human tissue items (</w:t>
      </w:r>
      <w:r>
        <w:rPr>
          <w:rFonts w:ascii="Courier New" w:hAnsi="Courier New" w:cs="Courier New"/>
          <w:sz w:val="20"/>
          <w:szCs w:val="20"/>
        </w:rPr>
        <w:t xml:space="preserve">ItemType </w:t>
      </w:r>
      <w:r>
        <w:rPr>
          <w:sz w:val="20"/>
          <w:szCs w:val="20"/>
        </w:rPr>
        <w:t>= ‘</w:t>
      </w:r>
      <w:r>
        <w:rPr>
          <w:rFonts w:ascii="Courier New" w:hAnsi="Courier New" w:cs="Courier New"/>
          <w:sz w:val="20"/>
          <w:szCs w:val="20"/>
        </w:rPr>
        <w:t>Human Tissue</w:t>
      </w:r>
      <w:r>
        <w:rPr>
          <w:sz w:val="20"/>
          <w:szCs w:val="20"/>
        </w:rPr>
        <w:t>’), the supplier code is a three-character code.</w:t>
      </w:r>
    </w:p>
    <w:p w:rsidR="007700E7" w:rsidRDefault="007700E7" w:rsidP="00806C22">
      <w:pPr>
        <w:rPr>
          <w:sz w:val="20"/>
          <w:szCs w:val="20"/>
        </w:rPr>
      </w:pPr>
    </w:p>
    <w:tbl>
      <w:tblPr>
        <w:tblW w:w="8684" w:type="dxa"/>
        <w:shd w:val="pct5" w:color="auto" w:fill="auto"/>
        <w:tblLayout w:type="fixed"/>
        <w:tblLook w:val="0000" w:firstRow="0" w:lastRow="0" w:firstColumn="0" w:lastColumn="0" w:noHBand="0" w:noVBand="0"/>
      </w:tblPr>
      <w:tblGrid>
        <w:gridCol w:w="1668"/>
        <w:gridCol w:w="1134"/>
        <w:gridCol w:w="5882"/>
      </w:tblGrid>
      <w:tr w:rsidR="00806C22" w:rsidTr="007700E7">
        <w:trPr>
          <w:trHeight w:val="136"/>
        </w:trPr>
        <w:tc>
          <w:tcPr>
            <w:tcW w:w="1668" w:type="dxa"/>
            <w:shd w:val="pct5" w:color="auto" w:fill="auto"/>
          </w:tcPr>
          <w:p w:rsidR="00806C22" w:rsidRDefault="00806C22">
            <w:pPr>
              <w:pStyle w:val="Default"/>
              <w:rPr>
                <w:sz w:val="16"/>
                <w:szCs w:val="16"/>
              </w:rPr>
            </w:pPr>
            <w:r>
              <w:rPr>
                <w:b/>
                <w:bCs/>
                <w:sz w:val="16"/>
                <w:szCs w:val="16"/>
              </w:rPr>
              <w:t xml:space="preserve">Supplier Code </w:t>
            </w:r>
          </w:p>
        </w:tc>
        <w:tc>
          <w:tcPr>
            <w:tcW w:w="1134" w:type="dxa"/>
            <w:shd w:val="pct5" w:color="auto" w:fill="auto"/>
          </w:tcPr>
          <w:p w:rsidR="00806C22" w:rsidRDefault="00806C22">
            <w:pPr>
              <w:pStyle w:val="Default"/>
              <w:rPr>
                <w:sz w:val="16"/>
                <w:szCs w:val="16"/>
              </w:rPr>
            </w:pPr>
            <w:r>
              <w:rPr>
                <w:b/>
                <w:bCs/>
                <w:sz w:val="16"/>
                <w:szCs w:val="16"/>
              </w:rPr>
              <w:t xml:space="preserve">XML Path </w:t>
            </w:r>
          </w:p>
        </w:tc>
        <w:tc>
          <w:tcPr>
            <w:tcW w:w="5882" w:type="dxa"/>
            <w:shd w:val="pct5" w:color="auto" w:fill="auto"/>
          </w:tcPr>
          <w:p w:rsidR="00806C22" w:rsidRDefault="00806C22">
            <w:pPr>
              <w:pStyle w:val="Default"/>
              <w:rPr>
                <w:sz w:val="16"/>
                <w:szCs w:val="16"/>
              </w:rPr>
            </w:pPr>
            <w:r>
              <w:rPr>
                <w:rFonts w:ascii="Courier New" w:hAnsi="Courier New" w:cs="Courier New"/>
                <w:sz w:val="16"/>
                <w:szCs w:val="16"/>
              </w:rPr>
              <w:t xml:space="preserve">/Prosthesis/ProsthesisItems/ProsthesisItem/SupplierCode </w:t>
            </w:r>
          </w:p>
        </w:tc>
      </w:tr>
      <w:tr w:rsidR="00806C22" w:rsidTr="007700E7">
        <w:trPr>
          <w:trHeight w:val="451"/>
        </w:trPr>
        <w:tc>
          <w:tcPr>
            <w:tcW w:w="2802" w:type="dxa"/>
            <w:gridSpan w:val="2"/>
            <w:shd w:val="pct5" w:color="auto" w:fill="auto"/>
          </w:tcPr>
          <w:p w:rsidR="00806C22" w:rsidRDefault="00806C22">
            <w:pPr>
              <w:pStyle w:val="Default"/>
              <w:rPr>
                <w:sz w:val="16"/>
                <w:szCs w:val="16"/>
              </w:rPr>
            </w:pPr>
            <w:r>
              <w:rPr>
                <w:b/>
                <w:bCs/>
                <w:sz w:val="16"/>
                <w:szCs w:val="16"/>
              </w:rPr>
              <w:t xml:space="preserve">Type </w:t>
            </w:r>
          </w:p>
        </w:tc>
        <w:tc>
          <w:tcPr>
            <w:tcW w:w="5882" w:type="dxa"/>
            <w:shd w:val="pct5" w:color="auto" w:fill="auto"/>
          </w:tcPr>
          <w:p w:rsidR="00806C22" w:rsidRDefault="00806C22">
            <w:pPr>
              <w:pStyle w:val="Default"/>
              <w:rPr>
                <w:rFonts w:ascii="Courier New" w:hAnsi="Courier New" w:cs="Courier New"/>
                <w:sz w:val="16"/>
                <w:szCs w:val="16"/>
              </w:rPr>
            </w:pPr>
            <w:r>
              <w:rPr>
                <w:rFonts w:ascii="Courier New" w:hAnsi="Courier New" w:cs="Courier New"/>
                <w:sz w:val="16"/>
                <w:szCs w:val="16"/>
              </w:rPr>
              <w:t xml:space="preserve">String </w:t>
            </w:r>
          </w:p>
          <w:p w:rsidR="00806C22" w:rsidRDefault="00806C22">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minLength value="2" </w:t>
            </w:r>
          </w:p>
          <w:p w:rsidR="00806C22" w:rsidRDefault="00806C22">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maxLength value="3" </w:t>
            </w:r>
          </w:p>
          <w:p w:rsidR="00806C22" w:rsidRDefault="00806C22">
            <w:pPr>
              <w:pStyle w:val="Default"/>
              <w:rPr>
                <w:sz w:val="16"/>
                <w:szCs w:val="16"/>
              </w:rPr>
            </w:pPr>
            <w:r>
              <w:rPr>
                <w:sz w:val="16"/>
                <w:szCs w:val="16"/>
              </w:rPr>
              <w:t xml:space="preserve">• </w:t>
            </w:r>
            <w:r>
              <w:rPr>
                <w:rFonts w:ascii="Courier New" w:hAnsi="Courier New" w:cs="Courier New"/>
                <w:sz w:val="16"/>
                <w:szCs w:val="16"/>
              </w:rPr>
              <w:t xml:space="preserve">pattern value="[A-Za-z][A-Za-z0-9]|[A-Za-z]{3}" </w:t>
            </w:r>
          </w:p>
          <w:p w:rsidR="00806C22" w:rsidRDefault="00806C22">
            <w:pPr>
              <w:pStyle w:val="Default"/>
              <w:rPr>
                <w:sz w:val="16"/>
                <w:szCs w:val="16"/>
              </w:rPr>
            </w:pPr>
          </w:p>
        </w:tc>
      </w:tr>
      <w:tr w:rsidR="00806C22" w:rsidTr="007700E7">
        <w:trPr>
          <w:trHeight w:val="136"/>
        </w:trPr>
        <w:tc>
          <w:tcPr>
            <w:tcW w:w="2802" w:type="dxa"/>
            <w:gridSpan w:val="2"/>
            <w:shd w:val="pct5" w:color="auto" w:fill="auto"/>
          </w:tcPr>
          <w:p w:rsidR="00806C22" w:rsidRDefault="00806C22">
            <w:pPr>
              <w:pStyle w:val="Default"/>
              <w:rPr>
                <w:sz w:val="16"/>
                <w:szCs w:val="16"/>
              </w:rPr>
            </w:pPr>
            <w:r>
              <w:rPr>
                <w:b/>
                <w:bCs/>
                <w:sz w:val="16"/>
                <w:szCs w:val="16"/>
              </w:rPr>
              <w:t xml:space="preserve">Disposition </w:t>
            </w:r>
          </w:p>
        </w:tc>
        <w:tc>
          <w:tcPr>
            <w:tcW w:w="5882" w:type="dxa"/>
            <w:shd w:val="pct5" w:color="auto" w:fill="auto"/>
          </w:tcPr>
          <w:p w:rsidR="00806C22" w:rsidRDefault="00806C22">
            <w:pPr>
              <w:pStyle w:val="Default"/>
              <w:rPr>
                <w:rFonts w:ascii="Courier New" w:hAnsi="Courier New" w:cs="Courier New"/>
                <w:sz w:val="16"/>
                <w:szCs w:val="16"/>
              </w:rPr>
            </w:pPr>
            <w:r>
              <w:rPr>
                <w:rFonts w:ascii="Courier New" w:hAnsi="Courier New" w:cs="Courier New"/>
                <w:sz w:val="16"/>
                <w:szCs w:val="16"/>
              </w:rPr>
              <w:t xml:space="preserve">Required </w:t>
            </w:r>
          </w:p>
        </w:tc>
      </w:tr>
      <w:tr w:rsidR="00806C22" w:rsidTr="007700E7">
        <w:trPr>
          <w:trHeight w:val="227"/>
        </w:trPr>
        <w:tc>
          <w:tcPr>
            <w:tcW w:w="2802" w:type="dxa"/>
            <w:gridSpan w:val="2"/>
            <w:shd w:val="pct5" w:color="auto" w:fill="auto"/>
          </w:tcPr>
          <w:p w:rsidR="00806C22" w:rsidRDefault="00806C22">
            <w:pPr>
              <w:pStyle w:val="Default"/>
              <w:rPr>
                <w:sz w:val="16"/>
                <w:szCs w:val="16"/>
              </w:rPr>
            </w:pPr>
            <w:r>
              <w:rPr>
                <w:b/>
                <w:bCs/>
                <w:sz w:val="16"/>
                <w:szCs w:val="16"/>
              </w:rPr>
              <w:t xml:space="preserve">Details </w:t>
            </w:r>
          </w:p>
        </w:tc>
        <w:tc>
          <w:tcPr>
            <w:tcW w:w="5882" w:type="dxa"/>
            <w:shd w:val="pct5" w:color="auto" w:fill="auto"/>
          </w:tcPr>
          <w:p w:rsidR="00806C22" w:rsidRDefault="00806C22">
            <w:pPr>
              <w:pStyle w:val="Default"/>
              <w:rPr>
                <w:sz w:val="16"/>
                <w:szCs w:val="16"/>
              </w:rPr>
            </w:pPr>
            <w:r>
              <w:rPr>
                <w:rFonts w:ascii="Courier New" w:hAnsi="Courier New" w:cs="Courier New"/>
                <w:sz w:val="16"/>
                <w:szCs w:val="16"/>
              </w:rPr>
              <w:t xml:space="preserve">SupplierCode is a code that denotes the supplier of the prosthesis item. </w:t>
            </w:r>
          </w:p>
        </w:tc>
      </w:tr>
      <w:tr w:rsidR="00806C22" w:rsidTr="007700E7">
        <w:trPr>
          <w:trHeight w:val="136"/>
        </w:trPr>
        <w:tc>
          <w:tcPr>
            <w:tcW w:w="2802" w:type="dxa"/>
            <w:gridSpan w:val="2"/>
            <w:shd w:val="pct5" w:color="auto" w:fill="auto"/>
          </w:tcPr>
          <w:p w:rsidR="00806C22" w:rsidRDefault="00806C22">
            <w:pPr>
              <w:pStyle w:val="Default"/>
              <w:rPr>
                <w:sz w:val="16"/>
                <w:szCs w:val="16"/>
              </w:rPr>
            </w:pPr>
            <w:r>
              <w:rPr>
                <w:b/>
                <w:bCs/>
                <w:sz w:val="16"/>
                <w:szCs w:val="16"/>
              </w:rPr>
              <w:t xml:space="preserve">Example </w:t>
            </w:r>
          </w:p>
        </w:tc>
        <w:tc>
          <w:tcPr>
            <w:tcW w:w="5882" w:type="dxa"/>
            <w:shd w:val="pct5" w:color="auto" w:fill="auto"/>
          </w:tcPr>
          <w:p w:rsidR="00806C22" w:rsidRDefault="00806C22">
            <w:pPr>
              <w:pStyle w:val="Default"/>
              <w:rPr>
                <w:sz w:val="16"/>
                <w:szCs w:val="16"/>
              </w:rPr>
            </w:pPr>
            <w:r>
              <w:rPr>
                <w:rFonts w:ascii="Courier New" w:hAnsi="Courier New" w:cs="Courier New"/>
                <w:sz w:val="16"/>
                <w:szCs w:val="16"/>
              </w:rPr>
              <w:t xml:space="preserve">&lt;SupplierCode&gt;BP&lt;/SupplierCode&gt; </w:t>
            </w:r>
          </w:p>
        </w:tc>
      </w:tr>
    </w:tbl>
    <w:p w:rsidR="00806C22" w:rsidRPr="00806C22" w:rsidRDefault="00806C22" w:rsidP="00806C22"/>
    <w:p w:rsidR="009026F8" w:rsidRDefault="002264CC" w:rsidP="002264CC">
      <w:pPr>
        <w:pStyle w:val="Heading2"/>
      </w:pPr>
      <w:bookmarkStart w:id="93" w:name="_Toc515532795"/>
      <w:r w:rsidRPr="002264CC">
        <w:t>Category ID</w:t>
      </w:r>
      <w:bookmarkEnd w:id="93"/>
    </w:p>
    <w:p w:rsidR="00806C22" w:rsidRDefault="00806C22" w:rsidP="00806C22">
      <w:pPr>
        <w:rPr>
          <w:sz w:val="20"/>
          <w:szCs w:val="20"/>
        </w:rPr>
      </w:pPr>
      <w:r>
        <w:rPr>
          <w:sz w:val="20"/>
          <w:szCs w:val="20"/>
        </w:rPr>
        <w:t xml:space="preserve">The </w:t>
      </w:r>
      <w:r>
        <w:rPr>
          <w:rFonts w:ascii="Courier New" w:hAnsi="Courier New" w:cs="Courier New"/>
          <w:sz w:val="20"/>
          <w:szCs w:val="20"/>
        </w:rPr>
        <w:t xml:space="preserve">CategoryID </w:t>
      </w:r>
      <w:r>
        <w:rPr>
          <w:sz w:val="20"/>
          <w:szCs w:val="20"/>
        </w:rPr>
        <w:t xml:space="preserve">element contains a code which denotes the category of the prosthesis item which is a description of the surgical specialty that uses the respective prosthesis item. The </w:t>
      </w:r>
      <w:r>
        <w:rPr>
          <w:rFonts w:ascii="Courier New" w:hAnsi="Courier New" w:cs="Courier New"/>
          <w:sz w:val="20"/>
          <w:szCs w:val="20"/>
        </w:rPr>
        <w:t xml:space="preserve">CategoryID </w:t>
      </w:r>
      <w:r>
        <w:rPr>
          <w:sz w:val="20"/>
          <w:szCs w:val="20"/>
        </w:rPr>
        <w:t>is a non-negative integer.</w:t>
      </w:r>
    </w:p>
    <w:p w:rsidR="007700E7" w:rsidRDefault="007700E7" w:rsidP="00806C22">
      <w:pPr>
        <w:rPr>
          <w:sz w:val="20"/>
          <w:szCs w:val="20"/>
        </w:rPr>
      </w:pPr>
    </w:p>
    <w:tbl>
      <w:tblPr>
        <w:tblW w:w="8684" w:type="dxa"/>
        <w:shd w:val="pct5" w:color="auto" w:fill="auto"/>
        <w:tblLayout w:type="fixed"/>
        <w:tblLook w:val="0000" w:firstRow="0" w:lastRow="0" w:firstColumn="0" w:lastColumn="0" w:noHBand="0" w:noVBand="0"/>
      </w:tblPr>
      <w:tblGrid>
        <w:gridCol w:w="1668"/>
        <w:gridCol w:w="1134"/>
        <w:gridCol w:w="5882"/>
      </w:tblGrid>
      <w:tr w:rsidR="00806C22" w:rsidTr="007700E7">
        <w:trPr>
          <w:trHeight w:val="136"/>
        </w:trPr>
        <w:tc>
          <w:tcPr>
            <w:tcW w:w="1668" w:type="dxa"/>
            <w:shd w:val="pct5" w:color="auto" w:fill="auto"/>
          </w:tcPr>
          <w:p w:rsidR="00806C22" w:rsidRDefault="00806C22">
            <w:pPr>
              <w:pStyle w:val="Default"/>
              <w:rPr>
                <w:sz w:val="16"/>
                <w:szCs w:val="16"/>
              </w:rPr>
            </w:pPr>
            <w:r>
              <w:rPr>
                <w:b/>
                <w:bCs/>
                <w:sz w:val="16"/>
                <w:szCs w:val="16"/>
              </w:rPr>
              <w:t xml:space="preserve">Category ID </w:t>
            </w:r>
          </w:p>
        </w:tc>
        <w:tc>
          <w:tcPr>
            <w:tcW w:w="1134" w:type="dxa"/>
            <w:shd w:val="pct5" w:color="auto" w:fill="auto"/>
          </w:tcPr>
          <w:p w:rsidR="00806C22" w:rsidRDefault="00806C22">
            <w:pPr>
              <w:pStyle w:val="Default"/>
              <w:rPr>
                <w:sz w:val="16"/>
                <w:szCs w:val="16"/>
              </w:rPr>
            </w:pPr>
            <w:r>
              <w:rPr>
                <w:b/>
                <w:bCs/>
                <w:sz w:val="16"/>
                <w:szCs w:val="16"/>
              </w:rPr>
              <w:t xml:space="preserve">XML Path </w:t>
            </w:r>
          </w:p>
        </w:tc>
        <w:tc>
          <w:tcPr>
            <w:tcW w:w="5882" w:type="dxa"/>
            <w:shd w:val="pct5" w:color="auto" w:fill="auto"/>
          </w:tcPr>
          <w:p w:rsidR="00806C22" w:rsidRDefault="00806C22">
            <w:pPr>
              <w:pStyle w:val="Default"/>
              <w:rPr>
                <w:sz w:val="16"/>
                <w:szCs w:val="16"/>
              </w:rPr>
            </w:pPr>
            <w:r>
              <w:rPr>
                <w:rFonts w:ascii="Courier New" w:hAnsi="Courier New" w:cs="Courier New"/>
                <w:sz w:val="16"/>
                <w:szCs w:val="16"/>
              </w:rPr>
              <w:t xml:space="preserve">/Prosthesis/ProsthesisItems/ProsthesisItem/CategoryID </w:t>
            </w:r>
          </w:p>
        </w:tc>
      </w:tr>
      <w:tr w:rsidR="00806C22" w:rsidTr="007700E7">
        <w:trPr>
          <w:trHeight w:val="136"/>
        </w:trPr>
        <w:tc>
          <w:tcPr>
            <w:tcW w:w="2802" w:type="dxa"/>
            <w:gridSpan w:val="2"/>
            <w:shd w:val="pct5" w:color="auto" w:fill="auto"/>
          </w:tcPr>
          <w:p w:rsidR="00806C22" w:rsidRDefault="00806C22">
            <w:pPr>
              <w:pStyle w:val="Default"/>
              <w:rPr>
                <w:sz w:val="16"/>
                <w:szCs w:val="16"/>
              </w:rPr>
            </w:pPr>
            <w:r>
              <w:rPr>
                <w:b/>
                <w:bCs/>
                <w:sz w:val="16"/>
                <w:szCs w:val="16"/>
              </w:rPr>
              <w:t xml:space="preserve">Type </w:t>
            </w:r>
          </w:p>
        </w:tc>
        <w:tc>
          <w:tcPr>
            <w:tcW w:w="5882" w:type="dxa"/>
            <w:shd w:val="pct5" w:color="auto" w:fill="auto"/>
          </w:tcPr>
          <w:p w:rsidR="00806C22" w:rsidRDefault="00806C22">
            <w:pPr>
              <w:pStyle w:val="Default"/>
              <w:rPr>
                <w:sz w:val="16"/>
                <w:szCs w:val="16"/>
              </w:rPr>
            </w:pPr>
            <w:r>
              <w:rPr>
                <w:rFonts w:ascii="Courier New" w:hAnsi="Courier New" w:cs="Courier New"/>
                <w:sz w:val="16"/>
                <w:szCs w:val="16"/>
              </w:rPr>
              <w:t xml:space="preserve">Non-negative integer </w:t>
            </w:r>
          </w:p>
        </w:tc>
      </w:tr>
      <w:tr w:rsidR="00806C22" w:rsidTr="007700E7">
        <w:trPr>
          <w:trHeight w:val="136"/>
        </w:trPr>
        <w:tc>
          <w:tcPr>
            <w:tcW w:w="2802" w:type="dxa"/>
            <w:gridSpan w:val="2"/>
            <w:shd w:val="pct5" w:color="auto" w:fill="auto"/>
          </w:tcPr>
          <w:p w:rsidR="00806C22" w:rsidRDefault="00806C22">
            <w:pPr>
              <w:pStyle w:val="Default"/>
              <w:rPr>
                <w:sz w:val="16"/>
                <w:szCs w:val="16"/>
              </w:rPr>
            </w:pPr>
            <w:r>
              <w:rPr>
                <w:b/>
                <w:bCs/>
                <w:sz w:val="16"/>
                <w:szCs w:val="16"/>
              </w:rPr>
              <w:t xml:space="preserve">Disposition </w:t>
            </w:r>
          </w:p>
        </w:tc>
        <w:tc>
          <w:tcPr>
            <w:tcW w:w="5882" w:type="dxa"/>
            <w:shd w:val="pct5" w:color="auto" w:fill="auto"/>
          </w:tcPr>
          <w:p w:rsidR="00806C22" w:rsidRDefault="00806C22">
            <w:pPr>
              <w:pStyle w:val="Default"/>
              <w:rPr>
                <w:rFonts w:ascii="Courier New" w:hAnsi="Courier New" w:cs="Courier New"/>
                <w:sz w:val="16"/>
                <w:szCs w:val="16"/>
              </w:rPr>
            </w:pPr>
            <w:r>
              <w:rPr>
                <w:rFonts w:ascii="Courier New" w:hAnsi="Courier New" w:cs="Courier New"/>
                <w:sz w:val="16"/>
                <w:szCs w:val="16"/>
              </w:rPr>
              <w:t xml:space="preserve">Required </w:t>
            </w:r>
          </w:p>
        </w:tc>
      </w:tr>
      <w:tr w:rsidR="00806C22" w:rsidTr="007700E7">
        <w:trPr>
          <w:trHeight w:val="227"/>
        </w:trPr>
        <w:tc>
          <w:tcPr>
            <w:tcW w:w="2802" w:type="dxa"/>
            <w:gridSpan w:val="2"/>
            <w:shd w:val="pct5" w:color="auto" w:fill="auto"/>
          </w:tcPr>
          <w:p w:rsidR="00806C22" w:rsidRDefault="00806C22">
            <w:pPr>
              <w:pStyle w:val="Default"/>
              <w:rPr>
                <w:sz w:val="16"/>
                <w:szCs w:val="16"/>
              </w:rPr>
            </w:pPr>
            <w:r>
              <w:rPr>
                <w:b/>
                <w:bCs/>
                <w:sz w:val="16"/>
                <w:szCs w:val="16"/>
              </w:rPr>
              <w:t xml:space="preserve">Details </w:t>
            </w:r>
          </w:p>
        </w:tc>
        <w:tc>
          <w:tcPr>
            <w:tcW w:w="5882" w:type="dxa"/>
            <w:shd w:val="pct5" w:color="auto" w:fill="auto"/>
          </w:tcPr>
          <w:p w:rsidR="00806C22" w:rsidRDefault="00806C22">
            <w:pPr>
              <w:pStyle w:val="Default"/>
              <w:rPr>
                <w:sz w:val="16"/>
                <w:szCs w:val="16"/>
              </w:rPr>
            </w:pPr>
            <w:r>
              <w:rPr>
                <w:rFonts w:ascii="Courier New" w:hAnsi="Courier New" w:cs="Courier New"/>
                <w:sz w:val="16"/>
                <w:szCs w:val="16"/>
              </w:rPr>
              <w:t xml:space="preserve">CategoryID is an ID number that denotes the category of the prosthesis item. </w:t>
            </w:r>
          </w:p>
        </w:tc>
      </w:tr>
      <w:tr w:rsidR="00806C22" w:rsidTr="007700E7">
        <w:trPr>
          <w:trHeight w:val="136"/>
        </w:trPr>
        <w:tc>
          <w:tcPr>
            <w:tcW w:w="2802" w:type="dxa"/>
            <w:gridSpan w:val="2"/>
            <w:shd w:val="pct5" w:color="auto" w:fill="auto"/>
          </w:tcPr>
          <w:p w:rsidR="00806C22" w:rsidRDefault="00806C22">
            <w:pPr>
              <w:pStyle w:val="Default"/>
              <w:rPr>
                <w:sz w:val="16"/>
                <w:szCs w:val="16"/>
              </w:rPr>
            </w:pPr>
            <w:r>
              <w:rPr>
                <w:b/>
                <w:bCs/>
                <w:sz w:val="16"/>
                <w:szCs w:val="16"/>
              </w:rPr>
              <w:t xml:space="preserve">Example </w:t>
            </w:r>
          </w:p>
        </w:tc>
        <w:tc>
          <w:tcPr>
            <w:tcW w:w="5882" w:type="dxa"/>
            <w:shd w:val="pct5" w:color="auto" w:fill="auto"/>
          </w:tcPr>
          <w:p w:rsidR="00806C22" w:rsidRDefault="00806C22">
            <w:pPr>
              <w:pStyle w:val="Default"/>
              <w:rPr>
                <w:sz w:val="16"/>
                <w:szCs w:val="16"/>
              </w:rPr>
            </w:pPr>
            <w:r>
              <w:rPr>
                <w:rFonts w:ascii="Courier New" w:hAnsi="Courier New" w:cs="Courier New"/>
                <w:sz w:val="16"/>
                <w:szCs w:val="16"/>
              </w:rPr>
              <w:t xml:space="preserve">&lt;CategoryID&gt;19&lt;/CategoryID&gt; </w:t>
            </w:r>
          </w:p>
        </w:tc>
      </w:tr>
    </w:tbl>
    <w:p w:rsidR="00806C22" w:rsidRDefault="00806C22" w:rsidP="00806C22"/>
    <w:p w:rsidR="00925DAB" w:rsidRDefault="00925DAB" w:rsidP="00925DAB">
      <w:pPr>
        <w:pStyle w:val="Heading2"/>
      </w:pPr>
      <w:bookmarkStart w:id="94" w:name="_Toc515532796"/>
      <w:r>
        <w:t>Sub</w:t>
      </w:r>
      <w:r w:rsidRPr="002264CC">
        <w:t>Category ID</w:t>
      </w:r>
      <w:bookmarkEnd w:id="94"/>
    </w:p>
    <w:p w:rsidR="00255005" w:rsidRPr="005113A0" w:rsidRDefault="00255005" w:rsidP="005113A0">
      <w:pPr>
        <w:rPr>
          <w:sz w:val="20"/>
          <w:szCs w:val="20"/>
        </w:rPr>
      </w:pPr>
      <w:r>
        <w:rPr>
          <w:sz w:val="20"/>
          <w:szCs w:val="20"/>
        </w:rPr>
        <w:t>The SubCategory</w:t>
      </w:r>
      <w:r>
        <w:rPr>
          <w:rFonts w:ascii="Courier New" w:hAnsi="Courier New" w:cs="Courier New"/>
          <w:sz w:val="20"/>
          <w:szCs w:val="20"/>
        </w:rPr>
        <w:t xml:space="preserve">ID </w:t>
      </w:r>
      <w:r>
        <w:rPr>
          <w:sz w:val="20"/>
          <w:szCs w:val="20"/>
        </w:rPr>
        <w:t>element contains a code denoting the sub category of the prosthesis item which is a description of the primary clinical classification of the prosthesis item as defined by the Clinical Advisory Group. The SubCategory</w:t>
      </w:r>
      <w:r>
        <w:rPr>
          <w:rFonts w:ascii="Courier New" w:hAnsi="Courier New" w:cs="Courier New"/>
          <w:sz w:val="20"/>
          <w:szCs w:val="20"/>
        </w:rPr>
        <w:t xml:space="preserve">ID </w:t>
      </w:r>
      <w:r>
        <w:rPr>
          <w:sz w:val="20"/>
          <w:szCs w:val="20"/>
        </w:rPr>
        <w:t>is a non-negative integer and is optional.</w:t>
      </w:r>
    </w:p>
    <w:tbl>
      <w:tblPr>
        <w:tblW w:w="8684" w:type="dxa"/>
        <w:shd w:val="pct5" w:color="auto" w:fill="auto"/>
        <w:tblLayout w:type="fixed"/>
        <w:tblLook w:val="0000" w:firstRow="0" w:lastRow="0" w:firstColumn="0" w:lastColumn="0" w:noHBand="0" w:noVBand="0"/>
      </w:tblPr>
      <w:tblGrid>
        <w:gridCol w:w="1668"/>
        <w:gridCol w:w="1134"/>
        <w:gridCol w:w="5882"/>
      </w:tblGrid>
      <w:tr w:rsidR="00925DAB" w:rsidTr="00772246">
        <w:trPr>
          <w:trHeight w:val="136"/>
        </w:trPr>
        <w:tc>
          <w:tcPr>
            <w:tcW w:w="1668" w:type="dxa"/>
            <w:shd w:val="pct5" w:color="auto" w:fill="auto"/>
          </w:tcPr>
          <w:p w:rsidR="00925DAB" w:rsidRDefault="00925DAB" w:rsidP="00772246">
            <w:pPr>
              <w:pStyle w:val="Default"/>
              <w:rPr>
                <w:sz w:val="16"/>
                <w:szCs w:val="16"/>
              </w:rPr>
            </w:pPr>
            <w:r>
              <w:rPr>
                <w:b/>
                <w:bCs/>
                <w:sz w:val="16"/>
                <w:szCs w:val="16"/>
              </w:rPr>
              <w:t xml:space="preserve">Category ID </w:t>
            </w:r>
          </w:p>
        </w:tc>
        <w:tc>
          <w:tcPr>
            <w:tcW w:w="1134" w:type="dxa"/>
            <w:shd w:val="pct5" w:color="auto" w:fill="auto"/>
          </w:tcPr>
          <w:p w:rsidR="00925DAB" w:rsidRDefault="00925DAB" w:rsidP="00772246">
            <w:pPr>
              <w:pStyle w:val="Default"/>
              <w:rPr>
                <w:sz w:val="16"/>
                <w:szCs w:val="16"/>
              </w:rPr>
            </w:pPr>
            <w:r>
              <w:rPr>
                <w:b/>
                <w:bCs/>
                <w:sz w:val="16"/>
                <w:szCs w:val="16"/>
              </w:rPr>
              <w:t xml:space="preserve">XML Path </w:t>
            </w:r>
          </w:p>
        </w:tc>
        <w:tc>
          <w:tcPr>
            <w:tcW w:w="5882" w:type="dxa"/>
            <w:shd w:val="pct5" w:color="auto" w:fill="auto"/>
          </w:tcPr>
          <w:p w:rsidR="00925DAB" w:rsidRDefault="00925DAB" w:rsidP="00772246">
            <w:pPr>
              <w:pStyle w:val="Default"/>
              <w:rPr>
                <w:sz w:val="16"/>
                <w:szCs w:val="16"/>
              </w:rPr>
            </w:pPr>
            <w:r>
              <w:rPr>
                <w:rFonts w:ascii="Courier New" w:hAnsi="Courier New" w:cs="Courier New"/>
                <w:sz w:val="16"/>
                <w:szCs w:val="16"/>
              </w:rPr>
              <w:t xml:space="preserve">/Prosthesis/ProsthesisItems/ProsthesisItem/SubCategoryID </w:t>
            </w:r>
          </w:p>
        </w:tc>
      </w:tr>
      <w:tr w:rsidR="00925DAB" w:rsidTr="00772246">
        <w:trPr>
          <w:trHeight w:val="136"/>
        </w:trPr>
        <w:tc>
          <w:tcPr>
            <w:tcW w:w="2802" w:type="dxa"/>
            <w:gridSpan w:val="2"/>
            <w:shd w:val="pct5" w:color="auto" w:fill="auto"/>
          </w:tcPr>
          <w:p w:rsidR="00925DAB" w:rsidRDefault="00925DAB" w:rsidP="00772246">
            <w:pPr>
              <w:pStyle w:val="Default"/>
              <w:rPr>
                <w:sz w:val="16"/>
                <w:szCs w:val="16"/>
              </w:rPr>
            </w:pPr>
            <w:r>
              <w:rPr>
                <w:b/>
                <w:bCs/>
                <w:sz w:val="16"/>
                <w:szCs w:val="16"/>
              </w:rPr>
              <w:t xml:space="preserve">Type </w:t>
            </w:r>
          </w:p>
        </w:tc>
        <w:tc>
          <w:tcPr>
            <w:tcW w:w="5882" w:type="dxa"/>
            <w:shd w:val="pct5" w:color="auto" w:fill="auto"/>
          </w:tcPr>
          <w:p w:rsidR="00925DAB" w:rsidRDefault="00925DAB" w:rsidP="00772246">
            <w:pPr>
              <w:pStyle w:val="Default"/>
              <w:rPr>
                <w:sz w:val="16"/>
                <w:szCs w:val="16"/>
              </w:rPr>
            </w:pPr>
            <w:r>
              <w:rPr>
                <w:rFonts w:ascii="Courier New" w:hAnsi="Courier New" w:cs="Courier New"/>
                <w:sz w:val="16"/>
                <w:szCs w:val="16"/>
              </w:rPr>
              <w:t xml:space="preserve">Non-negative integer </w:t>
            </w:r>
          </w:p>
        </w:tc>
      </w:tr>
      <w:tr w:rsidR="00925DAB" w:rsidTr="00772246">
        <w:trPr>
          <w:trHeight w:val="136"/>
        </w:trPr>
        <w:tc>
          <w:tcPr>
            <w:tcW w:w="2802" w:type="dxa"/>
            <w:gridSpan w:val="2"/>
            <w:shd w:val="pct5" w:color="auto" w:fill="auto"/>
          </w:tcPr>
          <w:p w:rsidR="00925DAB" w:rsidRDefault="00925DAB" w:rsidP="00772246">
            <w:pPr>
              <w:pStyle w:val="Default"/>
              <w:rPr>
                <w:sz w:val="16"/>
                <w:szCs w:val="16"/>
              </w:rPr>
            </w:pPr>
            <w:r>
              <w:rPr>
                <w:b/>
                <w:bCs/>
                <w:sz w:val="16"/>
                <w:szCs w:val="16"/>
              </w:rPr>
              <w:t xml:space="preserve">Disposition </w:t>
            </w:r>
          </w:p>
        </w:tc>
        <w:tc>
          <w:tcPr>
            <w:tcW w:w="5882" w:type="dxa"/>
            <w:shd w:val="pct5" w:color="auto" w:fill="auto"/>
          </w:tcPr>
          <w:p w:rsidR="00925DAB" w:rsidRDefault="00925DAB" w:rsidP="00772246">
            <w:pPr>
              <w:pStyle w:val="Default"/>
              <w:rPr>
                <w:rFonts w:ascii="Courier New" w:hAnsi="Courier New" w:cs="Courier New"/>
                <w:sz w:val="16"/>
                <w:szCs w:val="16"/>
              </w:rPr>
            </w:pPr>
            <w:r w:rsidRPr="00DE405D">
              <w:rPr>
                <w:rFonts w:ascii="Courier New" w:hAnsi="Courier New" w:cs="Courier New"/>
                <w:sz w:val="16"/>
                <w:szCs w:val="16"/>
              </w:rPr>
              <w:t>Optional</w:t>
            </w:r>
            <w:r>
              <w:rPr>
                <w:rFonts w:ascii="Courier New" w:hAnsi="Courier New" w:cs="Courier New"/>
                <w:sz w:val="16"/>
                <w:szCs w:val="16"/>
              </w:rPr>
              <w:t xml:space="preserve"> </w:t>
            </w:r>
          </w:p>
        </w:tc>
      </w:tr>
      <w:tr w:rsidR="00925DAB" w:rsidTr="00772246">
        <w:trPr>
          <w:trHeight w:val="227"/>
        </w:trPr>
        <w:tc>
          <w:tcPr>
            <w:tcW w:w="2802" w:type="dxa"/>
            <w:gridSpan w:val="2"/>
            <w:shd w:val="pct5" w:color="auto" w:fill="auto"/>
          </w:tcPr>
          <w:p w:rsidR="00925DAB" w:rsidRDefault="00925DAB" w:rsidP="00772246">
            <w:pPr>
              <w:pStyle w:val="Default"/>
              <w:rPr>
                <w:sz w:val="16"/>
                <w:szCs w:val="16"/>
              </w:rPr>
            </w:pPr>
            <w:r>
              <w:rPr>
                <w:b/>
                <w:bCs/>
                <w:sz w:val="16"/>
                <w:szCs w:val="16"/>
              </w:rPr>
              <w:t xml:space="preserve">Details </w:t>
            </w:r>
          </w:p>
        </w:tc>
        <w:tc>
          <w:tcPr>
            <w:tcW w:w="5882" w:type="dxa"/>
            <w:shd w:val="pct5" w:color="auto" w:fill="auto"/>
          </w:tcPr>
          <w:p w:rsidR="00925DAB" w:rsidRDefault="00925DAB" w:rsidP="00772246">
            <w:pPr>
              <w:pStyle w:val="Default"/>
              <w:rPr>
                <w:sz w:val="16"/>
                <w:szCs w:val="16"/>
              </w:rPr>
            </w:pPr>
            <w:r>
              <w:rPr>
                <w:rFonts w:ascii="Courier New" w:hAnsi="Courier New" w:cs="Courier New"/>
                <w:sz w:val="16"/>
                <w:szCs w:val="16"/>
              </w:rPr>
              <w:t xml:space="preserve">SubCategoryID is an ID number that denotes the </w:t>
            </w:r>
            <w:r w:rsidR="00DE405D">
              <w:rPr>
                <w:rFonts w:ascii="Courier New" w:hAnsi="Courier New" w:cs="Courier New"/>
                <w:sz w:val="16"/>
                <w:szCs w:val="16"/>
              </w:rPr>
              <w:t>sub</w:t>
            </w:r>
            <w:r>
              <w:rPr>
                <w:rFonts w:ascii="Courier New" w:hAnsi="Courier New" w:cs="Courier New"/>
                <w:sz w:val="16"/>
                <w:szCs w:val="16"/>
              </w:rPr>
              <w:t xml:space="preserve">category of the prosthesis item. </w:t>
            </w:r>
          </w:p>
        </w:tc>
      </w:tr>
      <w:tr w:rsidR="00925DAB" w:rsidTr="00772246">
        <w:trPr>
          <w:trHeight w:val="136"/>
        </w:trPr>
        <w:tc>
          <w:tcPr>
            <w:tcW w:w="2802" w:type="dxa"/>
            <w:gridSpan w:val="2"/>
            <w:shd w:val="pct5" w:color="auto" w:fill="auto"/>
          </w:tcPr>
          <w:p w:rsidR="00925DAB" w:rsidRDefault="00925DAB" w:rsidP="00772246">
            <w:pPr>
              <w:pStyle w:val="Default"/>
              <w:rPr>
                <w:sz w:val="16"/>
                <w:szCs w:val="16"/>
              </w:rPr>
            </w:pPr>
            <w:r>
              <w:rPr>
                <w:b/>
                <w:bCs/>
                <w:sz w:val="16"/>
                <w:szCs w:val="16"/>
              </w:rPr>
              <w:t xml:space="preserve">Example </w:t>
            </w:r>
          </w:p>
        </w:tc>
        <w:tc>
          <w:tcPr>
            <w:tcW w:w="5882" w:type="dxa"/>
            <w:shd w:val="pct5" w:color="auto" w:fill="auto"/>
          </w:tcPr>
          <w:p w:rsidR="00925DAB" w:rsidRDefault="00925DAB" w:rsidP="00772246">
            <w:pPr>
              <w:pStyle w:val="Default"/>
              <w:rPr>
                <w:sz w:val="16"/>
                <w:szCs w:val="16"/>
              </w:rPr>
            </w:pPr>
            <w:r>
              <w:rPr>
                <w:rFonts w:ascii="Courier New" w:hAnsi="Courier New" w:cs="Courier New"/>
                <w:sz w:val="16"/>
                <w:szCs w:val="16"/>
              </w:rPr>
              <w:t xml:space="preserve">&lt;SubCategoryID&gt;19&lt;/SubCategoryID&gt; </w:t>
            </w:r>
          </w:p>
        </w:tc>
      </w:tr>
    </w:tbl>
    <w:p w:rsidR="00925DAB" w:rsidRPr="00806C22" w:rsidRDefault="00925DAB" w:rsidP="00806C22"/>
    <w:p w:rsidR="002264CC" w:rsidRDefault="002264CC" w:rsidP="002264CC">
      <w:pPr>
        <w:pStyle w:val="Heading2"/>
      </w:pPr>
      <w:bookmarkStart w:id="95" w:name="_Toc515532797"/>
      <w:r w:rsidRPr="002264CC">
        <w:t>Group ID</w:t>
      </w:r>
      <w:bookmarkEnd w:id="95"/>
    </w:p>
    <w:p w:rsidR="00806C22" w:rsidRDefault="00806C22" w:rsidP="00806C22">
      <w:pPr>
        <w:rPr>
          <w:sz w:val="20"/>
          <w:szCs w:val="20"/>
        </w:rPr>
      </w:pPr>
      <w:r>
        <w:rPr>
          <w:sz w:val="20"/>
          <w:szCs w:val="20"/>
        </w:rPr>
        <w:t xml:space="preserve">The </w:t>
      </w:r>
      <w:r>
        <w:rPr>
          <w:rFonts w:ascii="Courier New" w:hAnsi="Courier New" w:cs="Courier New"/>
          <w:sz w:val="20"/>
          <w:szCs w:val="20"/>
        </w:rPr>
        <w:t xml:space="preserve">GroupID </w:t>
      </w:r>
      <w:r>
        <w:rPr>
          <w:sz w:val="20"/>
          <w:szCs w:val="20"/>
        </w:rPr>
        <w:t>element contains a code denoting the group of the prosthesis item which is a description of the primary clinical classification of the prosthesis item as defined by the Clinical Advisory Group. The Group</w:t>
      </w:r>
      <w:r>
        <w:rPr>
          <w:rFonts w:ascii="Courier New" w:hAnsi="Courier New" w:cs="Courier New"/>
          <w:sz w:val="20"/>
          <w:szCs w:val="20"/>
        </w:rPr>
        <w:t xml:space="preserve">ID </w:t>
      </w:r>
      <w:r>
        <w:rPr>
          <w:sz w:val="20"/>
          <w:szCs w:val="20"/>
        </w:rPr>
        <w:t>is a non-negative integer and is optional.</w:t>
      </w:r>
    </w:p>
    <w:p w:rsidR="007700E7" w:rsidRDefault="007700E7" w:rsidP="00806C22">
      <w:pPr>
        <w:rPr>
          <w:sz w:val="20"/>
          <w:szCs w:val="20"/>
        </w:rPr>
      </w:pPr>
    </w:p>
    <w:tbl>
      <w:tblPr>
        <w:tblW w:w="8613" w:type="dxa"/>
        <w:shd w:val="pct5" w:color="auto" w:fill="auto"/>
        <w:tblLayout w:type="fixed"/>
        <w:tblLook w:val="0000" w:firstRow="0" w:lastRow="0" w:firstColumn="0" w:lastColumn="0" w:noHBand="0" w:noVBand="0"/>
      </w:tblPr>
      <w:tblGrid>
        <w:gridCol w:w="1668"/>
        <w:gridCol w:w="1134"/>
        <w:gridCol w:w="5811"/>
      </w:tblGrid>
      <w:tr w:rsidR="00806C22" w:rsidTr="007700E7">
        <w:trPr>
          <w:trHeight w:val="136"/>
        </w:trPr>
        <w:tc>
          <w:tcPr>
            <w:tcW w:w="1668" w:type="dxa"/>
            <w:shd w:val="pct5" w:color="auto" w:fill="auto"/>
          </w:tcPr>
          <w:p w:rsidR="00806C22" w:rsidRDefault="00806C22">
            <w:pPr>
              <w:pStyle w:val="Default"/>
              <w:rPr>
                <w:sz w:val="16"/>
                <w:szCs w:val="16"/>
              </w:rPr>
            </w:pPr>
            <w:r>
              <w:rPr>
                <w:b/>
                <w:bCs/>
                <w:sz w:val="16"/>
                <w:szCs w:val="16"/>
              </w:rPr>
              <w:t xml:space="preserve">Group ID </w:t>
            </w:r>
          </w:p>
        </w:tc>
        <w:tc>
          <w:tcPr>
            <w:tcW w:w="1134" w:type="dxa"/>
            <w:shd w:val="pct5" w:color="auto" w:fill="auto"/>
          </w:tcPr>
          <w:p w:rsidR="00806C22" w:rsidRDefault="00806C22">
            <w:pPr>
              <w:pStyle w:val="Default"/>
              <w:rPr>
                <w:sz w:val="16"/>
                <w:szCs w:val="16"/>
              </w:rPr>
            </w:pPr>
            <w:r>
              <w:rPr>
                <w:b/>
                <w:bCs/>
                <w:sz w:val="16"/>
                <w:szCs w:val="16"/>
              </w:rPr>
              <w:t xml:space="preserve">XML Path </w:t>
            </w:r>
          </w:p>
        </w:tc>
        <w:tc>
          <w:tcPr>
            <w:tcW w:w="5811" w:type="dxa"/>
            <w:shd w:val="pct5" w:color="auto" w:fill="auto"/>
          </w:tcPr>
          <w:p w:rsidR="00806C22" w:rsidRDefault="00806C22">
            <w:pPr>
              <w:pStyle w:val="Default"/>
              <w:rPr>
                <w:sz w:val="16"/>
                <w:szCs w:val="16"/>
              </w:rPr>
            </w:pPr>
            <w:r>
              <w:rPr>
                <w:rFonts w:ascii="Courier New" w:hAnsi="Courier New" w:cs="Courier New"/>
                <w:sz w:val="16"/>
                <w:szCs w:val="16"/>
              </w:rPr>
              <w:t xml:space="preserve">/Prosthesis/ProsthesisItems/ProsthesisItem/GroupID </w:t>
            </w:r>
          </w:p>
        </w:tc>
      </w:tr>
      <w:tr w:rsidR="00806C22" w:rsidTr="007700E7">
        <w:trPr>
          <w:trHeight w:val="136"/>
        </w:trPr>
        <w:tc>
          <w:tcPr>
            <w:tcW w:w="2802" w:type="dxa"/>
            <w:gridSpan w:val="2"/>
            <w:shd w:val="pct5" w:color="auto" w:fill="auto"/>
          </w:tcPr>
          <w:p w:rsidR="00806C22" w:rsidRDefault="00806C22">
            <w:pPr>
              <w:pStyle w:val="Default"/>
              <w:rPr>
                <w:sz w:val="16"/>
                <w:szCs w:val="16"/>
              </w:rPr>
            </w:pPr>
            <w:r>
              <w:rPr>
                <w:b/>
                <w:bCs/>
                <w:sz w:val="16"/>
                <w:szCs w:val="16"/>
              </w:rPr>
              <w:t xml:space="preserve">Type </w:t>
            </w:r>
          </w:p>
        </w:tc>
        <w:tc>
          <w:tcPr>
            <w:tcW w:w="5811" w:type="dxa"/>
            <w:shd w:val="pct5" w:color="auto" w:fill="auto"/>
          </w:tcPr>
          <w:p w:rsidR="00806C22" w:rsidRDefault="00806C22">
            <w:pPr>
              <w:pStyle w:val="Default"/>
              <w:rPr>
                <w:sz w:val="16"/>
                <w:szCs w:val="16"/>
              </w:rPr>
            </w:pPr>
            <w:r>
              <w:rPr>
                <w:rFonts w:ascii="Courier New" w:hAnsi="Courier New" w:cs="Courier New"/>
                <w:sz w:val="16"/>
                <w:szCs w:val="16"/>
              </w:rPr>
              <w:t>Non-negative integer</w:t>
            </w:r>
          </w:p>
        </w:tc>
      </w:tr>
      <w:tr w:rsidR="00806C22" w:rsidTr="007700E7">
        <w:trPr>
          <w:trHeight w:val="136"/>
        </w:trPr>
        <w:tc>
          <w:tcPr>
            <w:tcW w:w="2802" w:type="dxa"/>
            <w:gridSpan w:val="2"/>
            <w:shd w:val="pct5" w:color="auto" w:fill="auto"/>
          </w:tcPr>
          <w:p w:rsidR="00806C22" w:rsidRPr="00806C22" w:rsidRDefault="00806C22">
            <w:pPr>
              <w:pStyle w:val="Default"/>
              <w:rPr>
                <w:b/>
                <w:bCs/>
                <w:sz w:val="16"/>
                <w:szCs w:val="16"/>
              </w:rPr>
            </w:pPr>
            <w:r>
              <w:rPr>
                <w:b/>
                <w:bCs/>
                <w:sz w:val="16"/>
                <w:szCs w:val="16"/>
              </w:rPr>
              <w:t xml:space="preserve">Disposition </w:t>
            </w:r>
          </w:p>
        </w:tc>
        <w:tc>
          <w:tcPr>
            <w:tcW w:w="5811" w:type="dxa"/>
            <w:shd w:val="pct5" w:color="auto" w:fill="auto"/>
          </w:tcPr>
          <w:p w:rsidR="00806C22" w:rsidRDefault="00806C22">
            <w:pPr>
              <w:pStyle w:val="Default"/>
              <w:rPr>
                <w:rFonts w:ascii="Courier New" w:hAnsi="Courier New" w:cs="Courier New"/>
                <w:sz w:val="16"/>
                <w:szCs w:val="16"/>
              </w:rPr>
            </w:pPr>
            <w:r>
              <w:rPr>
                <w:rFonts w:ascii="Courier New" w:hAnsi="Courier New" w:cs="Courier New"/>
                <w:sz w:val="16"/>
                <w:szCs w:val="16"/>
              </w:rPr>
              <w:t xml:space="preserve">Optional </w:t>
            </w:r>
          </w:p>
        </w:tc>
      </w:tr>
      <w:tr w:rsidR="00806C22" w:rsidTr="007700E7">
        <w:trPr>
          <w:trHeight w:val="136"/>
        </w:trPr>
        <w:tc>
          <w:tcPr>
            <w:tcW w:w="2802" w:type="dxa"/>
            <w:gridSpan w:val="2"/>
            <w:shd w:val="pct5" w:color="auto" w:fill="auto"/>
          </w:tcPr>
          <w:p w:rsidR="00806C22" w:rsidRPr="00806C22" w:rsidRDefault="00806C22">
            <w:pPr>
              <w:pStyle w:val="Default"/>
              <w:rPr>
                <w:b/>
                <w:bCs/>
                <w:sz w:val="16"/>
                <w:szCs w:val="16"/>
              </w:rPr>
            </w:pPr>
            <w:r>
              <w:rPr>
                <w:b/>
                <w:bCs/>
                <w:sz w:val="16"/>
                <w:szCs w:val="16"/>
              </w:rPr>
              <w:t xml:space="preserve">Details </w:t>
            </w:r>
          </w:p>
        </w:tc>
        <w:tc>
          <w:tcPr>
            <w:tcW w:w="5811" w:type="dxa"/>
            <w:shd w:val="pct5" w:color="auto" w:fill="auto"/>
          </w:tcPr>
          <w:p w:rsidR="00806C22" w:rsidRPr="00806C22" w:rsidRDefault="00806C22" w:rsidP="005E5809">
            <w:pPr>
              <w:pStyle w:val="Default"/>
              <w:ind w:right="175"/>
              <w:rPr>
                <w:rFonts w:ascii="Courier New" w:hAnsi="Courier New" w:cs="Courier New"/>
                <w:sz w:val="16"/>
                <w:szCs w:val="16"/>
              </w:rPr>
            </w:pPr>
            <w:r>
              <w:rPr>
                <w:rFonts w:ascii="Courier New" w:hAnsi="Courier New" w:cs="Courier New"/>
                <w:sz w:val="16"/>
                <w:szCs w:val="16"/>
              </w:rPr>
              <w:t xml:space="preserve">GroupID is an ID number that denotes the group of the prosthesis item. </w:t>
            </w:r>
          </w:p>
        </w:tc>
      </w:tr>
      <w:tr w:rsidR="00806C22" w:rsidTr="007700E7">
        <w:trPr>
          <w:trHeight w:val="136"/>
        </w:trPr>
        <w:tc>
          <w:tcPr>
            <w:tcW w:w="2802" w:type="dxa"/>
            <w:gridSpan w:val="2"/>
            <w:shd w:val="pct5" w:color="auto" w:fill="auto"/>
          </w:tcPr>
          <w:p w:rsidR="00806C22" w:rsidRPr="00806C22" w:rsidRDefault="00806C22">
            <w:pPr>
              <w:pStyle w:val="Default"/>
              <w:rPr>
                <w:b/>
                <w:bCs/>
                <w:sz w:val="16"/>
                <w:szCs w:val="16"/>
              </w:rPr>
            </w:pPr>
            <w:r>
              <w:rPr>
                <w:b/>
                <w:bCs/>
                <w:sz w:val="16"/>
                <w:szCs w:val="16"/>
              </w:rPr>
              <w:t xml:space="preserve">Example </w:t>
            </w:r>
          </w:p>
        </w:tc>
        <w:tc>
          <w:tcPr>
            <w:tcW w:w="5811" w:type="dxa"/>
            <w:shd w:val="pct5" w:color="auto" w:fill="auto"/>
          </w:tcPr>
          <w:p w:rsidR="00806C22" w:rsidRPr="00806C22" w:rsidRDefault="00806C22">
            <w:pPr>
              <w:pStyle w:val="Default"/>
              <w:rPr>
                <w:rFonts w:ascii="Courier New" w:hAnsi="Courier New" w:cs="Courier New"/>
                <w:sz w:val="16"/>
                <w:szCs w:val="16"/>
              </w:rPr>
            </w:pPr>
            <w:r>
              <w:rPr>
                <w:rFonts w:ascii="Courier New" w:hAnsi="Courier New" w:cs="Courier New"/>
                <w:sz w:val="16"/>
                <w:szCs w:val="16"/>
              </w:rPr>
              <w:t xml:space="preserve">&lt;GroupID&gt;1486&lt;/GroupID&gt; </w:t>
            </w:r>
          </w:p>
        </w:tc>
      </w:tr>
    </w:tbl>
    <w:p w:rsidR="00806C22" w:rsidRPr="00806C22" w:rsidRDefault="00806C22" w:rsidP="00806C22"/>
    <w:p w:rsidR="002264CC" w:rsidRPr="002264CC" w:rsidRDefault="002264CC" w:rsidP="002264CC">
      <w:pPr>
        <w:pStyle w:val="Heading2"/>
      </w:pPr>
      <w:bookmarkStart w:id="96" w:name="_Toc515532798"/>
      <w:r w:rsidRPr="002264CC">
        <w:t>Sub Group ID</w:t>
      </w:r>
      <w:bookmarkEnd w:id="96"/>
    </w:p>
    <w:p w:rsidR="009026F8" w:rsidRDefault="00806C22" w:rsidP="009026F8">
      <w:pPr>
        <w:rPr>
          <w:sz w:val="20"/>
          <w:szCs w:val="20"/>
        </w:rPr>
      </w:pPr>
      <w:r>
        <w:rPr>
          <w:sz w:val="20"/>
          <w:szCs w:val="20"/>
        </w:rPr>
        <w:t xml:space="preserve">The </w:t>
      </w:r>
      <w:r>
        <w:rPr>
          <w:rFonts w:ascii="Courier New" w:hAnsi="Courier New" w:cs="Courier New"/>
          <w:sz w:val="20"/>
          <w:szCs w:val="20"/>
        </w:rPr>
        <w:t xml:space="preserve">SubGroupID </w:t>
      </w:r>
      <w:r>
        <w:rPr>
          <w:sz w:val="20"/>
          <w:szCs w:val="20"/>
        </w:rPr>
        <w:t xml:space="preserve">contains a code which denotes the sub-group of the prosthesis item which is a description of the secondary clinical classification of the prosthesis item as defined by the Clinical Advisory Group. The </w:t>
      </w:r>
      <w:r>
        <w:rPr>
          <w:rFonts w:ascii="Courier New" w:hAnsi="Courier New" w:cs="Courier New"/>
          <w:sz w:val="20"/>
          <w:szCs w:val="20"/>
        </w:rPr>
        <w:t xml:space="preserve">SubGroupID </w:t>
      </w:r>
      <w:r>
        <w:rPr>
          <w:sz w:val="20"/>
          <w:szCs w:val="20"/>
        </w:rPr>
        <w:t>is a non-negative integer and is optional.</w:t>
      </w:r>
    </w:p>
    <w:p w:rsidR="007700E7" w:rsidRPr="009026F8" w:rsidRDefault="007700E7" w:rsidP="009026F8"/>
    <w:tbl>
      <w:tblPr>
        <w:tblW w:w="8613" w:type="dxa"/>
        <w:shd w:val="pct5" w:color="auto" w:fill="auto"/>
        <w:tblLayout w:type="fixed"/>
        <w:tblLook w:val="0000" w:firstRow="0" w:lastRow="0" w:firstColumn="0" w:lastColumn="0" w:noHBand="0" w:noVBand="0"/>
      </w:tblPr>
      <w:tblGrid>
        <w:gridCol w:w="1668"/>
        <w:gridCol w:w="1134"/>
        <w:gridCol w:w="5811"/>
      </w:tblGrid>
      <w:tr w:rsidR="00806C22" w:rsidTr="007700E7">
        <w:trPr>
          <w:trHeight w:val="136"/>
        </w:trPr>
        <w:tc>
          <w:tcPr>
            <w:tcW w:w="1668" w:type="dxa"/>
            <w:shd w:val="pct5" w:color="auto" w:fill="auto"/>
          </w:tcPr>
          <w:p w:rsidR="00806C22" w:rsidRDefault="00806C22">
            <w:pPr>
              <w:pStyle w:val="Default"/>
              <w:rPr>
                <w:sz w:val="16"/>
                <w:szCs w:val="16"/>
              </w:rPr>
            </w:pPr>
            <w:r>
              <w:rPr>
                <w:b/>
                <w:bCs/>
                <w:sz w:val="16"/>
                <w:szCs w:val="16"/>
              </w:rPr>
              <w:t xml:space="preserve">Sub Group ID </w:t>
            </w:r>
          </w:p>
        </w:tc>
        <w:tc>
          <w:tcPr>
            <w:tcW w:w="1134" w:type="dxa"/>
            <w:shd w:val="pct5" w:color="auto" w:fill="auto"/>
          </w:tcPr>
          <w:p w:rsidR="00806C22" w:rsidRDefault="00806C22">
            <w:pPr>
              <w:pStyle w:val="Default"/>
              <w:rPr>
                <w:sz w:val="16"/>
                <w:szCs w:val="16"/>
              </w:rPr>
            </w:pPr>
            <w:r>
              <w:rPr>
                <w:b/>
                <w:bCs/>
                <w:sz w:val="16"/>
                <w:szCs w:val="16"/>
              </w:rPr>
              <w:t xml:space="preserve">XML Path </w:t>
            </w:r>
          </w:p>
        </w:tc>
        <w:tc>
          <w:tcPr>
            <w:tcW w:w="5811" w:type="dxa"/>
            <w:shd w:val="pct5" w:color="auto" w:fill="auto"/>
          </w:tcPr>
          <w:p w:rsidR="00806C22" w:rsidRDefault="00806C22">
            <w:pPr>
              <w:pStyle w:val="Default"/>
              <w:rPr>
                <w:sz w:val="16"/>
                <w:szCs w:val="16"/>
              </w:rPr>
            </w:pPr>
            <w:r>
              <w:rPr>
                <w:rFonts w:ascii="Courier New" w:hAnsi="Courier New" w:cs="Courier New"/>
                <w:sz w:val="16"/>
                <w:szCs w:val="16"/>
              </w:rPr>
              <w:t xml:space="preserve">/Prosthesis/ProsthesisItems/ProsthesisItem/SubGroupID </w:t>
            </w:r>
          </w:p>
        </w:tc>
      </w:tr>
      <w:tr w:rsidR="00806C22" w:rsidTr="007700E7">
        <w:trPr>
          <w:trHeight w:val="136"/>
        </w:trPr>
        <w:tc>
          <w:tcPr>
            <w:tcW w:w="2802" w:type="dxa"/>
            <w:gridSpan w:val="2"/>
            <w:shd w:val="pct5" w:color="auto" w:fill="auto"/>
          </w:tcPr>
          <w:p w:rsidR="00806C22" w:rsidRDefault="00806C22">
            <w:pPr>
              <w:pStyle w:val="Default"/>
              <w:rPr>
                <w:sz w:val="16"/>
                <w:szCs w:val="16"/>
              </w:rPr>
            </w:pPr>
            <w:r>
              <w:rPr>
                <w:b/>
                <w:bCs/>
                <w:sz w:val="16"/>
                <w:szCs w:val="16"/>
              </w:rPr>
              <w:t xml:space="preserve">Type </w:t>
            </w:r>
          </w:p>
        </w:tc>
        <w:tc>
          <w:tcPr>
            <w:tcW w:w="5811" w:type="dxa"/>
            <w:shd w:val="pct5" w:color="auto" w:fill="auto"/>
          </w:tcPr>
          <w:p w:rsidR="00806C22" w:rsidRDefault="00806C22">
            <w:pPr>
              <w:pStyle w:val="Default"/>
              <w:rPr>
                <w:sz w:val="16"/>
                <w:szCs w:val="16"/>
              </w:rPr>
            </w:pPr>
            <w:r>
              <w:rPr>
                <w:rFonts w:ascii="Courier New" w:hAnsi="Courier New" w:cs="Courier New"/>
                <w:sz w:val="16"/>
                <w:szCs w:val="16"/>
              </w:rPr>
              <w:t xml:space="preserve">Non-negative integer </w:t>
            </w:r>
          </w:p>
        </w:tc>
      </w:tr>
      <w:tr w:rsidR="00806C22" w:rsidTr="007700E7">
        <w:trPr>
          <w:trHeight w:val="136"/>
        </w:trPr>
        <w:tc>
          <w:tcPr>
            <w:tcW w:w="2802" w:type="dxa"/>
            <w:gridSpan w:val="2"/>
            <w:shd w:val="pct5" w:color="auto" w:fill="auto"/>
          </w:tcPr>
          <w:p w:rsidR="00806C22" w:rsidRDefault="00806C22">
            <w:pPr>
              <w:pStyle w:val="Default"/>
              <w:rPr>
                <w:sz w:val="16"/>
                <w:szCs w:val="16"/>
              </w:rPr>
            </w:pPr>
            <w:r>
              <w:rPr>
                <w:b/>
                <w:bCs/>
                <w:sz w:val="16"/>
                <w:szCs w:val="16"/>
              </w:rPr>
              <w:t xml:space="preserve">Disposition </w:t>
            </w:r>
          </w:p>
        </w:tc>
        <w:tc>
          <w:tcPr>
            <w:tcW w:w="5811" w:type="dxa"/>
            <w:shd w:val="pct5" w:color="auto" w:fill="auto"/>
          </w:tcPr>
          <w:p w:rsidR="00806C22" w:rsidRDefault="00806C22">
            <w:pPr>
              <w:pStyle w:val="Default"/>
              <w:rPr>
                <w:rFonts w:ascii="Courier New" w:hAnsi="Courier New" w:cs="Courier New"/>
                <w:sz w:val="16"/>
                <w:szCs w:val="16"/>
              </w:rPr>
            </w:pPr>
            <w:r>
              <w:rPr>
                <w:rFonts w:ascii="Courier New" w:hAnsi="Courier New" w:cs="Courier New"/>
                <w:sz w:val="16"/>
                <w:szCs w:val="16"/>
              </w:rPr>
              <w:t xml:space="preserve">Optional </w:t>
            </w:r>
          </w:p>
        </w:tc>
      </w:tr>
      <w:tr w:rsidR="00806C22" w:rsidTr="007700E7">
        <w:trPr>
          <w:trHeight w:val="226"/>
        </w:trPr>
        <w:tc>
          <w:tcPr>
            <w:tcW w:w="2802" w:type="dxa"/>
            <w:gridSpan w:val="2"/>
            <w:shd w:val="pct5" w:color="auto" w:fill="auto"/>
          </w:tcPr>
          <w:p w:rsidR="00806C22" w:rsidRDefault="00806C22">
            <w:pPr>
              <w:pStyle w:val="Default"/>
              <w:rPr>
                <w:sz w:val="16"/>
                <w:szCs w:val="16"/>
              </w:rPr>
            </w:pPr>
            <w:r>
              <w:rPr>
                <w:b/>
                <w:bCs/>
                <w:sz w:val="16"/>
                <w:szCs w:val="16"/>
              </w:rPr>
              <w:t xml:space="preserve">Details </w:t>
            </w:r>
          </w:p>
        </w:tc>
        <w:tc>
          <w:tcPr>
            <w:tcW w:w="5811" w:type="dxa"/>
            <w:shd w:val="pct5" w:color="auto" w:fill="auto"/>
          </w:tcPr>
          <w:p w:rsidR="00806C22" w:rsidRDefault="00806C22">
            <w:pPr>
              <w:pStyle w:val="Default"/>
              <w:rPr>
                <w:sz w:val="16"/>
                <w:szCs w:val="16"/>
              </w:rPr>
            </w:pPr>
            <w:r>
              <w:rPr>
                <w:rFonts w:ascii="Courier New" w:hAnsi="Courier New" w:cs="Courier New"/>
                <w:sz w:val="16"/>
                <w:szCs w:val="16"/>
              </w:rPr>
              <w:t xml:space="preserve">SubGroupID is an ID number that denotes the sub-group of the prosthesis item. </w:t>
            </w:r>
          </w:p>
        </w:tc>
      </w:tr>
      <w:tr w:rsidR="00806C22" w:rsidTr="007700E7">
        <w:trPr>
          <w:trHeight w:val="136"/>
        </w:trPr>
        <w:tc>
          <w:tcPr>
            <w:tcW w:w="2802" w:type="dxa"/>
            <w:gridSpan w:val="2"/>
            <w:shd w:val="pct5" w:color="auto" w:fill="auto"/>
          </w:tcPr>
          <w:p w:rsidR="00806C22" w:rsidRDefault="00806C22">
            <w:pPr>
              <w:pStyle w:val="Default"/>
              <w:rPr>
                <w:sz w:val="16"/>
                <w:szCs w:val="16"/>
              </w:rPr>
            </w:pPr>
            <w:r>
              <w:rPr>
                <w:b/>
                <w:bCs/>
                <w:sz w:val="16"/>
                <w:szCs w:val="16"/>
              </w:rPr>
              <w:t xml:space="preserve">Example </w:t>
            </w:r>
          </w:p>
        </w:tc>
        <w:tc>
          <w:tcPr>
            <w:tcW w:w="5811" w:type="dxa"/>
            <w:shd w:val="pct5" w:color="auto" w:fill="auto"/>
          </w:tcPr>
          <w:p w:rsidR="00806C22" w:rsidRDefault="00806C22">
            <w:pPr>
              <w:pStyle w:val="Default"/>
              <w:rPr>
                <w:sz w:val="16"/>
                <w:szCs w:val="16"/>
              </w:rPr>
            </w:pPr>
            <w:r>
              <w:rPr>
                <w:rFonts w:ascii="Courier New" w:hAnsi="Courier New" w:cs="Courier New"/>
                <w:sz w:val="16"/>
                <w:szCs w:val="16"/>
              </w:rPr>
              <w:t xml:space="preserve">&lt;SubGroupID&gt;4135&lt;/SubGroupID&gt; </w:t>
            </w:r>
          </w:p>
        </w:tc>
      </w:tr>
    </w:tbl>
    <w:p w:rsidR="00EC4890" w:rsidRDefault="00EC4890" w:rsidP="001A4C05">
      <w:pPr>
        <w:rPr>
          <w:rFonts w:asciiTheme="minorHAnsi" w:eastAsia="Calibri" w:hAnsiTheme="minorHAnsi" w:cs="Arial"/>
          <w:i/>
          <w:color w:val="0000FF"/>
          <w:lang w:eastAsia="en-AU"/>
        </w:rPr>
      </w:pPr>
    </w:p>
    <w:p w:rsidR="007700E7" w:rsidRDefault="007700E7" w:rsidP="001A4C05">
      <w:pPr>
        <w:rPr>
          <w:rFonts w:asciiTheme="minorHAnsi" w:eastAsia="Calibri" w:hAnsiTheme="minorHAnsi" w:cs="Arial"/>
          <w:i/>
          <w:color w:val="0000FF"/>
          <w:lang w:eastAsia="en-AU"/>
        </w:rPr>
      </w:pPr>
    </w:p>
    <w:p w:rsidR="007700E7" w:rsidRDefault="007700E7" w:rsidP="001A4C05">
      <w:pPr>
        <w:rPr>
          <w:rFonts w:asciiTheme="minorHAnsi" w:eastAsia="Calibri" w:hAnsiTheme="minorHAnsi" w:cs="Arial"/>
          <w:i/>
          <w:color w:val="0000FF"/>
          <w:lang w:eastAsia="en-AU"/>
        </w:rPr>
      </w:pPr>
    </w:p>
    <w:p w:rsidR="00806C22" w:rsidRPr="00806C22" w:rsidRDefault="00806C22" w:rsidP="00806C22">
      <w:pPr>
        <w:pStyle w:val="Heading2"/>
      </w:pPr>
      <w:bookmarkStart w:id="97" w:name="_Toc515532799"/>
      <w:r w:rsidRPr="00806C22">
        <w:t>Suffix</w:t>
      </w:r>
      <w:bookmarkEnd w:id="97"/>
      <w:r w:rsidRPr="00806C22">
        <w:t xml:space="preserve"> </w:t>
      </w:r>
    </w:p>
    <w:p w:rsidR="00806C22" w:rsidRDefault="00806C22" w:rsidP="00806C22">
      <w:pPr>
        <w:rPr>
          <w:sz w:val="20"/>
          <w:szCs w:val="20"/>
        </w:rPr>
      </w:pPr>
      <w:r>
        <w:rPr>
          <w:sz w:val="20"/>
          <w:szCs w:val="20"/>
        </w:rPr>
        <w:t xml:space="preserve">The </w:t>
      </w:r>
      <w:r>
        <w:rPr>
          <w:rFonts w:ascii="Courier New" w:hAnsi="Courier New" w:cs="Courier New"/>
          <w:sz w:val="20"/>
          <w:szCs w:val="20"/>
        </w:rPr>
        <w:t xml:space="preserve">Suffix </w:t>
      </w:r>
      <w:r>
        <w:rPr>
          <w:sz w:val="20"/>
          <w:szCs w:val="20"/>
        </w:rPr>
        <w:t xml:space="preserve">element contains a text description in addition to the Grouping and Sub-Groupings of the prosthesis item (if required) by the Clinical Advisory Group. The </w:t>
      </w:r>
      <w:r>
        <w:rPr>
          <w:rFonts w:ascii="Courier New" w:hAnsi="Courier New" w:cs="Courier New"/>
          <w:sz w:val="20"/>
          <w:szCs w:val="20"/>
        </w:rPr>
        <w:t xml:space="preserve">Suffix </w:t>
      </w:r>
      <w:r>
        <w:rPr>
          <w:sz w:val="20"/>
          <w:szCs w:val="20"/>
        </w:rPr>
        <w:t xml:space="preserve">element is optional. The maximum length of </w:t>
      </w:r>
      <w:r>
        <w:rPr>
          <w:rFonts w:ascii="Courier New" w:hAnsi="Courier New" w:cs="Courier New"/>
          <w:sz w:val="20"/>
          <w:szCs w:val="20"/>
        </w:rPr>
        <w:t xml:space="preserve">Suffix </w:t>
      </w:r>
      <w:r>
        <w:rPr>
          <w:sz w:val="20"/>
          <w:szCs w:val="20"/>
        </w:rPr>
        <w:t>is 255 characters.</w:t>
      </w:r>
    </w:p>
    <w:p w:rsidR="007700E7" w:rsidRDefault="007700E7" w:rsidP="00806C22">
      <w:pPr>
        <w:rPr>
          <w:sz w:val="20"/>
          <w:szCs w:val="20"/>
        </w:rPr>
      </w:pPr>
    </w:p>
    <w:tbl>
      <w:tblPr>
        <w:tblW w:w="8684" w:type="dxa"/>
        <w:shd w:val="pct5" w:color="auto" w:fill="auto"/>
        <w:tblLayout w:type="fixed"/>
        <w:tblLook w:val="0000" w:firstRow="0" w:lastRow="0" w:firstColumn="0" w:lastColumn="0" w:noHBand="0" w:noVBand="0"/>
      </w:tblPr>
      <w:tblGrid>
        <w:gridCol w:w="1668"/>
        <w:gridCol w:w="1134"/>
        <w:gridCol w:w="5882"/>
      </w:tblGrid>
      <w:tr w:rsidR="00806C22" w:rsidTr="007700E7">
        <w:trPr>
          <w:trHeight w:val="136"/>
        </w:trPr>
        <w:tc>
          <w:tcPr>
            <w:tcW w:w="1668" w:type="dxa"/>
            <w:shd w:val="pct5" w:color="auto" w:fill="auto"/>
          </w:tcPr>
          <w:p w:rsidR="00806C22" w:rsidRDefault="00806C22">
            <w:pPr>
              <w:pStyle w:val="Default"/>
              <w:rPr>
                <w:sz w:val="16"/>
                <w:szCs w:val="16"/>
              </w:rPr>
            </w:pPr>
            <w:r>
              <w:rPr>
                <w:b/>
                <w:bCs/>
                <w:sz w:val="16"/>
                <w:szCs w:val="16"/>
              </w:rPr>
              <w:t xml:space="preserve">Suffix </w:t>
            </w:r>
          </w:p>
        </w:tc>
        <w:tc>
          <w:tcPr>
            <w:tcW w:w="1134" w:type="dxa"/>
            <w:shd w:val="pct5" w:color="auto" w:fill="auto"/>
          </w:tcPr>
          <w:p w:rsidR="00806C22" w:rsidRDefault="00806C22">
            <w:pPr>
              <w:pStyle w:val="Default"/>
              <w:rPr>
                <w:sz w:val="16"/>
                <w:szCs w:val="16"/>
              </w:rPr>
            </w:pPr>
            <w:r>
              <w:rPr>
                <w:b/>
                <w:bCs/>
                <w:sz w:val="16"/>
                <w:szCs w:val="16"/>
              </w:rPr>
              <w:t xml:space="preserve">XML Path </w:t>
            </w:r>
          </w:p>
        </w:tc>
        <w:tc>
          <w:tcPr>
            <w:tcW w:w="5882" w:type="dxa"/>
            <w:shd w:val="pct5" w:color="auto" w:fill="auto"/>
          </w:tcPr>
          <w:p w:rsidR="00806C22" w:rsidRDefault="00806C22">
            <w:pPr>
              <w:pStyle w:val="Default"/>
              <w:rPr>
                <w:sz w:val="16"/>
                <w:szCs w:val="16"/>
              </w:rPr>
            </w:pPr>
            <w:r>
              <w:rPr>
                <w:rFonts w:ascii="Courier New" w:hAnsi="Courier New" w:cs="Courier New"/>
                <w:sz w:val="16"/>
                <w:szCs w:val="16"/>
              </w:rPr>
              <w:t xml:space="preserve">/Prosthesis/ProsthesisItems/ProsthesisItem/Suffix </w:t>
            </w:r>
          </w:p>
        </w:tc>
      </w:tr>
      <w:tr w:rsidR="00806C22" w:rsidTr="007700E7">
        <w:trPr>
          <w:trHeight w:val="241"/>
        </w:trPr>
        <w:tc>
          <w:tcPr>
            <w:tcW w:w="2802" w:type="dxa"/>
            <w:gridSpan w:val="2"/>
            <w:shd w:val="pct5" w:color="auto" w:fill="auto"/>
          </w:tcPr>
          <w:p w:rsidR="00806C22" w:rsidRDefault="00806C22">
            <w:pPr>
              <w:pStyle w:val="Default"/>
              <w:rPr>
                <w:sz w:val="16"/>
                <w:szCs w:val="16"/>
              </w:rPr>
            </w:pPr>
            <w:r>
              <w:rPr>
                <w:b/>
                <w:bCs/>
                <w:sz w:val="16"/>
                <w:szCs w:val="16"/>
              </w:rPr>
              <w:t xml:space="preserve">Type </w:t>
            </w:r>
          </w:p>
        </w:tc>
        <w:tc>
          <w:tcPr>
            <w:tcW w:w="5882" w:type="dxa"/>
            <w:shd w:val="pct5" w:color="auto" w:fill="auto"/>
          </w:tcPr>
          <w:p w:rsidR="00806C22" w:rsidRDefault="00806C22">
            <w:pPr>
              <w:pStyle w:val="Default"/>
              <w:rPr>
                <w:rFonts w:ascii="Courier New" w:hAnsi="Courier New" w:cs="Courier New"/>
                <w:sz w:val="16"/>
                <w:szCs w:val="16"/>
              </w:rPr>
            </w:pPr>
            <w:r>
              <w:rPr>
                <w:rFonts w:ascii="Courier New" w:hAnsi="Courier New" w:cs="Courier New"/>
                <w:sz w:val="16"/>
                <w:szCs w:val="16"/>
              </w:rPr>
              <w:t xml:space="preserve">String </w:t>
            </w:r>
          </w:p>
          <w:p w:rsidR="00806C22" w:rsidRDefault="00806C22">
            <w:pPr>
              <w:pStyle w:val="Default"/>
              <w:rPr>
                <w:rFonts w:ascii="Courier New" w:hAnsi="Courier New" w:cs="Courier New"/>
                <w:sz w:val="16"/>
                <w:szCs w:val="16"/>
              </w:rPr>
            </w:pPr>
            <w:r>
              <w:rPr>
                <w:rFonts w:ascii="Courier New" w:hAnsi="Courier New" w:cs="Courier New"/>
                <w:sz w:val="16"/>
                <w:szCs w:val="16"/>
              </w:rPr>
              <w:t xml:space="preserve">• maxLength value="255" </w:t>
            </w:r>
          </w:p>
          <w:p w:rsidR="00806C22" w:rsidRDefault="00806C22">
            <w:pPr>
              <w:pStyle w:val="Default"/>
              <w:rPr>
                <w:rFonts w:ascii="Courier New" w:hAnsi="Courier New" w:cs="Courier New"/>
                <w:sz w:val="16"/>
                <w:szCs w:val="16"/>
              </w:rPr>
            </w:pPr>
          </w:p>
        </w:tc>
      </w:tr>
      <w:tr w:rsidR="00806C22" w:rsidTr="007700E7">
        <w:trPr>
          <w:trHeight w:val="136"/>
        </w:trPr>
        <w:tc>
          <w:tcPr>
            <w:tcW w:w="2802" w:type="dxa"/>
            <w:gridSpan w:val="2"/>
            <w:shd w:val="pct5" w:color="auto" w:fill="auto"/>
          </w:tcPr>
          <w:p w:rsidR="00806C22" w:rsidRDefault="00806C22">
            <w:pPr>
              <w:pStyle w:val="Default"/>
              <w:rPr>
                <w:sz w:val="16"/>
                <w:szCs w:val="16"/>
              </w:rPr>
            </w:pPr>
            <w:r>
              <w:rPr>
                <w:b/>
                <w:bCs/>
                <w:sz w:val="16"/>
                <w:szCs w:val="16"/>
              </w:rPr>
              <w:t xml:space="preserve">Disposition </w:t>
            </w:r>
          </w:p>
        </w:tc>
        <w:tc>
          <w:tcPr>
            <w:tcW w:w="5882" w:type="dxa"/>
            <w:shd w:val="pct5" w:color="auto" w:fill="auto"/>
          </w:tcPr>
          <w:p w:rsidR="00806C22" w:rsidRDefault="00806C22">
            <w:pPr>
              <w:pStyle w:val="Default"/>
              <w:rPr>
                <w:rFonts w:ascii="Courier New" w:hAnsi="Courier New" w:cs="Courier New"/>
                <w:sz w:val="16"/>
                <w:szCs w:val="16"/>
              </w:rPr>
            </w:pPr>
            <w:r>
              <w:rPr>
                <w:rFonts w:ascii="Courier New" w:hAnsi="Courier New" w:cs="Courier New"/>
                <w:sz w:val="16"/>
                <w:szCs w:val="16"/>
              </w:rPr>
              <w:t xml:space="preserve">Optional </w:t>
            </w:r>
          </w:p>
        </w:tc>
      </w:tr>
      <w:tr w:rsidR="00806C22" w:rsidTr="007700E7">
        <w:trPr>
          <w:trHeight w:val="227"/>
        </w:trPr>
        <w:tc>
          <w:tcPr>
            <w:tcW w:w="2802" w:type="dxa"/>
            <w:gridSpan w:val="2"/>
            <w:shd w:val="pct5" w:color="auto" w:fill="auto"/>
          </w:tcPr>
          <w:p w:rsidR="00806C22" w:rsidRDefault="00806C22">
            <w:pPr>
              <w:pStyle w:val="Default"/>
              <w:rPr>
                <w:sz w:val="16"/>
                <w:szCs w:val="16"/>
              </w:rPr>
            </w:pPr>
            <w:r>
              <w:rPr>
                <w:b/>
                <w:bCs/>
                <w:sz w:val="16"/>
                <w:szCs w:val="16"/>
              </w:rPr>
              <w:t xml:space="preserve">Details </w:t>
            </w:r>
          </w:p>
        </w:tc>
        <w:tc>
          <w:tcPr>
            <w:tcW w:w="5882" w:type="dxa"/>
            <w:shd w:val="pct5" w:color="auto" w:fill="auto"/>
          </w:tcPr>
          <w:p w:rsidR="00806C22" w:rsidRDefault="00806C22">
            <w:pPr>
              <w:pStyle w:val="Default"/>
              <w:rPr>
                <w:sz w:val="16"/>
                <w:szCs w:val="16"/>
              </w:rPr>
            </w:pPr>
            <w:r>
              <w:rPr>
                <w:rFonts w:ascii="Courier New" w:hAnsi="Courier New" w:cs="Courier New"/>
                <w:sz w:val="16"/>
                <w:szCs w:val="16"/>
              </w:rPr>
              <w:t xml:space="preserve">Suffix is text description of an additional sub-grouping to further differentiate the sub-group of the prosthesis item. </w:t>
            </w:r>
          </w:p>
        </w:tc>
      </w:tr>
      <w:tr w:rsidR="00806C22" w:rsidTr="007700E7">
        <w:trPr>
          <w:trHeight w:val="136"/>
        </w:trPr>
        <w:tc>
          <w:tcPr>
            <w:tcW w:w="2802" w:type="dxa"/>
            <w:gridSpan w:val="2"/>
            <w:shd w:val="pct5" w:color="auto" w:fill="auto"/>
          </w:tcPr>
          <w:p w:rsidR="00806C22" w:rsidRDefault="00806C22">
            <w:pPr>
              <w:pStyle w:val="Default"/>
              <w:rPr>
                <w:sz w:val="16"/>
                <w:szCs w:val="16"/>
              </w:rPr>
            </w:pPr>
            <w:r>
              <w:rPr>
                <w:b/>
                <w:bCs/>
                <w:sz w:val="16"/>
                <w:szCs w:val="16"/>
              </w:rPr>
              <w:t xml:space="preserve">Example </w:t>
            </w:r>
          </w:p>
        </w:tc>
        <w:tc>
          <w:tcPr>
            <w:tcW w:w="5882" w:type="dxa"/>
            <w:shd w:val="pct5" w:color="auto" w:fill="auto"/>
          </w:tcPr>
          <w:p w:rsidR="00806C22" w:rsidRDefault="00806C22">
            <w:pPr>
              <w:pStyle w:val="Default"/>
              <w:rPr>
                <w:rFonts w:ascii="Courier New" w:hAnsi="Courier New" w:cs="Courier New"/>
                <w:sz w:val="16"/>
                <w:szCs w:val="16"/>
              </w:rPr>
            </w:pPr>
            <w:r>
              <w:rPr>
                <w:rFonts w:ascii="Courier New" w:hAnsi="Courier New" w:cs="Courier New"/>
                <w:sz w:val="16"/>
                <w:szCs w:val="16"/>
              </w:rPr>
              <w:t xml:space="preserve">&lt;Suffix&gt;Paired&lt;/Suffix&gt; </w:t>
            </w:r>
          </w:p>
        </w:tc>
      </w:tr>
    </w:tbl>
    <w:p w:rsidR="00806C22" w:rsidRDefault="00806C22" w:rsidP="00806C22">
      <w:pPr>
        <w:rPr>
          <w:rFonts w:asciiTheme="minorHAnsi" w:eastAsia="Calibri" w:hAnsiTheme="minorHAnsi" w:cs="Arial"/>
          <w:i/>
          <w:color w:val="0000FF"/>
          <w:lang w:eastAsia="en-AU"/>
        </w:rPr>
      </w:pPr>
    </w:p>
    <w:p w:rsidR="00806C22" w:rsidRPr="00806C22" w:rsidRDefault="00806C22" w:rsidP="00806C22">
      <w:pPr>
        <w:pStyle w:val="Heading2"/>
      </w:pPr>
      <w:bookmarkStart w:id="98" w:name="_Toc515532800"/>
      <w:r w:rsidRPr="00806C22">
        <w:t>ARTGs</w:t>
      </w:r>
      <w:bookmarkEnd w:id="98"/>
      <w:r w:rsidRPr="00806C22">
        <w:t xml:space="preserve"> </w:t>
      </w:r>
    </w:p>
    <w:p w:rsidR="00806C22" w:rsidRDefault="00806C22" w:rsidP="00806C22">
      <w:pPr>
        <w:rPr>
          <w:sz w:val="20"/>
          <w:szCs w:val="20"/>
        </w:rPr>
      </w:pPr>
      <w:r>
        <w:rPr>
          <w:sz w:val="20"/>
          <w:szCs w:val="20"/>
        </w:rPr>
        <w:t xml:space="preserve">The </w:t>
      </w:r>
      <w:r>
        <w:rPr>
          <w:rFonts w:ascii="Courier New" w:hAnsi="Courier New" w:cs="Courier New"/>
          <w:sz w:val="20"/>
          <w:szCs w:val="20"/>
        </w:rPr>
        <w:t xml:space="preserve">ARTGs </w:t>
      </w:r>
      <w:r>
        <w:rPr>
          <w:sz w:val="20"/>
          <w:szCs w:val="20"/>
        </w:rPr>
        <w:t xml:space="preserve">element is a complex element that contains many </w:t>
      </w:r>
      <w:r>
        <w:rPr>
          <w:rFonts w:ascii="Courier New" w:hAnsi="Courier New" w:cs="Courier New"/>
          <w:sz w:val="20"/>
          <w:szCs w:val="20"/>
        </w:rPr>
        <w:t xml:space="preserve">ARTG </w:t>
      </w:r>
      <w:r>
        <w:rPr>
          <w:sz w:val="20"/>
          <w:szCs w:val="20"/>
        </w:rPr>
        <w:t xml:space="preserve">elements. This element contains all the </w:t>
      </w:r>
      <w:r>
        <w:rPr>
          <w:i/>
          <w:iCs/>
          <w:sz w:val="20"/>
          <w:szCs w:val="20"/>
        </w:rPr>
        <w:t xml:space="preserve">Australian Register of Therapeutic Goods </w:t>
      </w:r>
      <w:r>
        <w:rPr>
          <w:sz w:val="20"/>
          <w:szCs w:val="20"/>
        </w:rPr>
        <w:t>information related to this prosthesis item. This element is optional.</w:t>
      </w:r>
    </w:p>
    <w:p w:rsidR="007700E7" w:rsidRDefault="007700E7" w:rsidP="00806C22">
      <w:pPr>
        <w:rPr>
          <w:sz w:val="20"/>
          <w:szCs w:val="20"/>
        </w:rPr>
      </w:pPr>
    </w:p>
    <w:tbl>
      <w:tblPr>
        <w:tblW w:w="8684" w:type="dxa"/>
        <w:shd w:val="pct5" w:color="auto" w:fill="auto"/>
        <w:tblLayout w:type="fixed"/>
        <w:tblLook w:val="0000" w:firstRow="0" w:lastRow="0" w:firstColumn="0" w:lastColumn="0" w:noHBand="0" w:noVBand="0"/>
      </w:tblPr>
      <w:tblGrid>
        <w:gridCol w:w="1668"/>
        <w:gridCol w:w="1134"/>
        <w:gridCol w:w="5882"/>
      </w:tblGrid>
      <w:tr w:rsidR="00806C22" w:rsidTr="007700E7">
        <w:trPr>
          <w:trHeight w:val="136"/>
        </w:trPr>
        <w:tc>
          <w:tcPr>
            <w:tcW w:w="1668" w:type="dxa"/>
            <w:shd w:val="pct5" w:color="auto" w:fill="auto"/>
          </w:tcPr>
          <w:p w:rsidR="00806C22" w:rsidRDefault="00806C22">
            <w:pPr>
              <w:pStyle w:val="Default"/>
              <w:rPr>
                <w:sz w:val="16"/>
                <w:szCs w:val="16"/>
              </w:rPr>
            </w:pPr>
            <w:r>
              <w:rPr>
                <w:b/>
                <w:bCs/>
                <w:sz w:val="16"/>
                <w:szCs w:val="16"/>
              </w:rPr>
              <w:t xml:space="preserve">ARTGs </w:t>
            </w:r>
          </w:p>
        </w:tc>
        <w:tc>
          <w:tcPr>
            <w:tcW w:w="1134" w:type="dxa"/>
            <w:shd w:val="pct5" w:color="auto" w:fill="auto"/>
          </w:tcPr>
          <w:p w:rsidR="00806C22" w:rsidRDefault="00806C22">
            <w:pPr>
              <w:pStyle w:val="Default"/>
              <w:rPr>
                <w:sz w:val="16"/>
                <w:szCs w:val="16"/>
              </w:rPr>
            </w:pPr>
            <w:r>
              <w:rPr>
                <w:b/>
                <w:bCs/>
                <w:sz w:val="16"/>
                <w:szCs w:val="16"/>
              </w:rPr>
              <w:t xml:space="preserve">XML Path </w:t>
            </w:r>
          </w:p>
        </w:tc>
        <w:tc>
          <w:tcPr>
            <w:tcW w:w="5882" w:type="dxa"/>
            <w:shd w:val="pct5" w:color="auto" w:fill="auto"/>
          </w:tcPr>
          <w:p w:rsidR="00806C22" w:rsidRDefault="00806C22">
            <w:pPr>
              <w:pStyle w:val="Default"/>
              <w:rPr>
                <w:sz w:val="16"/>
                <w:szCs w:val="16"/>
              </w:rPr>
            </w:pPr>
            <w:r>
              <w:rPr>
                <w:rFonts w:ascii="Courier New" w:hAnsi="Courier New" w:cs="Courier New"/>
                <w:sz w:val="16"/>
                <w:szCs w:val="16"/>
              </w:rPr>
              <w:t xml:space="preserve">/Prosthesis/ProsthesisItems/ProsthesisItem/ARTGs </w:t>
            </w:r>
          </w:p>
        </w:tc>
      </w:tr>
      <w:tr w:rsidR="00806C22" w:rsidTr="007700E7">
        <w:trPr>
          <w:trHeight w:val="136"/>
        </w:trPr>
        <w:tc>
          <w:tcPr>
            <w:tcW w:w="2802" w:type="dxa"/>
            <w:gridSpan w:val="2"/>
            <w:shd w:val="pct5" w:color="auto" w:fill="auto"/>
          </w:tcPr>
          <w:p w:rsidR="00806C22" w:rsidRDefault="00806C22">
            <w:pPr>
              <w:pStyle w:val="Default"/>
              <w:rPr>
                <w:sz w:val="16"/>
                <w:szCs w:val="16"/>
              </w:rPr>
            </w:pPr>
            <w:r>
              <w:rPr>
                <w:b/>
                <w:bCs/>
                <w:sz w:val="16"/>
                <w:szCs w:val="16"/>
              </w:rPr>
              <w:t xml:space="preserve">Type </w:t>
            </w:r>
          </w:p>
        </w:tc>
        <w:tc>
          <w:tcPr>
            <w:tcW w:w="5882" w:type="dxa"/>
            <w:shd w:val="pct5" w:color="auto" w:fill="auto"/>
          </w:tcPr>
          <w:p w:rsidR="00806C22" w:rsidRDefault="00806C22">
            <w:pPr>
              <w:pStyle w:val="Default"/>
              <w:rPr>
                <w:rFonts w:ascii="Courier New" w:hAnsi="Courier New" w:cs="Courier New"/>
                <w:sz w:val="16"/>
                <w:szCs w:val="16"/>
              </w:rPr>
            </w:pPr>
            <w:r>
              <w:rPr>
                <w:rFonts w:ascii="Courier New" w:hAnsi="Courier New" w:cs="Courier New"/>
                <w:sz w:val="16"/>
                <w:szCs w:val="16"/>
              </w:rPr>
              <w:t xml:space="preserve">Complex </w:t>
            </w:r>
          </w:p>
        </w:tc>
      </w:tr>
      <w:tr w:rsidR="00806C22" w:rsidTr="007700E7">
        <w:trPr>
          <w:trHeight w:val="136"/>
        </w:trPr>
        <w:tc>
          <w:tcPr>
            <w:tcW w:w="2802" w:type="dxa"/>
            <w:gridSpan w:val="2"/>
            <w:shd w:val="pct5" w:color="auto" w:fill="auto"/>
          </w:tcPr>
          <w:p w:rsidR="00806C22" w:rsidRDefault="00806C22">
            <w:pPr>
              <w:pStyle w:val="Default"/>
              <w:rPr>
                <w:sz w:val="16"/>
                <w:szCs w:val="16"/>
              </w:rPr>
            </w:pPr>
            <w:r>
              <w:rPr>
                <w:b/>
                <w:bCs/>
                <w:sz w:val="16"/>
                <w:szCs w:val="16"/>
              </w:rPr>
              <w:t xml:space="preserve">Disposition </w:t>
            </w:r>
          </w:p>
        </w:tc>
        <w:tc>
          <w:tcPr>
            <w:tcW w:w="5882" w:type="dxa"/>
            <w:shd w:val="pct5" w:color="auto" w:fill="auto"/>
          </w:tcPr>
          <w:p w:rsidR="00806C22" w:rsidRDefault="00806C22">
            <w:pPr>
              <w:pStyle w:val="Default"/>
              <w:rPr>
                <w:rFonts w:ascii="Courier New" w:hAnsi="Courier New" w:cs="Courier New"/>
                <w:sz w:val="16"/>
                <w:szCs w:val="16"/>
              </w:rPr>
            </w:pPr>
            <w:r>
              <w:rPr>
                <w:rFonts w:ascii="Courier New" w:hAnsi="Courier New" w:cs="Courier New"/>
                <w:sz w:val="16"/>
                <w:szCs w:val="16"/>
              </w:rPr>
              <w:t xml:space="preserve">Optional </w:t>
            </w:r>
          </w:p>
        </w:tc>
      </w:tr>
      <w:tr w:rsidR="00806C22" w:rsidTr="007700E7">
        <w:trPr>
          <w:trHeight w:val="227"/>
        </w:trPr>
        <w:tc>
          <w:tcPr>
            <w:tcW w:w="2802" w:type="dxa"/>
            <w:gridSpan w:val="2"/>
            <w:shd w:val="pct5" w:color="auto" w:fill="auto"/>
          </w:tcPr>
          <w:p w:rsidR="00806C22" w:rsidRDefault="00806C22">
            <w:pPr>
              <w:pStyle w:val="Default"/>
              <w:rPr>
                <w:sz w:val="16"/>
                <w:szCs w:val="16"/>
              </w:rPr>
            </w:pPr>
            <w:r>
              <w:rPr>
                <w:b/>
                <w:bCs/>
                <w:sz w:val="16"/>
                <w:szCs w:val="16"/>
              </w:rPr>
              <w:t xml:space="preserve">Details </w:t>
            </w:r>
          </w:p>
        </w:tc>
        <w:tc>
          <w:tcPr>
            <w:tcW w:w="5882" w:type="dxa"/>
            <w:shd w:val="pct5" w:color="auto" w:fill="auto"/>
          </w:tcPr>
          <w:p w:rsidR="00806C22" w:rsidRDefault="00806C22">
            <w:pPr>
              <w:pStyle w:val="Default"/>
              <w:rPr>
                <w:sz w:val="16"/>
                <w:szCs w:val="16"/>
              </w:rPr>
            </w:pPr>
            <w:r>
              <w:rPr>
                <w:rFonts w:ascii="Courier New" w:hAnsi="Courier New" w:cs="Courier New"/>
                <w:sz w:val="16"/>
                <w:szCs w:val="16"/>
              </w:rPr>
              <w:t xml:space="preserve">ARTGs is a child element of the ProsthesisItem element and contains many ARTG elements. </w:t>
            </w:r>
          </w:p>
        </w:tc>
      </w:tr>
      <w:tr w:rsidR="00806C22" w:rsidTr="007700E7">
        <w:trPr>
          <w:trHeight w:val="512"/>
        </w:trPr>
        <w:tc>
          <w:tcPr>
            <w:tcW w:w="2802" w:type="dxa"/>
            <w:gridSpan w:val="2"/>
            <w:shd w:val="pct5" w:color="auto" w:fill="auto"/>
          </w:tcPr>
          <w:p w:rsidR="00806C22" w:rsidRDefault="00806C22">
            <w:pPr>
              <w:pStyle w:val="Default"/>
              <w:rPr>
                <w:sz w:val="16"/>
                <w:szCs w:val="16"/>
              </w:rPr>
            </w:pPr>
            <w:r>
              <w:rPr>
                <w:b/>
                <w:bCs/>
                <w:sz w:val="16"/>
                <w:szCs w:val="16"/>
              </w:rPr>
              <w:t xml:space="preserve">Example </w:t>
            </w:r>
          </w:p>
        </w:tc>
        <w:tc>
          <w:tcPr>
            <w:tcW w:w="5882" w:type="dxa"/>
            <w:shd w:val="pct5" w:color="auto" w:fill="auto"/>
          </w:tcPr>
          <w:p w:rsidR="00806C22" w:rsidRDefault="00806C22">
            <w:pPr>
              <w:pStyle w:val="Default"/>
              <w:rPr>
                <w:sz w:val="16"/>
                <w:szCs w:val="16"/>
              </w:rPr>
            </w:pPr>
            <w:r>
              <w:rPr>
                <w:rFonts w:ascii="Courier New" w:hAnsi="Courier New" w:cs="Courier New"/>
                <w:sz w:val="16"/>
                <w:szCs w:val="16"/>
              </w:rPr>
              <w:t xml:space="preserve">&lt;ARTGs&gt; </w:t>
            </w:r>
          </w:p>
          <w:p w:rsidR="00806C22" w:rsidRDefault="00806C22">
            <w:pPr>
              <w:pStyle w:val="Default"/>
              <w:rPr>
                <w:rFonts w:ascii="Courier New" w:hAnsi="Courier New" w:cs="Courier New"/>
                <w:sz w:val="16"/>
                <w:szCs w:val="16"/>
              </w:rPr>
            </w:pPr>
            <w:r>
              <w:rPr>
                <w:rFonts w:ascii="Courier New" w:hAnsi="Courier New" w:cs="Courier New"/>
                <w:sz w:val="16"/>
                <w:szCs w:val="16"/>
              </w:rPr>
              <w:t xml:space="preserve">&lt;ARTG&gt;…&lt;/ARTG&gt; </w:t>
            </w:r>
          </w:p>
          <w:p w:rsidR="00806C22" w:rsidRDefault="00806C22">
            <w:pPr>
              <w:pStyle w:val="Default"/>
              <w:rPr>
                <w:rFonts w:ascii="MS Mincho" w:eastAsia="MS Mincho" w:hAnsi="Courier New" w:cs="MS Mincho"/>
                <w:sz w:val="16"/>
                <w:szCs w:val="16"/>
              </w:rPr>
            </w:pPr>
            <w:r>
              <w:rPr>
                <w:rFonts w:ascii="MS Mincho" w:eastAsia="MS Mincho" w:hAnsi="Courier New" w:cs="MS Mincho" w:hint="eastAsia"/>
                <w:sz w:val="16"/>
                <w:szCs w:val="16"/>
              </w:rPr>
              <w:t>⋮</w:t>
            </w:r>
            <w:r>
              <w:rPr>
                <w:rFonts w:ascii="MS Mincho" w:eastAsia="MS Mincho" w:hAnsi="Courier New" w:cs="MS Mincho"/>
                <w:sz w:val="16"/>
                <w:szCs w:val="16"/>
              </w:rPr>
              <w:t xml:space="preserve"> </w:t>
            </w:r>
          </w:p>
          <w:p w:rsidR="00806C22" w:rsidRDefault="00806C22">
            <w:pPr>
              <w:pStyle w:val="Default"/>
              <w:rPr>
                <w:rFonts w:ascii="Courier New" w:eastAsia="MS Mincho" w:hAnsi="Courier New" w:cs="Courier New"/>
                <w:sz w:val="16"/>
                <w:szCs w:val="16"/>
              </w:rPr>
            </w:pPr>
            <w:r>
              <w:rPr>
                <w:rFonts w:ascii="Courier New" w:eastAsia="MS Mincho" w:hAnsi="Courier New" w:cs="Courier New"/>
                <w:sz w:val="16"/>
                <w:szCs w:val="16"/>
              </w:rPr>
              <w:t xml:space="preserve">&lt;ARTG&gt;…&lt;/ARTG&gt; </w:t>
            </w:r>
          </w:p>
          <w:p w:rsidR="00806C22" w:rsidRDefault="00806C22">
            <w:pPr>
              <w:pStyle w:val="Default"/>
              <w:rPr>
                <w:rFonts w:eastAsia="MS Mincho"/>
                <w:sz w:val="16"/>
                <w:szCs w:val="16"/>
              </w:rPr>
            </w:pPr>
            <w:r>
              <w:rPr>
                <w:rFonts w:ascii="Courier New" w:eastAsia="MS Mincho" w:hAnsi="Courier New" w:cs="Courier New"/>
                <w:sz w:val="16"/>
                <w:szCs w:val="16"/>
              </w:rPr>
              <w:t xml:space="preserve">&lt;/ARTGs&gt; </w:t>
            </w:r>
          </w:p>
        </w:tc>
      </w:tr>
    </w:tbl>
    <w:p w:rsidR="00806C22" w:rsidRDefault="00806C22" w:rsidP="00806C22">
      <w:pPr>
        <w:pStyle w:val="Default"/>
        <w:rPr>
          <w:b/>
          <w:bCs/>
          <w:sz w:val="20"/>
          <w:szCs w:val="20"/>
        </w:rPr>
      </w:pPr>
    </w:p>
    <w:p w:rsidR="00806C22" w:rsidRDefault="00806C22" w:rsidP="00806C22">
      <w:pPr>
        <w:pStyle w:val="Default"/>
        <w:rPr>
          <w:b/>
          <w:bCs/>
          <w:sz w:val="20"/>
          <w:szCs w:val="20"/>
        </w:rPr>
      </w:pPr>
    </w:p>
    <w:p w:rsidR="00806C22" w:rsidRDefault="00806C22" w:rsidP="00806C22">
      <w:pPr>
        <w:pStyle w:val="Default"/>
        <w:rPr>
          <w:sz w:val="20"/>
          <w:szCs w:val="20"/>
        </w:rPr>
      </w:pPr>
      <w:r>
        <w:rPr>
          <w:b/>
          <w:bCs/>
          <w:sz w:val="20"/>
          <w:szCs w:val="20"/>
        </w:rPr>
        <w:t xml:space="preserve">8.12.1 ARTG </w:t>
      </w:r>
    </w:p>
    <w:p w:rsidR="00806C22" w:rsidRDefault="00806C22" w:rsidP="00806C22">
      <w:pPr>
        <w:rPr>
          <w:sz w:val="20"/>
          <w:szCs w:val="20"/>
        </w:rPr>
      </w:pPr>
      <w:r>
        <w:rPr>
          <w:sz w:val="20"/>
          <w:szCs w:val="20"/>
        </w:rPr>
        <w:t xml:space="preserve">The </w:t>
      </w:r>
      <w:r>
        <w:rPr>
          <w:rFonts w:ascii="Courier New" w:hAnsi="Courier New" w:cs="Courier New"/>
          <w:sz w:val="20"/>
          <w:szCs w:val="20"/>
        </w:rPr>
        <w:t xml:space="preserve">ARTG </w:t>
      </w:r>
      <w:r>
        <w:rPr>
          <w:sz w:val="20"/>
          <w:szCs w:val="20"/>
        </w:rPr>
        <w:t>element contains the six digit ARTG number associated with the prosthesis item. Each prosthesis item may have many ARTG numbers.</w:t>
      </w:r>
    </w:p>
    <w:tbl>
      <w:tblPr>
        <w:tblW w:w="8613" w:type="dxa"/>
        <w:shd w:val="pct5" w:color="auto" w:fill="auto"/>
        <w:tblLayout w:type="fixed"/>
        <w:tblLook w:val="0000" w:firstRow="0" w:lastRow="0" w:firstColumn="0" w:lastColumn="0" w:noHBand="0" w:noVBand="0"/>
      </w:tblPr>
      <w:tblGrid>
        <w:gridCol w:w="1668"/>
        <w:gridCol w:w="1134"/>
        <w:gridCol w:w="5811"/>
      </w:tblGrid>
      <w:tr w:rsidR="00806C22" w:rsidTr="007700E7">
        <w:trPr>
          <w:trHeight w:val="136"/>
        </w:trPr>
        <w:tc>
          <w:tcPr>
            <w:tcW w:w="1668" w:type="dxa"/>
            <w:shd w:val="pct5" w:color="auto" w:fill="auto"/>
          </w:tcPr>
          <w:p w:rsidR="00806C22" w:rsidRDefault="00806C22">
            <w:pPr>
              <w:pStyle w:val="Default"/>
              <w:rPr>
                <w:sz w:val="16"/>
                <w:szCs w:val="16"/>
              </w:rPr>
            </w:pPr>
            <w:r>
              <w:rPr>
                <w:b/>
                <w:bCs/>
                <w:sz w:val="16"/>
                <w:szCs w:val="16"/>
              </w:rPr>
              <w:t xml:space="preserve">ARTG </w:t>
            </w:r>
          </w:p>
        </w:tc>
        <w:tc>
          <w:tcPr>
            <w:tcW w:w="1134" w:type="dxa"/>
            <w:shd w:val="pct5" w:color="auto" w:fill="auto"/>
          </w:tcPr>
          <w:p w:rsidR="00806C22" w:rsidRDefault="00806C22">
            <w:pPr>
              <w:pStyle w:val="Default"/>
              <w:rPr>
                <w:sz w:val="16"/>
                <w:szCs w:val="16"/>
              </w:rPr>
            </w:pPr>
            <w:r>
              <w:rPr>
                <w:b/>
                <w:bCs/>
                <w:sz w:val="16"/>
                <w:szCs w:val="16"/>
              </w:rPr>
              <w:t xml:space="preserve">XML Path </w:t>
            </w:r>
          </w:p>
        </w:tc>
        <w:tc>
          <w:tcPr>
            <w:tcW w:w="5811" w:type="dxa"/>
            <w:shd w:val="pct5" w:color="auto" w:fill="auto"/>
          </w:tcPr>
          <w:p w:rsidR="00806C22" w:rsidRDefault="00806C22">
            <w:pPr>
              <w:pStyle w:val="Default"/>
              <w:rPr>
                <w:sz w:val="16"/>
                <w:szCs w:val="16"/>
              </w:rPr>
            </w:pPr>
            <w:r>
              <w:rPr>
                <w:rFonts w:ascii="Courier New" w:hAnsi="Courier New" w:cs="Courier New"/>
                <w:sz w:val="16"/>
                <w:szCs w:val="16"/>
              </w:rPr>
              <w:t xml:space="preserve">/Prosthesis/ProsthesisItems/ProsthesisItem/ARTGs/ARTG </w:t>
            </w:r>
          </w:p>
        </w:tc>
      </w:tr>
      <w:tr w:rsidR="00806C22" w:rsidTr="007700E7">
        <w:trPr>
          <w:trHeight w:val="449"/>
        </w:trPr>
        <w:tc>
          <w:tcPr>
            <w:tcW w:w="2802" w:type="dxa"/>
            <w:gridSpan w:val="2"/>
            <w:shd w:val="pct5" w:color="auto" w:fill="auto"/>
          </w:tcPr>
          <w:p w:rsidR="00806C22" w:rsidRDefault="00806C22">
            <w:pPr>
              <w:pStyle w:val="Default"/>
              <w:rPr>
                <w:sz w:val="16"/>
                <w:szCs w:val="16"/>
              </w:rPr>
            </w:pPr>
            <w:r>
              <w:rPr>
                <w:b/>
                <w:bCs/>
                <w:sz w:val="16"/>
                <w:szCs w:val="16"/>
              </w:rPr>
              <w:t xml:space="preserve">Type </w:t>
            </w:r>
          </w:p>
        </w:tc>
        <w:tc>
          <w:tcPr>
            <w:tcW w:w="5811" w:type="dxa"/>
            <w:shd w:val="pct5" w:color="auto" w:fill="auto"/>
          </w:tcPr>
          <w:p w:rsidR="00806C22" w:rsidRDefault="00806C22">
            <w:pPr>
              <w:pStyle w:val="Default"/>
              <w:rPr>
                <w:rFonts w:ascii="Courier New" w:hAnsi="Courier New" w:cs="Courier New"/>
                <w:sz w:val="16"/>
                <w:szCs w:val="16"/>
              </w:rPr>
            </w:pPr>
            <w:r>
              <w:rPr>
                <w:rFonts w:ascii="Courier New" w:hAnsi="Courier New" w:cs="Courier New"/>
                <w:sz w:val="16"/>
                <w:szCs w:val="16"/>
              </w:rPr>
              <w:t xml:space="preserve">String </w:t>
            </w:r>
          </w:p>
          <w:p w:rsidR="00806C22" w:rsidRDefault="00806C22">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minLength value="</w:t>
            </w:r>
            <w:r w:rsidR="00DA6A7B">
              <w:rPr>
                <w:rFonts w:ascii="Courier New" w:hAnsi="Courier New" w:cs="Courier New"/>
                <w:sz w:val="16"/>
                <w:szCs w:val="16"/>
              </w:rPr>
              <w:t>5</w:t>
            </w:r>
            <w:r>
              <w:rPr>
                <w:rFonts w:ascii="Courier New" w:hAnsi="Courier New" w:cs="Courier New"/>
                <w:sz w:val="16"/>
                <w:szCs w:val="16"/>
              </w:rPr>
              <w:t xml:space="preserve">" </w:t>
            </w:r>
          </w:p>
          <w:p w:rsidR="00806C22" w:rsidRDefault="00806C22">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maxLength value="6" </w:t>
            </w:r>
          </w:p>
          <w:p w:rsidR="00806C22" w:rsidRDefault="00806C22">
            <w:pPr>
              <w:pStyle w:val="Default"/>
              <w:rPr>
                <w:sz w:val="16"/>
                <w:szCs w:val="16"/>
              </w:rPr>
            </w:pPr>
            <w:r>
              <w:rPr>
                <w:sz w:val="16"/>
                <w:szCs w:val="16"/>
              </w:rPr>
              <w:t xml:space="preserve">• </w:t>
            </w:r>
            <w:r>
              <w:rPr>
                <w:rFonts w:ascii="Courier New" w:hAnsi="Courier New" w:cs="Courier New"/>
                <w:sz w:val="16"/>
                <w:szCs w:val="16"/>
              </w:rPr>
              <w:t>pattern value="[0-9]{</w:t>
            </w:r>
            <w:r w:rsidR="00DA6A7B">
              <w:rPr>
                <w:rFonts w:ascii="Courier New" w:hAnsi="Courier New" w:cs="Courier New"/>
                <w:sz w:val="16"/>
                <w:szCs w:val="16"/>
              </w:rPr>
              <w:t>5,</w:t>
            </w:r>
            <w:r>
              <w:rPr>
                <w:rFonts w:ascii="Courier New" w:hAnsi="Courier New" w:cs="Courier New"/>
                <w:sz w:val="16"/>
                <w:szCs w:val="16"/>
              </w:rPr>
              <w:t>6}"</w:t>
            </w:r>
          </w:p>
          <w:p w:rsidR="00806C22" w:rsidRDefault="00806C22">
            <w:pPr>
              <w:pStyle w:val="Default"/>
              <w:rPr>
                <w:sz w:val="16"/>
                <w:szCs w:val="16"/>
              </w:rPr>
            </w:pPr>
          </w:p>
        </w:tc>
      </w:tr>
      <w:tr w:rsidR="00806C22" w:rsidTr="007700E7">
        <w:trPr>
          <w:trHeight w:val="449"/>
        </w:trPr>
        <w:tc>
          <w:tcPr>
            <w:tcW w:w="2802" w:type="dxa"/>
            <w:gridSpan w:val="2"/>
            <w:shd w:val="pct5" w:color="auto" w:fill="auto"/>
          </w:tcPr>
          <w:p w:rsidR="00806C22" w:rsidRPr="00806C22" w:rsidRDefault="00806C22">
            <w:pPr>
              <w:pStyle w:val="Default"/>
              <w:rPr>
                <w:b/>
                <w:bCs/>
                <w:sz w:val="16"/>
                <w:szCs w:val="16"/>
              </w:rPr>
            </w:pPr>
            <w:r>
              <w:rPr>
                <w:b/>
                <w:bCs/>
                <w:sz w:val="16"/>
                <w:szCs w:val="16"/>
              </w:rPr>
              <w:t xml:space="preserve">Disposition </w:t>
            </w:r>
          </w:p>
        </w:tc>
        <w:tc>
          <w:tcPr>
            <w:tcW w:w="5811" w:type="dxa"/>
            <w:shd w:val="pct5" w:color="auto" w:fill="auto"/>
          </w:tcPr>
          <w:p w:rsidR="00806C22" w:rsidRDefault="00806C22">
            <w:pPr>
              <w:pStyle w:val="Default"/>
              <w:rPr>
                <w:rFonts w:ascii="Courier New" w:hAnsi="Courier New" w:cs="Courier New"/>
                <w:sz w:val="16"/>
                <w:szCs w:val="16"/>
              </w:rPr>
            </w:pPr>
            <w:r>
              <w:rPr>
                <w:rFonts w:ascii="Courier New" w:hAnsi="Courier New" w:cs="Courier New"/>
                <w:sz w:val="16"/>
                <w:szCs w:val="16"/>
              </w:rPr>
              <w:t xml:space="preserve">Required </w:t>
            </w:r>
          </w:p>
        </w:tc>
      </w:tr>
      <w:tr w:rsidR="00806C22" w:rsidTr="007700E7">
        <w:trPr>
          <w:trHeight w:val="449"/>
        </w:trPr>
        <w:tc>
          <w:tcPr>
            <w:tcW w:w="2802" w:type="dxa"/>
            <w:gridSpan w:val="2"/>
            <w:shd w:val="pct5" w:color="auto" w:fill="auto"/>
          </w:tcPr>
          <w:p w:rsidR="00806C22" w:rsidRPr="00806C22" w:rsidRDefault="00806C22">
            <w:pPr>
              <w:pStyle w:val="Default"/>
              <w:rPr>
                <w:b/>
                <w:bCs/>
                <w:sz w:val="16"/>
                <w:szCs w:val="16"/>
              </w:rPr>
            </w:pPr>
            <w:r>
              <w:rPr>
                <w:b/>
                <w:bCs/>
                <w:sz w:val="16"/>
                <w:szCs w:val="16"/>
              </w:rPr>
              <w:t xml:space="preserve">Details </w:t>
            </w:r>
          </w:p>
        </w:tc>
        <w:tc>
          <w:tcPr>
            <w:tcW w:w="5811" w:type="dxa"/>
            <w:shd w:val="pct5" w:color="auto" w:fill="auto"/>
          </w:tcPr>
          <w:p w:rsidR="00806C22" w:rsidRPr="00806C22" w:rsidRDefault="00806C22">
            <w:pPr>
              <w:pStyle w:val="Default"/>
              <w:rPr>
                <w:rFonts w:ascii="Courier New" w:hAnsi="Courier New" w:cs="Courier New"/>
                <w:sz w:val="16"/>
                <w:szCs w:val="16"/>
              </w:rPr>
            </w:pPr>
            <w:r>
              <w:rPr>
                <w:rFonts w:ascii="Courier New" w:hAnsi="Courier New" w:cs="Courier New"/>
                <w:sz w:val="16"/>
                <w:szCs w:val="16"/>
              </w:rPr>
              <w:t xml:space="preserve">ARTG is a child element of the ARTGs element and contains an Australian Register of Therapeutic Goods number. </w:t>
            </w:r>
          </w:p>
        </w:tc>
      </w:tr>
      <w:tr w:rsidR="00806C22" w:rsidTr="007700E7">
        <w:trPr>
          <w:trHeight w:val="257"/>
        </w:trPr>
        <w:tc>
          <w:tcPr>
            <w:tcW w:w="2802" w:type="dxa"/>
            <w:gridSpan w:val="2"/>
            <w:shd w:val="pct5" w:color="auto" w:fill="auto"/>
          </w:tcPr>
          <w:p w:rsidR="00806C22" w:rsidRPr="00806C22" w:rsidRDefault="00806C22">
            <w:pPr>
              <w:pStyle w:val="Default"/>
              <w:rPr>
                <w:b/>
                <w:bCs/>
                <w:sz w:val="16"/>
                <w:szCs w:val="16"/>
              </w:rPr>
            </w:pPr>
            <w:r>
              <w:rPr>
                <w:b/>
                <w:bCs/>
                <w:sz w:val="16"/>
                <w:szCs w:val="16"/>
              </w:rPr>
              <w:t xml:space="preserve">Example </w:t>
            </w:r>
          </w:p>
        </w:tc>
        <w:tc>
          <w:tcPr>
            <w:tcW w:w="5811" w:type="dxa"/>
            <w:shd w:val="pct5" w:color="auto" w:fill="auto"/>
          </w:tcPr>
          <w:p w:rsidR="00806C22" w:rsidRPr="00806C22" w:rsidRDefault="00806C22">
            <w:pPr>
              <w:pStyle w:val="Default"/>
              <w:rPr>
                <w:rFonts w:ascii="Courier New" w:hAnsi="Courier New" w:cs="Courier New"/>
                <w:sz w:val="16"/>
                <w:szCs w:val="16"/>
              </w:rPr>
            </w:pPr>
            <w:r>
              <w:rPr>
                <w:rFonts w:ascii="Courier New" w:hAnsi="Courier New" w:cs="Courier New"/>
                <w:sz w:val="16"/>
                <w:szCs w:val="16"/>
              </w:rPr>
              <w:t xml:space="preserve">&lt;ARTG&gt;163167&lt;/ARTG&gt; </w:t>
            </w:r>
          </w:p>
        </w:tc>
      </w:tr>
    </w:tbl>
    <w:p w:rsidR="00806C22" w:rsidRPr="00806C22" w:rsidRDefault="00806C22" w:rsidP="00806C22">
      <w:pPr>
        <w:pStyle w:val="Heading2"/>
      </w:pPr>
      <w:bookmarkStart w:id="99" w:name="_Toc515532801"/>
      <w:r w:rsidRPr="00806C22">
        <w:lastRenderedPageBreak/>
        <w:t>Note</w:t>
      </w:r>
      <w:bookmarkEnd w:id="99"/>
      <w:r w:rsidRPr="00806C22">
        <w:t xml:space="preserve"> </w:t>
      </w:r>
    </w:p>
    <w:p w:rsidR="00806C22" w:rsidRDefault="00806C22" w:rsidP="00806C22">
      <w:pPr>
        <w:rPr>
          <w:sz w:val="20"/>
          <w:szCs w:val="20"/>
        </w:rPr>
      </w:pPr>
      <w:r>
        <w:rPr>
          <w:sz w:val="20"/>
          <w:szCs w:val="20"/>
        </w:rPr>
        <w:t xml:space="preserve">The </w:t>
      </w:r>
      <w:r>
        <w:rPr>
          <w:rFonts w:ascii="Courier New" w:hAnsi="Courier New" w:cs="Courier New"/>
          <w:sz w:val="20"/>
          <w:szCs w:val="20"/>
        </w:rPr>
        <w:t xml:space="preserve">Note </w:t>
      </w:r>
      <w:r>
        <w:rPr>
          <w:sz w:val="20"/>
          <w:szCs w:val="20"/>
        </w:rPr>
        <w:t xml:space="preserve">element is a text field supplied by the Commonwealth providing additional information regarding the prosthesis item usually regarding under what conditions a benefit is payable or informing that a prosthesis item has been temporarily approved. The </w:t>
      </w:r>
      <w:r>
        <w:rPr>
          <w:rFonts w:ascii="Courier New" w:hAnsi="Courier New" w:cs="Courier New"/>
          <w:sz w:val="20"/>
          <w:szCs w:val="20"/>
        </w:rPr>
        <w:t xml:space="preserve">Note </w:t>
      </w:r>
      <w:r>
        <w:rPr>
          <w:sz w:val="20"/>
          <w:szCs w:val="20"/>
        </w:rPr>
        <w:t xml:space="preserve">element is optional. The maximum length of </w:t>
      </w:r>
      <w:r>
        <w:rPr>
          <w:rFonts w:ascii="Courier New" w:hAnsi="Courier New" w:cs="Courier New"/>
          <w:sz w:val="20"/>
          <w:szCs w:val="20"/>
        </w:rPr>
        <w:t xml:space="preserve">Notations </w:t>
      </w:r>
      <w:r>
        <w:rPr>
          <w:sz w:val="20"/>
          <w:szCs w:val="20"/>
        </w:rPr>
        <w:t>is 4,000 characters.</w:t>
      </w:r>
    </w:p>
    <w:p w:rsidR="00806C22" w:rsidRDefault="00806C22" w:rsidP="00806C22">
      <w:pPr>
        <w:rPr>
          <w:sz w:val="20"/>
          <w:szCs w:val="20"/>
        </w:rPr>
      </w:pPr>
    </w:p>
    <w:tbl>
      <w:tblPr>
        <w:tblW w:w="8684" w:type="dxa"/>
        <w:shd w:val="pct5" w:color="auto" w:fill="auto"/>
        <w:tblLayout w:type="fixed"/>
        <w:tblLook w:val="0000" w:firstRow="0" w:lastRow="0" w:firstColumn="0" w:lastColumn="0" w:noHBand="0" w:noVBand="0"/>
      </w:tblPr>
      <w:tblGrid>
        <w:gridCol w:w="1668"/>
        <w:gridCol w:w="1134"/>
        <w:gridCol w:w="5882"/>
      </w:tblGrid>
      <w:tr w:rsidR="00806C22" w:rsidTr="007700E7">
        <w:trPr>
          <w:trHeight w:val="136"/>
        </w:trPr>
        <w:tc>
          <w:tcPr>
            <w:tcW w:w="1668" w:type="dxa"/>
            <w:shd w:val="pct5" w:color="auto" w:fill="auto"/>
          </w:tcPr>
          <w:p w:rsidR="00806C22" w:rsidRDefault="00806C22">
            <w:pPr>
              <w:pStyle w:val="Default"/>
              <w:rPr>
                <w:sz w:val="16"/>
                <w:szCs w:val="16"/>
              </w:rPr>
            </w:pPr>
            <w:r>
              <w:rPr>
                <w:b/>
                <w:bCs/>
                <w:sz w:val="16"/>
                <w:szCs w:val="16"/>
              </w:rPr>
              <w:t xml:space="preserve">Note </w:t>
            </w:r>
          </w:p>
        </w:tc>
        <w:tc>
          <w:tcPr>
            <w:tcW w:w="1134" w:type="dxa"/>
            <w:shd w:val="pct5" w:color="auto" w:fill="auto"/>
          </w:tcPr>
          <w:p w:rsidR="00806C22" w:rsidRDefault="00806C22">
            <w:pPr>
              <w:pStyle w:val="Default"/>
              <w:rPr>
                <w:sz w:val="16"/>
                <w:szCs w:val="16"/>
              </w:rPr>
            </w:pPr>
            <w:r>
              <w:rPr>
                <w:b/>
                <w:bCs/>
                <w:sz w:val="16"/>
                <w:szCs w:val="16"/>
              </w:rPr>
              <w:t xml:space="preserve">XML Path </w:t>
            </w:r>
          </w:p>
        </w:tc>
        <w:tc>
          <w:tcPr>
            <w:tcW w:w="5882" w:type="dxa"/>
            <w:shd w:val="pct5" w:color="auto" w:fill="auto"/>
          </w:tcPr>
          <w:p w:rsidR="00806C22" w:rsidRDefault="00806C22">
            <w:pPr>
              <w:pStyle w:val="Default"/>
              <w:rPr>
                <w:sz w:val="16"/>
                <w:szCs w:val="16"/>
              </w:rPr>
            </w:pPr>
            <w:r>
              <w:rPr>
                <w:rFonts w:ascii="Courier New" w:hAnsi="Courier New" w:cs="Courier New"/>
                <w:sz w:val="16"/>
                <w:szCs w:val="16"/>
              </w:rPr>
              <w:t xml:space="preserve">/Prosthesis/ProsthesisItems/ProsthesisItem/Note </w:t>
            </w:r>
          </w:p>
        </w:tc>
      </w:tr>
      <w:tr w:rsidR="00806C22" w:rsidTr="007700E7">
        <w:trPr>
          <w:trHeight w:val="242"/>
        </w:trPr>
        <w:tc>
          <w:tcPr>
            <w:tcW w:w="2802" w:type="dxa"/>
            <w:gridSpan w:val="2"/>
            <w:shd w:val="pct5" w:color="auto" w:fill="auto"/>
          </w:tcPr>
          <w:p w:rsidR="00806C22" w:rsidRDefault="00806C22">
            <w:pPr>
              <w:pStyle w:val="Default"/>
              <w:rPr>
                <w:sz w:val="16"/>
                <w:szCs w:val="16"/>
              </w:rPr>
            </w:pPr>
            <w:r>
              <w:rPr>
                <w:b/>
                <w:bCs/>
                <w:sz w:val="16"/>
                <w:szCs w:val="16"/>
              </w:rPr>
              <w:t xml:space="preserve">Type </w:t>
            </w:r>
          </w:p>
        </w:tc>
        <w:tc>
          <w:tcPr>
            <w:tcW w:w="5882" w:type="dxa"/>
            <w:shd w:val="pct5" w:color="auto" w:fill="auto"/>
          </w:tcPr>
          <w:p w:rsidR="00806C22" w:rsidRDefault="00806C22">
            <w:pPr>
              <w:pStyle w:val="Default"/>
              <w:rPr>
                <w:rFonts w:ascii="Courier New" w:hAnsi="Courier New" w:cs="Courier New"/>
                <w:sz w:val="16"/>
                <w:szCs w:val="16"/>
              </w:rPr>
            </w:pPr>
            <w:r>
              <w:rPr>
                <w:rFonts w:ascii="Courier New" w:hAnsi="Courier New" w:cs="Courier New"/>
                <w:sz w:val="16"/>
                <w:szCs w:val="16"/>
              </w:rPr>
              <w:t xml:space="preserve">String </w:t>
            </w:r>
          </w:p>
          <w:p w:rsidR="00806C22" w:rsidRDefault="00806C22">
            <w:pPr>
              <w:pStyle w:val="Default"/>
              <w:rPr>
                <w:sz w:val="16"/>
                <w:szCs w:val="16"/>
              </w:rPr>
            </w:pPr>
            <w:r>
              <w:rPr>
                <w:sz w:val="16"/>
                <w:szCs w:val="16"/>
              </w:rPr>
              <w:t xml:space="preserve">• </w:t>
            </w:r>
            <w:r>
              <w:rPr>
                <w:rFonts w:ascii="Courier New" w:hAnsi="Courier New" w:cs="Courier New"/>
                <w:sz w:val="16"/>
                <w:szCs w:val="16"/>
              </w:rPr>
              <w:t xml:space="preserve">maxLength value="4000" </w:t>
            </w:r>
          </w:p>
          <w:p w:rsidR="00806C22" w:rsidRDefault="00806C22">
            <w:pPr>
              <w:pStyle w:val="Default"/>
              <w:rPr>
                <w:sz w:val="16"/>
                <w:szCs w:val="16"/>
              </w:rPr>
            </w:pPr>
          </w:p>
        </w:tc>
      </w:tr>
      <w:tr w:rsidR="00806C22" w:rsidTr="007700E7">
        <w:trPr>
          <w:trHeight w:val="136"/>
        </w:trPr>
        <w:tc>
          <w:tcPr>
            <w:tcW w:w="2802" w:type="dxa"/>
            <w:gridSpan w:val="2"/>
            <w:shd w:val="pct5" w:color="auto" w:fill="auto"/>
          </w:tcPr>
          <w:p w:rsidR="00806C22" w:rsidRDefault="00806C22">
            <w:pPr>
              <w:pStyle w:val="Default"/>
              <w:rPr>
                <w:sz w:val="16"/>
                <w:szCs w:val="16"/>
              </w:rPr>
            </w:pPr>
            <w:r>
              <w:rPr>
                <w:b/>
                <w:bCs/>
                <w:sz w:val="16"/>
                <w:szCs w:val="16"/>
              </w:rPr>
              <w:t xml:space="preserve">Disposition </w:t>
            </w:r>
          </w:p>
        </w:tc>
        <w:tc>
          <w:tcPr>
            <w:tcW w:w="5882" w:type="dxa"/>
            <w:shd w:val="pct5" w:color="auto" w:fill="auto"/>
          </w:tcPr>
          <w:p w:rsidR="00806C22" w:rsidRDefault="00806C22">
            <w:pPr>
              <w:pStyle w:val="Default"/>
              <w:rPr>
                <w:rFonts w:ascii="Courier New" w:hAnsi="Courier New" w:cs="Courier New"/>
                <w:sz w:val="16"/>
                <w:szCs w:val="16"/>
              </w:rPr>
            </w:pPr>
            <w:r>
              <w:rPr>
                <w:rFonts w:ascii="Courier New" w:hAnsi="Courier New" w:cs="Courier New"/>
                <w:sz w:val="16"/>
                <w:szCs w:val="16"/>
              </w:rPr>
              <w:t xml:space="preserve">Optional </w:t>
            </w:r>
          </w:p>
        </w:tc>
      </w:tr>
      <w:tr w:rsidR="00806C22" w:rsidTr="007700E7">
        <w:trPr>
          <w:trHeight w:val="317"/>
        </w:trPr>
        <w:tc>
          <w:tcPr>
            <w:tcW w:w="2802" w:type="dxa"/>
            <w:gridSpan w:val="2"/>
            <w:shd w:val="pct5" w:color="auto" w:fill="auto"/>
          </w:tcPr>
          <w:p w:rsidR="00806C22" w:rsidRDefault="00806C22">
            <w:pPr>
              <w:pStyle w:val="Default"/>
              <w:rPr>
                <w:sz w:val="16"/>
                <w:szCs w:val="16"/>
              </w:rPr>
            </w:pPr>
            <w:r>
              <w:rPr>
                <w:b/>
                <w:bCs/>
                <w:sz w:val="16"/>
                <w:szCs w:val="16"/>
              </w:rPr>
              <w:t xml:space="preserve">Details </w:t>
            </w:r>
          </w:p>
        </w:tc>
        <w:tc>
          <w:tcPr>
            <w:tcW w:w="5882" w:type="dxa"/>
            <w:shd w:val="pct5" w:color="auto" w:fill="auto"/>
          </w:tcPr>
          <w:p w:rsidR="00806C22" w:rsidRDefault="00806C22">
            <w:pPr>
              <w:pStyle w:val="Default"/>
              <w:rPr>
                <w:sz w:val="16"/>
                <w:szCs w:val="16"/>
              </w:rPr>
            </w:pPr>
            <w:r>
              <w:rPr>
                <w:rFonts w:ascii="Courier New" w:hAnsi="Courier New" w:cs="Courier New"/>
                <w:sz w:val="16"/>
                <w:szCs w:val="16"/>
              </w:rPr>
              <w:t xml:space="preserve">Note contains additional text usually regarding under what conditions a benefit is payable for the respective prosthesis item. </w:t>
            </w:r>
          </w:p>
        </w:tc>
      </w:tr>
      <w:tr w:rsidR="00806C22" w:rsidTr="007700E7">
        <w:trPr>
          <w:trHeight w:val="317"/>
        </w:trPr>
        <w:tc>
          <w:tcPr>
            <w:tcW w:w="2802" w:type="dxa"/>
            <w:gridSpan w:val="2"/>
            <w:shd w:val="pct5" w:color="auto" w:fill="auto"/>
          </w:tcPr>
          <w:p w:rsidR="00806C22" w:rsidRDefault="00806C22">
            <w:pPr>
              <w:pStyle w:val="Default"/>
              <w:rPr>
                <w:sz w:val="16"/>
                <w:szCs w:val="16"/>
              </w:rPr>
            </w:pPr>
            <w:r>
              <w:rPr>
                <w:b/>
                <w:bCs/>
                <w:sz w:val="16"/>
                <w:szCs w:val="16"/>
              </w:rPr>
              <w:t xml:space="preserve">Example </w:t>
            </w:r>
          </w:p>
        </w:tc>
        <w:tc>
          <w:tcPr>
            <w:tcW w:w="5882" w:type="dxa"/>
            <w:shd w:val="pct5" w:color="auto" w:fill="auto"/>
          </w:tcPr>
          <w:p w:rsidR="00806C22" w:rsidRDefault="00806C22">
            <w:pPr>
              <w:pStyle w:val="Default"/>
              <w:rPr>
                <w:sz w:val="16"/>
                <w:szCs w:val="16"/>
              </w:rPr>
            </w:pPr>
            <w:r>
              <w:rPr>
                <w:rFonts w:ascii="Courier New" w:hAnsi="Courier New" w:cs="Courier New"/>
                <w:sz w:val="16"/>
                <w:szCs w:val="16"/>
              </w:rPr>
              <w:t xml:space="preserve">&lt;Note&gt;That an Artificial Ligament should only be funded for intra-articular cases where no non-synthetic graft sources (allografts and autografts) are available.&lt;/Note&gt; </w:t>
            </w:r>
          </w:p>
        </w:tc>
      </w:tr>
    </w:tbl>
    <w:p w:rsidR="00806C22" w:rsidRDefault="00806C22" w:rsidP="00806C22">
      <w:pPr>
        <w:rPr>
          <w:rFonts w:asciiTheme="minorHAnsi" w:eastAsia="Calibri" w:hAnsiTheme="minorHAnsi" w:cs="Arial"/>
          <w:i/>
          <w:color w:val="0000FF"/>
          <w:lang w:eastAsia="en-AU"/>
        </w:rPr>
      </w:pPr>
    </w:p>
    <w:p w:rsidR="00506325" w:rsidRPr="00506325" w:rsidRDefault="00506325" w:rsidP="00506325">
      <w:pPr>
        <w:pStyle w:val="Heading2"/>
      </w:pPr>
      <w:bookmarkStart w:id="100" w:name="_Toc515532802"/>
      <w:r w:rsidRPr="00506325">
        <w:t>Change Explanation</w:t>
      </w:r>
      <w:bookmarkEnd w:id="100"/>
      <w:r w:rsidRPr="00506325">
        <w:t xml:space="preserve"> </w:t>
      </w:r>
    </w:p>
    <w:p w:rsidR="00506325" w:rsidRDefault="00506325" w:rsidP="00506325">
      <w:pPr>
        <w:rPr>
          <w:rFonts w:asciiTheme="minorHAnsi" w:eastAsia="Calibri" w:hAnsiTheme="minorHAnsi" w:cs="Arial"/>
          <w:i/>
          <w:color w:val="0000FF"/>
          <w:lang w:eastAsia="en-AU"/>
        </w:rPr>
      </w:pPr>
      <w:r>
        <w:rPr>
          <w:sz w:val="20"/>
          <w:szCs w:val="20"/>
        </w:rPr>
        <w:t xml:space="preserve">The </w:t>
      </w:r>
      <w:r>
        <w:rPr>
          <w:rFonts w:ascii="Courier New" w:hAnsi="Courier New" w:cs="Courier New"/>
          <w:sz w:val="20"/>
          <w:szCs w:val="20"/>
        </w:rPr>
        <w:t xml:space="preserve">ChangeExplanation </w:t>
      </w:r>
      <w:r>
        <w:rPr>
          <w:sz w:val="20"/>
          <w:szCs w:val="20"/>
        </w:rPr>
        <w:t xml:space="preserve">element is a text field supplied by the Commonwealth documenting any changes that have occurred. The </w:t>
      </w:r>
      <w:r>
        <w:rPr>
          <w:rFonts w:ascii="Courier New" w:hAnsi="Courier New" w:cs="Courier New"/>
          <w:sz w:val="20"/>
          <w:szCs w:val="20"/>
        </w:rPr>
        <w:t xml:space="preserve">ChangeExplanation </w:t>
      </w:r>
      <w:r>
        <w:rPr>
          <w:sz w:val="20"/>
          <w:szCs w:val="20"/>
        </w:rPr>
        <w:t xml:space="preserve">element is optional. The maximum length of </w:t>
      </w:r>
      <w:r>
        <w:rPr>
          <w:rFonts w:ascii="Courier New" w:hAnsi="Courier New" w:cs="Courier New"/>
          <w:sz w:val="20"/>
          <w:szCs w:val="20"/>
        </w:rPr>
        <w:t xml:space="preserve">ChangeExplanation </w:t>
      </w:r>
      <w:r>
        <w:rPr>
          <w:sz w:val="20"/>
          <w:szCs w:val="20"/>
        </w:rPr>
        <w:t>is 4,000 characters.</w:t>
      </w:r>
    </w:p>
    <w:p w:rsidR="009026F8" w:rsidRDefault="009026F8" w:rsidP="001A4C05">
      <w:pPr>
        <w:rPr>
          <w:rFonts w:asciiTheme="minorHAnsi" w:hAnsiTheme="minorHAnsi"/>
          <w:color w:val="548DD4" w:themeColor="text2" w:themeTint="99"/>
        </w:rPr>
      </w:pPr>
    </w:p>
    <w:tbl>
      <w:tblPr>
        <w:tblW w:w="8764" w:type="dxa"/>
        <w:shd w:val="pct5" w:color="auto" w:fill="auto"/>
        <w:tblLayout w:type="fixed"/>
        <w:tblLook w:val="0000" w:firstRow="0" w:lastRow="0" w:firstColumn="0" w:lastColumn="0" w:noHBand="0" w:noVBand="0"/>
      </w:tblPr>
      <w:tblGrid>
        <w:gridCol w:w="1668"/>
        <w:gridCol w:w="1134"/>
        <w:gridCol w:w="5962"/>
      </w:tblGrid>
      <w:tr w:rsidR="00506325" w:rsidTr="007700E7">
        <w:trPr>
          <w:trHeight w:val="204"/>
        </w:trPr>
        <w:tc>
          <w:tcPr>
            <w:tcW w:w="1668" w:type="dxa"/>
            <w:shd w:val="pct5" w:color="auto" w:fill="auto"/>
          </w:tcPr>
          <w:p w:rsidR="00506325" w:rsidRDefault="00506325">
            <w:pPr>
              <w:pStyle w:val="Default"/>
              <w:rPr>
                <w:sz w:val="16"/>
                <w:szCs w:val="16"/>
              </w:rPr>
            </w:pPr>
            <w:bookmarkStart w:id="101" w:name="_Toc383074031"/>
            <w:bookmarkEnd w:id="48"/>
            <w:bookmarkEnd w:id="49"/>
            <w:bookmarkEnd w:id="50"/>
            <w:bookmarkEnd w:id="51"/>
            <w:bookmarkEnd w:id="52"/>
            <w:bookmarkEnd w:id="53"/>
            <w:bookmarkEnd w:id="54"/>
            <w:bookmarkEnd w:id="55"/>
            <w:bookmarkEnd w:id="56"/>
            <w:bookmarkEnd w:id="57"/>
            <w:r>
              <w:rPr>
                <w:b/>
                <w:bCs/>
                <w:sz w:val="16"/>
                <w:szCs w:val="16"/>
              </w:rPr>
              <w:t xml:space="preserve">Change Explanation </w:t>
            </w:r>
          </w:p>
        </w:tc>
        <w:tc>
          <w:tcPr>
            <w:tcW w:w="1134" w:type="dxa"/>
            <w:shd w:val="pct5" w:color="auto" w:fill="auto"/>
          </w:tcPr>
          <w:p w:rsidR="00506325" w:rsidRDefault="00506325">
            <w:pPr>
              <w:pStyle w:val="Default"/>
              <w:rPr>
                <w:sz w:val="16"/>
                <w:szCs w:val="16"/>
              </w:rPr>
            </w:pPr>
            <w:r>
              <w:rPr>
                <w:b/>
                <w:bCs/>
                <w:sz w:val="16"/>
                <w:szCs w:val="16"/>
              </w:rPr>
              <w:t xml:space="preserve">XML Path </w:t>
            </w:r>
          </w:p>
        </w:tc>
        <w:tc>
          <w:tcPr>
            <w:tcW w:w="5962" w:type="dxa"/>
            <w:shd w:val="pct5" w:color="auto" w:fill="auto"/>
          </w:tcPr>
          <w:p w:rsidR="00506325" w:rsidRDefault="00506325">
            <w:pPr>
              <w:pStyle w:val="Default"/>
              <w:rPr>
                <w:rFonts w:ascii="Courier New" w:hAnsi="Courier New" w:cs="Courier New"/>
                <w:sz w:val="16"/>
                <w:szCs w:val="16"/>
              </w:rPr>
            </w:pPr>
            <w:r>
              <w:rPr>
                <w:rFonts w:ascii="Courier New" w:hAnsi="Courier New" w:cs="Courier New"/>
                <w:sz w:val="16"/>
                <w:szCs w:val="16"/>
              </w:rPr>
              <w:t xml:space="preserve">/Prosthesis/ProsthesisItems/ProsthesisItem/ChangeExplanation </w:t>
            </w:r>
          </w:p>
        </w:tc>
      </w:tr>
      <w:tr w:rsidR="00506325" w:rsidTr="007700E7">
        <w:trPr>
          <w:trHeight w:val="241"/>
        </w:trPr>
        <w:tc>
          <w:tcPr>
            <w:tcW w:w="2802" w:type="dxa"/>
            <w:gridSpan w:val="2"/>
            <w:shd w:val="pct5" w:color="auto" w:fill="auto"/>
          </w:tcPr>
          <w:p w:rsidR="00506325" w:rsidRDefault="00506325">
            <w:pPr>
              <w:pStyle w:val="Default"/>
              <w:rPr>
                <w:sz w:val="16"/>
                <w:szCs w:val="16"/>
              </w:rPr>
            </w:pPr>
            <w:r>
              <w:rPr>
                <w:b/>
                <w:bCs/>
                <w:sz w:val="16"/>
                <w:szCs w:val="16"/>
              </w:rPr>
              <w:t xml:space="preserve">Type </w:t>
            </w:r>
          </w:p>
        </w:tc>
        <w:tc>
          <w:tcPr>
            <w:tcW w:w="5962" w:type="dxa"/>
            <w:shd w:val="pct5" w:color="auto" w:fill="auto"/>
          </w:tcPr>
          <w:p w:rsidR="00506325" w:rsidRDefault="00506325">
            <w:pPr>
              <w:pStyle w:val="Default"/>
              <w:rPr>
                <w:rFonts w:ascii="Courier New" w:hAnsi="Courier New" w:cs="Courier New"/>
                <w:sz w:val="16"/>
                <w:szCs w:val="16"/>
              </w:rPr>
            </w:pPr>
            <w:r>
              <w:rPr>
                <w:rFonts w:ascii="Courier New" w:hAnsi="Courier New" w:cs="Courier New"/>
                <w:sz w:val="16"/>
                <w:szCs w:val="16"/>
              </w:rPr>
              <w:t xml:space="preserve">String </w:t>
            </w:r>
          </w:p>
          <w:p w:rsidR="00506325" w:rsidRDefault="00506325">
            <w:pPr>
              <w:pStyle w:val="Default"/>
              <w:rPr>
                <w:sz w:val="16"/>
                <w:szCs w:val="16"/>
              </w:rPr>
            </w:pPr>
            <w:r>
              <w:rPr>
                <w:sz w:val="16"/>
                <w:szCs w:val="16"/>
              </w:rPr>
              <w:t xml:space="preserve">• </w:t>
            </w:r>
            <w:r>
              <w:rPr>
                <w:rFonts w:ascii="Courier New" w:hAnsi="Courier New" w:cs="Courier New"/>
                <w:sz w:val="16"/>
                <w:szCs w:val="16"/>
              </w:rPr>
              <w:t xml:space="preserve">maxLength value="4000" </w:t>
            </w:r>
          </w:p>
          <w:p w:rsidR="00506325" w:rsidRDefault="00506325">
            <w:pPr>
              <w:pStyle w:val="Default"/>
              <w:rPr>
                <w:sz w:val="16"/>
                <w:szCs w:val="16"/>
              </w:rPr>
            </w:pPr>
          </w:p>
        </w:tc>
      </w:tr>
      <w:tr w:rsidR="00506325" w:rsidTr="007700E7">
        <w:trPr>
          <w:trHeight w:val="136"/>
        </w:trPr>
        <w:tc>
          <w:tcPr>
            <w:tcW w:w="2802" w:type="dxa"/>
            <w:gridSpan w:val="2"/>
            <w:shd w:val="pct5" w:color="auto" w:fill="auto"/>
          </w:tcPr>
          <w:p w:rsidR="00506325" w:rsidRDefault="00506325">
            <w:pPr>
              <w:pStyle w:val="Default"/>
              <w:rPr>
                <w:sz w:val="16"/>
                <w:szCs w:val="16"/>
              </w:rPr>
            </w:pPr>
            <w:r>
              <w:rPr>
                <w:b/>
                <w:bCs/>
                <w:sz w:val="16"/>
                <w:szCs w:val="16"/>
              </w:rPr>
              <w:t xml:space="preserve">Disposition </w:t>
            </w:r>
          </w:p>
        </w:tc>
        <w:tc>
          <w:tcPr>
            <w:tcW w:w="5962" w:type="dxa"/>
            <w:shd w:val="pct5" w:color="auto" w:fill="auto"/>
          </w:tcPr>
          <w:p w:rsidR="00506325" w:rsidRDefault="00506325">
            <w:pPr>
              <w:pStyle w:val="Default"/>
              <w:rPr>
                <w:rFonts w:ascii="Courier New" w:hAnsi="Courier New" w:cs="Courier New"/>
                <w:sz w:val="16"/>
                <w:szCs w:val="16"/>
              </w:rPr>
            </w:pPr>
            <w:r>
              <w:rPr>
                <w:rFonts w:ascii="Courier New" w:hAnsi="Courier New" w:cs="Courier New"/>
                <w:sz w:val="16"/>
                <w:szCs w:val="16"/>
              </w:rPr>
              <w:t xml:space="preserve">Optional </w:t>
            </w:r>
          </w:p>
        </w:tc>
      </w:tr>
      <w:tr w:rsidR="00506325" w:rsidTr="007700E7">
        <w:trPr>
          <w:trHeight w:val="226"/>
        </w:trPr>
        <w:tc>
          <w:tcPr>
            <w:tcW w:w="2802" w:type="dxa"/>
            <w:gridSpan w:val="2"/>
            <w:shd w:val="pct5" w:color="auto" w:fill="auto"/>
          </w:tcPr>
          <w:p w:rsidR="00506325" w:rsidRDefault="00506325">
            <w:pPr>
              <w:pStyle w:val="Default"/>
              <w:rPr>
                <w:sz w:val="16"/>
                <w:szCs w:val="16"/>
              </w:rPr>
            </w:pPr>
            <w:r>
              <w:rPr>
                <w:b/>
                <w:bCs/>
                <w:sz w:val="16"/>
                <w:szCs w:val="16"/>
              </w:rPr>
              <w:t xml:space="preserve">Details </w:t>
            </w:r>
          </w:p>
        </w:tc>
        <w:tc>
          <w:tcPr>
            <w:tcW w:w="5962" w:type="dxa"/>
            <w:shd w:val="pct5" w:color="auto" w:fill="auto"/>
          </w:tcPr>
          <w:p w:rsidR="00506325" w:rsidRDefault="00506325">
            <w:pPr>
              <w:pStyle w:val="Default"/>
              <w:rPr>
                <w:sz w:val="16"/>
                <w:szCs w:val="16"/>
              </w:rPr>
            </w:pPr>
            <w:r>
              <w:rPr>
                <w:rFonts w:ascii="Courier New" w:hAnsi="Courier New" w:cs="Courier New"/>
                <w:sz w:val="16"/>
                <w:szCs w:val="16"/>
              </w:rPr>
              <w:t xml:space="preserve">ChangeExplanation defines if and how the prosthesis item has changed. </w:t>
            </w:r>
          </w:p>
        </w:tc>
      </w:tr>
      <w:tr w:rsidR="00506325" w:rsidTr="007700E7">
        <w:trPr>
          <w:trHeight w:val="136"/>
        </w:trPr>
        <w:tc>
          <w:tcPr>
            <w:tcW w:w="2802" w:type="dxa"/>
            <w:gridSpan w:val="2"/>
            <w:shd w:val="pct5" w:color="auto" w:fill="auto"/>
          </w:tcPr>
          <w:p w:rsidR="00506325" w:rsidRDefault="00506325">
            <w:pPr>
              <w:pStyle w:val="Default"/>
              <w:rPr>
                <w:sz w:val="16"/>
                <w:szCs w:val="16"/>
              </w:rPr>
            </w:pPr>
            <w:r>
              <w:rPr>
                <w:b/>
                <w:bCs/>
                <w:sz w:val="16"/>
                <w:szCs w:val="16"/>
              </w:rPr>
              <w:t xml:space="preserve">Example </w:t>
            </w:r>
          </w:p>
        </w:tc>
        <w:tc>
          <w:tcPr>
            <w:tcW w:w="5962" w:type="dxa"/>
            <w:shd w:val="pct5" w:color="auto" w:fill="auto"/>
          </w:tcPr>
          <w:p w:rsidR="00506325" w:rsidRDefault="00506325">
            <w:pPr>
              <w:pStyle w:val="Default"/>
              <w:rPr>
                <w:sz w:val="16"/>
                <w:szCs w:val="16"/>
              </w:rPr>
            </w:pPr>
            <w:r>
              <w:rPr>
                <w:rFonts w:ascii="Courier New" w:hAnsi="Courier New" w:cs="Courier New"/>
                <w:sz w:val="16"/>
                <w:szCs w:val="16"/>
              </w:rPr>
              <w:t xml:space="preserve">&lt;ChangeExplanation&gt;New Listing&lt;/ChangeExplanation&gt; </w:t>
            </w:r>
          </w:p>
        </w:tc>
      </w:tr>
    </w:tbl>
    <w:p w:rsidR="00506325" w:rsidRPr="00506325" w:rsidRDefault="00506325" w:rsidP="00506325">
      <w:pPr>
        <w:pStyle w:val="Heading2"/>
      </w:pPr>
      <w:bookmarkStart w:id="102" w:name="_Toc515532803"/>
      <w:r w:rsidRPr="00506325">
        <w:t>Minimum Benefit</w:t>
      </w:r>
      <w:bookmarkEnd w:id="102"/>
      <w:r w:rsidRPr="00506325">
        <w:t xml:space="preserve"> </w:t>
      </w:r>
    </w:p>
    <w:p w:rsidR="00506325" w:rsidRDefault="00506325" w:rsidP="00506325">
      <w:pPr>
        <w:pStyle w:val="Default"/>
        <w:rPr>
          <w:sz w:val="20"/>
          <w:szCs w:val="20"/>
        </w:rPr>
      </w:pPr>
      <w:r>
        <w:rPr>
          <w:sz w:val="20"/>
          <w:szCs w:val="20"/>
        </w:rPr>
        <w:t xml:space="preserve">The </w:t>
      </w:r>
      <w:r>
        <w:rPr>
          <w:rFonts w:ascii="Courier New" w:hAnsi="Courier New" w:cs="Courier New"/>
          <w:sz w:val="20"/>
          <w:szCs w:val="20"/>
        </w:rPr>
        <w:t xml:space="preserve">MinimumBenefit </w:t>
      </w:r>
      <w:r>
        <w:rPr>
          <w:sz w:val="20"/>
          <w:szCs w:val="20"/>
        </w:rPr>
        <w:t xml:space="preserve">element contains the benefit that has been </w:t>
      </w:r>
      <w:r w:rsidR="00EA5C9D">
        <w:rPr>
          <w:sz w:val="20"/>
          <w:szCs w:val="20"/>
        </w:rPr>
        <w:t>set by the Minister.</w:t>
      </w:r>
      <w:r>
        <w:rPr>
          <w:sz w:val="20"/>
          <w:szCs w:val="20"/>
        </w:rPr>
        <w:t xml:space="preserve"> This is the benefit that a fund must pay for the respective prosthesis item</w:t>
      </w:r>
      <w:r w:rsidR="00EA5C9D">
        <w:rPr>
          <w:sz w:val="20"/>
          <w:szCs w:val="20"/>
        </w:rPr>
        <w:t xml:space="preserve">. </w:t>
      </w:r>
      <w:r>
        <w:rPr>
          <w:sz w:val="20"/>
          <w:szCs w:val="20"/>
        </w:rPr>
        <w:t xml:space="preserve">As the prosthesis supplier is entitled to charge above the amount stipulated by the Minimum Benefit, any difference is the out-of-pocket amount that must be paid by the fund member unless the fund agrees to pay above the Minimum Benefit amount. Whether funds pay above the Minimum Benefit amount is a fund decision and something that each fund must decide for themselves independently. </w:t>
      </w:r>
    </w:p>
    <w:p w:rsidR="0082692F" w:rsidRDefault="00506325" w:rsidP="00506325">
      <w:pPr>
        <w:rPr>
          <w:sz w:val="20"/>
          <w:szCs w:val="20"/>
        </w:rPr>
      </w:pPr>
      <w:r>
        <w:rPr>
          <w:sz w:val="20"/>
          <w:szCs w:val="20"/>
        </w:rPr>
        <w:t xml:space="preserve">The </w:t>
      </w:r>
      <w:r>
        <w:rPr>
          <w:rFonts w:ascii="Courier New" w:hAnsi="Courier New" w:cs="Courier New"/>
          <w:sz w:val="20"/>
          <w:szCs w:val="20"/>
        </w:rPr>
        <w:t xml:space="preserve">MinimumBenefit </w:t>
      </w:r>
      <w:r>
        <w:rPr>
          <w:sz w:val="20"/>
          <w:szCs w:val="20"/>
        </w:rPr>
        <w:t>element is a decimal number with</w:t>
      </w:r>
      <w:r w:rsidR="00FB148B">
        <w:rPr>
          <w:sz w:val="20"/>
          <w:szCs w:val="20"/>
        </w:rPr>
        <w:t xml:space="preserve"> up to</w:t>
      </w:r>
      <w:r>
        <w:rPr>
          <w:sz w:val="20"/>
          <w:szCs w:val="20"/>
        </w:rPr>
        <w:t xml:space="preserve"> two decimal places.</w:t>
      </w:r>
    </w:p>
    <w:p w:rsidR="007700E7" w:rsidRDefault="007700E7" w:rsidP="00506325">
      <w:pPr>
        <w:rPr>
          <w:sz w:val="20"/>
          <w:szCs w:val="20"/>
        </w:rPr>
      </w:pPr>
    </w:p>
    <w:tbl>
      <w:tblPr>
        <w:tblW w:w="8755" w:type="dxa"/>
        <w:shd w:val="pct5" w:color="auto" w:fill="auto"/>
        <w:tblLayout w:type="fixed"/>
        <w:tblLook w:val="0000" w:firstRow="0" w:lastRow="0" w:firstColumn="0" w:lastColumn="0" w:noHBand="0" w:noVBand="0"/>
      </w:tblPr>
      <w:tblGrid>
        <w:gridCol w:w="1668"/>
        <w:gridCol w:w="1134"/>
        <w:gridCol w:w="5953"/>
      </w:tblGrid>
      <w:tr w:rsidR="00506325" w:rsidTr="007700E7">
        <w:trPr>
          <w:trHeight w:val="136"/>
        </w:trPr>
        <w:tc>
          <w:tcPr>
            <w:tcW w:w="1668" w:type="dxa"/>
            <w:shd w:val="pct5" w:color="auto" w:fill="auto"/>
          </w:tcPr>
          <w:p w:rsidR="00506325" w:rsidRDefault="00506325">
            <w:pPr>
              <w:pStyle w:val="Default"/>
              <w:rPr>
                <w:sz w:val="16"/>
                <w:szCs w:val="16"/>
              </w:rPr>
            </w:pPr>
            <w:r>
              <w:rPr>
                <w:b/>
                <w:bCs/>
                <w:sz w:val="16"/>
                <w:szCs w:val="16"/>
              </w:rPr>
              <w:t xml:space="preserve">Minimum Benefit </w:t>
            </w:r>
          </w:p>
        </w:tc>
        <w:tc>
          <w:tcPr>
            <w:tcW w:w="1134" w:type="dxa"/>
            <w:shd w:val="pct5" w:color="auto" w:fill="auto"/>
          </w:tcPr>
          <w:p w:rsidR="00506325" w:rsidRDefault="00506325">
            <w:pPr>
              <w:pStyle w:val="Default"/>
              <w:rPr>
                <w:sz w:val="16"/>
                <w:szCs w:val="16"/>
              </w:rPr>
            </w:pPr>
            <w:r>
              <w:rPr>
                <w:b/>
                <w:bCs/>
                <w:sz w:val="16"/>
                <w:szCs w:val="16"/>
              </w:rPr>
              <w:t xml:space="preserve">XML Path </w:t>
            </w:r>
          </w:p>
        </w:tc>
        <w:tc>
          <w:tcPr>
            <w:tcW w:w="5953" w:type="dxa"/>
            <w:shd w:val="pct5" w:color="auto" w:fill="auto"/>
          </w:tcPr>
          <w:p w:rsidR="00506325" w:rsidRDefault="00506325">
            <w:pPr>
              <w:pStyle w:val="Default"/>
              <w:rPr>
                <w:sz w:val="16"/>
                <w:szCs w:val="16"/>
              </w:rPr>
            </w:pPr>
            <w:r>
              <w:rPr>
                <w:rFonts w:ascii="Courier New" w:hAnsi="Courier New" w:cs="Courier New"/>
                <w:sz w:val="16"/>
                <w:szCs w:val="16"/>
              </w:rPr>
              <w:t xml:space="preserve">/Prosthesis/ProsthesisItems/ProsthesisItem/MinimumBenefit </w:t>
            </w:r>
          </w:p>
        </w:tc>
      </w:tr>
      <w:tr w:rsidR="00506325" w:rsidTr="007700E7">
        <w:trPr>
          <w:trHeight w:val="242"/>
        </w:trPr>
        <w:tc>
          <w:tcPr>
            <w:tcW w:w="2802" w:type="dxa"/>
            <w:gridSpan w:val="2"/>
            <w:shd w:val="pct5" w:color="auto" w:fill="auto"/>
          </w:tcPr>
          <w:p w:rsidR="00506325" w:rsidRDefault="00506325">
            <w:pPr>
              <w:pStyle w:val="Default"/>
              <w:rPr>
                <w:sz w:val="16"/>
                <w:szCs w:val="16"/>
              </w:rPr>
            </w:pPr>
            <w:r>
              <w:rPr>
                <w:b/>
                <w:bCs/>
                <w:sz w:val="16"/>
                <w:szCs w:val="16"/>
              </w:rPr>
              <w:t xml:space="preserve">Type </w:t>
            </w:r>
          </w:p>
        </w:tc>
        <w:tc>
          <w:tcPr>
            <w:tcW w:w="5953" w:type="dxa"/>
            <w:shd w:val="pct5" w:color="auto" w:fill="auto"/>
          </w:tcPr>
          <w:p w:rsidR="00506325" w:rsidRDefault="00506325">
            <w:pPr>
              <w:pStyle w:val="Default"/>
              <w:rPr>
                <w:rFonts w:ascii="Courier New" w:hAnsi="Courier New" w:cs="Courier New"/>
                <w:sz w:val="16"/>
                <w:szCs w:val="16"/>
              </w:rPr>
            </w:pPr>
            <w:r>
              <w:rPr>
                <w:rFonts w:ascii="Courier New" w:hAnsi="Courier New" w:cs="Courier New"/>
                <w:sz w:val="16"/>
                <w:szCs w:val="16"/>
              </w:rPr>
              <w:t xml:space="preserve">Decimal </w:t>
            </w:r>
          </w:p>
          <w:p w:rsidR="00506325" w:rsidRDefault="00506325">
            <w:pPr>
              <w:pStyle w:val="Default"/>
              <w:rPr>
                <w:rFonts w:ascii="Courier New" w:hAnsi="Courier New" w:cs="Courier New"/>
                <w:sz w:val="16"/>
                <w:szCs w:val="16"/>
              </w:rPr>
            </w:pPr>
            <w:r>
              <w:rPr>
                <w:rFonts w:ascii="Courier New" w:hAnsi="Courier New" w:cs="Courier New"/>
                <w:sz w:val="16"/>
                <w:szCs w:val="16"/>
              </w:rPr>
              <w:t xml:space="preserve">• minInclusive value="0.0" </w:t>
            </w:r>
          </w:p>
          <w:p w:rsidR="00506325" w:rsidRDefault="00506325">
            <w:pPr>
              <w:pStyle w:val="Default"/>
              <w:rPr>
                <w:rFonts w:ascii="Courier New" w:hAnsi="Courier New" w:cs="Courier New"/>
                <w:sz w:val="16"/>
                <w:szCs w:val="16"/>
              </w:rPr>
            </w:pPr>
          </w:p>
        </w:tc>
      </w:tr>
      <w:tr w:rsidR="00506325" w:rsidTr="007700E7">
        <w:trPr>
          <w:trHeight w:val="136"/>
        </w:trPr>
        <w:tc>
          <w:tcPr>
            <w:tcW w:w="2802" w:type="dxa"/>
            <w:gridSpan w:val="2"/>
            <w:shd w:val="pct5" w:color="auto" w:fill="auto"/>
          </w:tcPr>
          <w:p w:rsidR="00506325" w:rsidRDefault="00506325">
            <w:pPr>
              <w:pStyle w:val="Default"/>
              <w:rPr>
                <w:sz w:val="16"/>
                <w:szCs w:val="16"/>
              </w:rPr>
            </w:pPr>
            <w:r>
              <w:rPr>
                <w:b/>
                <w:bCs/>
                <w:sz w:val="16"/>
                <w:szCs w:val="16"/>
              </w:rPr>
              <w:t xml:space="preserve">Disposition </w:t>
            </w:r>
          </w:p>
        </w:tc>
        <w:tc>
          <w:tcPr>
            <w:tcW w:w="5953" w:type="dxa"/>
            <w:shd w:val="pct5" w:color="auto" w:fill="auto"/>
          </w:tcPr>
          <w:p w:rsidR="00506325" w:rsidRDefault="00506325">
            <w:pPr>
              <w:pStyle w:val="Default"/>
              <w:rPr>
                <w:rFonts w:ascii="Courier New" w:hAnsi="Courier New" w:cs="Courier New"/>
                <w:sz w:val="16"/>
                <w:szCs w:val="16"/>
              </w:rPr>
            </w:pPr>
            <w:r>
              <w:rPr>
                <w:rFonts w:ascii="Courier New" w:hAnsi="Courier New" w:cs="Courier New"/>
                <w:sz w:val="16"/>
                <w:szCs w:val="16"/>
              </w:rPr>
              <w:t xml:space="preserve">Required </w:t>
            </w:r>
          </w:p>
        </w:tc>
      </w:tr>
      <w:tr w:rsidR="00506325" w:rsidTr="007700E7">
        <w:trPr>
          <w:trHeight w:val="227"/>
        </w:trPr>
        <w:tc>
          <w:tcPr>
            <w:tcW w:w="2802" w:type="dxa"/>
            <w:gridSpan w:val="2"/>
            <w:shd w:val="pct5" w:color="auto" w:fill="auto"/>
          </w:tcPr>
          <w:p w:rsidR="00506325" w:rsidRDefault="00506325">
            <w:pPr>
              <w:pStyle w:val="Default"/>
              <w:rPr>
                <w:sz w:val="16"/>
                <w:szCs w:val="16"/>
              </w:rPr>
            </w:pPr>
            <w:r>
              <w:rPr>
                <w:b/>
                <w:bCs/>
                <w:sz w:val="16"/>
                <w:szCs w:val="16"/>
              </w:rPr>
              <w:t xml:space="preserve">Details </w:t>
            </w:r>
          </w:p>
        </w:tc>
        <w:tc>
          <w:tcPr>
            <w:tcW w:w="5953" w:type="dxa"/>
            <w:shd w:val="pct5" w:color="auto" w:fill="auto"/>
          </w:tcPr>
          <w:p w:rsidR="00506325" w:rsidRDefault="00506325">
            <w:pPr>
              <w:pStyle w:val="Default"/>
              <w:rPr>
                <w:rFonts w:ascii="Courier New" w:hAnsi="Courier New" w:cs="Courier New"/>
                <w:sz w:val="16"/>
                <w:szCs w:val="16"/>
              </w:rPr>
            </w:pPr>
            <w:r>
              <w:rPr>
                <w:rFonts w:ascii="Courier New" w:hAnsi="Courier New" w:cs="Courier New"/>
                <w:sz w:val="16"/>
                <w:szCs w:val="16"/>
              </w:rPr>
              <w:t xml:space="preserve">MinimumBenefit is the minimum benefit that a health fund must pay for the prosthesis item used for one of its members </w:t>
            </w:r>
          </w:p>
          <w:p w:rsidR="00506325" w:rsidRDefault="005E5809">
            <w:pPr>
              <w:pStyle w:val="Default"/>
              <w:rPr>
                <w:rFonts w:ascii="Courier New" w:hAnsi="Courier New" w:cs="Courier New"/>
                <w:sz w:val="16"/>
                <w:szCs w:val="16"/>
              </w:rPr>
            </w:pPr>
            <w:r w:rsidRPr="00506325">
              <w:rPr>
                <w:rFonts w:ascii="Courier New" w:hAnsi="Courier New" w:cs="Courier New"/>
                <w:sz w:val="16"/>
                <w:szCs w:val="16"/>
              </w:rPr>
              <w:t>(assuming the charge is not less than the minimum benefit).</w:t>
            </w:r>
          </w:p>
        </w:tc>
      </w:tr>
      <w:tr w:rsidR="00506325" w:rsidRPr="00506325" w:rsidTr="007700E7">
        <w:trPr>
          <w:trHeight w:val="136"/>
        </w:trPr>
        <w:tc>
          <w:tcPr>
            <w:tcW w:w="2802" w:type="dxa"/>
            <w:gridSpan w:val="2"/>
            <w:shd w:val="pct5" w:color="auto" w:fill="auto"/>
          </w:tcPr>
          <w:p w:rsidR="00506325" w:rsidRPr="00506325" w:rsidRDefault="00506325" w:rsidP="00506325">
            <w:pPr>
              <w:autoSpaceDE w:val="0"/>
              <w:autoSpaceDN w:val="0"/>
              <w:adjustRightInd w:val="0"/>
              <w:rPr>
                <w:rFonts w:ascii="Arial" w:hAnsi="Arial" w:cs="Arial"/>
                <w:color w:val="000000"/>
                <w:sz w:val="16"/>
                <w:szCs w:val="16"/>
                <w:lang w:eastAsia="en-AU"/>
              </w:rPr>
            </w:pPr>
            <w:r w:rsidRPr="00506325">
              <w:rPr>
                <w:rFonts w:ascii="Arial" w:hAnsi="Arial" w:cs="Arial"/>
                <w:b/>
                <w:bCs/>
                <w:color w:val="000000"/>
                <w:sz w:val="16"/>
                <w:szCs w:val="16"/>
                <w:lang w:eastAsia="en-AU"/>
              </w:rPr>
              <w:t xml:space="preserve">Example </w:t>
            </w:r>
          </w:p>
        </w:tc>
        <w:tc>
          <w:tcPr>
            <w:tcW w:w="5953" w:type="dxa"/>
            <w:shd w:val="pct5" w:color="auto" w:fill="auto"/>
          </w:tcPr>
          <w:p w:rsidR="00506325" w:rsidRDefault="00506325" w:rsidP="00506325">
            <w:pPr>
              <w:autoSpaceDE w:val="0"/>
              <w:autoSpaceDN w:val="0"/>
              <w:adjustRightInd w:val="0"/>
              <w:rPr>
                <w:rFonts w:ascii="Courier New" w:hAnsi="Courier New" w:cs="Courier New"/>
                <w:color w:val="000000"/>
                <w:sz w:val="16"/>
                <w:szCs w:val="16"/>
                <w:lang w:eastAsia="en-AU"/>
              </w:rPr>
            </w:pPr>
            <w:r w:rsidRPr="00506325">
              <w:rPr>
                <w:rFonts w:ascii="Courier New" w:hAnsi="Courier New" w:cs="Courier New"/>
                <w:color w:val="000000"/>
                <w:sz w:val="16"/>
                <w:szCs w:val="16"/>
                <w:lang w:eastAsia="en-AU"/>
              </w:rPr>
              <w:t xml:space="preserve">&lt;MinimumBenefit&gt;4439&lt;/MinimumBenefit&gt; </w:t>
            </w:r>
          </w:p>
          <w:p w:rsidR="00506325" w:rsidRDefault="00506325" w:rsidP="00506325">
            <w:pPr>
              <w:autoSpaceDE w:val="0"/>
              <w:autoSpaceDN w:val="0"/>
              <w:adjustRightInd w:val="0"/>
              <w:rPr>
                <w:rFonts w:ascii="Courier New" w:hAnsi="Courier New" w:cs="Courier New"/>
                <w:color w:val="000000"/>
                <w:sz w:val="16"/>
                <w:szCs w:val="16"/>
                <w:lang w:eastAsia="en-AU"/>
              </w:rPr>
            </w:pPr>
          </w:p>
          <w:p w:rsidR="00506325" w:rsidRPr="00506325" w:rsidRDefault="00506325" w:rsidP="00506325">
            <w:pPr>
              <w:autoSpaceDE w:val="0"/>
              <w:autoSpaceDN w:val="0"/>
              <w:adjustRightInd w:val="0"/>
              <w:rPr>
                <w:rFonts w:ascii="Courier New" w:hAnsi="Courier New" w:cs="Courier New"/>
                <w:color w:val="000000"/>
                <w:sz w:val="16"/>
                <w:szCs w:val="16"/>
                <w:lang w:eastAsia="en-AU"/>
              </w:rPr>
            </w:pPr>
          </w:p>
        </w:tc>
      </w:tr>
    </w:tbl>
    <w:p w:rsidR="00506325" w:rsidRDefault="00506325" w:rsidP="00506325">
      <w:pPr>
        <w:rPr>
          <w:rFonts w:asciiTheme="minorHAnsi" w:hAnsiTheme="minorHAnsi"/>
          <w:color w:val="548DD4" w:themeColor="text2" w:themeTint="99"/>
        </w:rPr>
      </w:pPr>
    </w:p>
    <w:p w:rsidR="00B9496C" w:rsidRDefault="00B9496C" w:rsidP="00B9496C">
      <w:pPr>
        <w:pStyle w:val="Heading2"/>
      </w:pPr>
      <w:bookmarkStart w:id="103" w:name="_Toc515532804"/>
      <w:r>
        <w:t xml:space="preserve">Maximum </w:t>
      </w:r>
      <w:r w:rsidRPr="00506325">
        <w:t xml:space="preserve"> Benefit</w:t>
      </w:r>
      <w:bookmarkEnd w:id="103"/>
      <w:r w:rsidRPr="00506325">
        <w:t xml:space="preserve"> </w:t>
      </w:r>
    </w:p>
    <w:p w:rsidR="00772246" w:rsidRPr="008348D3" w:rsidRDefault="00772246" w:rsidP="00772246">
      <w:pPr>
        <w:pStyle w:val="Default"/>
        <w:rPr>
          <w:sz w:val="20"/>
          <w:szCs w:val="20"/>
        </w:rPr>
      </w:pPr>
      <w:r w:rsidRPr="00260CCB">
        <w:rPr>
          <w:sz w:val="20"/>
          <w:szCs w:val="20"/>
        </w:rPr>
        <w:lastRenderedPageBreak/>
        <w:t xml:space="preserve">The </w:t>
      </w:r>
      <w:r w:rsidRPr="00260CCB">
        <w:rPr>
          <w:rFonts w:ascii="Courier New" w:hAnsi="Courier New" w:cs="Courier New"/>
          <w:sz w:val="20"/>
          <w:szCs w:val="20"/>
        </w:rPr>
        <w:t xml:space="preserve">MaximumBenefit </w:t>
      </w:r>
      <w:r w:rsidRPr="00260CCB">
        <w:rPr>
          <w:sz w:val="20"/>
          <w:szCs w:val="20"/>
        </w:rPr>
        <w:t>element contains the benefit that has been set by the Minister (if a maximum benefit has been set).</w:t>
      </w:r>
      <w:r w:rsidRPr="008348D3">
        <w:rPr>
          <w:sz w:val="20"/>
          <w:szCs w:val="20"/>
        </w:rPr>
        <w:t xml:space="preserve"> </w:t>
      </w:r>
      <w:r w:rsidRPr="00260CCB">
        <w:rPr>
          <w:sz w:val="20"/>
          <w:szCs w:val="20"/>
        </w:rPr>
        <w:t>This is the maximum benefit that a fund must pay for the respective prosthesis item if the fund provides gap cover for prostheses.</w:t>
      </w:r>
      <w:r w:rsidRPr="008348D3">
        <w:rPr>
          <w:sz w:val="20"/>
          <w:szCs w:val="20"/>
        </w:rPr>
        <w:t xml:space="preserve"> As the prosthesis supplier is entitled to charge above the amount stipulated by the Minimum Benefit, any difference is the out-of-pocket amount that must be paid by the fund member unless the fund agrees to pay above the Minimum Benefit amount. Whether funds pay above the Minimum Benefit amount is a fund decision and something that each fund must decide for themselves independently. </w:t>
      </w:r>
    </w:p>
    <w:p w:rsidR="00772246" w:rsidRDefault="00772246" w:rsidP="00772246">
      <w:pPr>
        <w:rPr>
          <w:sz w:val="20"/>
          <w:szCs w:val="20"/>
        </w:rPr>
      </w:pPr>
      <w:r w:rsidRPr="008348D3">
        <w:rPr>
          <w:sz w:val="20"/>
          <w:szCs w:val="20"/>
        </w:rPr>
        <w:t xml:space="preserve">The </w:t>
      </w:r>
      <w:r w:rsidRPr="008348D3">
        <w:rPr>
          <w:rFonts w:ascii="Courier New" w:hAnsi="Courier New" w:cs="Courier New"/>
          <w:sz w:val="20"/>
          <w:szCs w:val="20"/>
        </w:rPr>
        <w:t>M</w:t>
      </w:r>
      <w:r w:rsidR="006B4C66">
        <w:rPr>
          <w:rFonts w:ascii="Courier New" w:hAnsi="Courier New" w:cs="Courier New"/>
          <w:sz w:val="20"/>
          <w:szCs w:val="20"/>
        </w:rPr>
        <w:t>ax</w:t>
      </w:r>
      <w:r w:rsidRPr="008348D3">
        <w:rPr>
          <w:rFonts w:ascii="Courier New" w:hAnsi="Courier New" w:cs="Courier New"/>
          <w:sz w:val="20"/>
          <w:szCs w:val="20"/>
        </w:rPr>
        <w:t xml:space="preserve">imumBenefit </w:t>
      </w:r>
      <w:r w:rsidRPr="008348D3">
        <w:rPr>
          <w:sz w:val="20"/>
          <w:szCs w:val="20"/>
        </w:rPr>
        <w:t>element is a decimal number with</w:t>
      </w:r>
      <w:r w:rsidR="006B4C66">
        <w:rPr>
          <w:sz w:val="20"/>
          <w:szCs w:val="20"/>
        </w:rPr>
        <w:t xml:space="preserve"> up to</w:t>
      </w:r>
      <w:r w:rsidRPr="008348D3">
        <w:rPr>
          <w:sz w:val="20"/>
          <w:szCs w:val="20"/>
        </w:rPr>
        <w:t xml:space="preserve"> two decimal places.</w:t>
      </w:r>
    </w:p>
    <w:p w:rsidR="006B4C66" w:rsidRDefault="006B4C66" w:rsidP="00772246">
      <w:pPr>
        <w:rPr>
          <w:sz w:val="20"/>
          <w:szCs w:val="20"/>
        </w:rPr>
      </w:pPr>
    </w:p>
    <w:p w:rsidR="006B4C66" w:rsidRDefault="006B4C66" w:rsidP="00772246">
      <w:pPr>
        <w:rPr>
          <w:sz w:val="20"/>
          <w:szCs w:val="20"/>
        </w:rPr>
      </w:pPr>
      <w:r>
        <w:rPr>
          <w:sz w:val="20"/>
          <w:szCs w:val="20"/>
        </w:rPr>
        <w:t xml:space="preserve">Note that this field is not in use as of February 2019 so the default value </w:t>
      </w:r>
      <w:r w:rsidR="00964F40">
        <w:rPr>
          <w:sz w:val="20"/>
          <w:szCs w:val="20"/>
        </w:rPr>
        <w:t xml:space="preserve">supplied for this field </w:t>
      </w:r>
      <w:r>
        <w:rPr>
          <w:sz w:val="20"/>
          <w:szCs w:val="20"/>
        </w:rPr>
        <w:t xml:space="preserve">is 0. </w:t>
      </w:r>
    </w:p>
    <w:p w:rsidR="00BD5435" w:rsidRDefault="00BD5435" w:rsidP="00630F61">
      <w:pPr>
        <w:pStyle w:val="InstructionText"/>
        <w:rPr>
          <w:b/>
        </w:rPr>
      </w:pPr>
    </w:p>
    <w:tbl>
      <w:tblPr>
        <w:tblW w:w="8755" w:type="dxa"/>
        <w:shd w:val="pct5" w:color="auto" w:fill="auto"/>
        <w:tblLayout w:type="fixed"/>
        <w:tblLook w:val="0000" w:firstRow="0" w:lastRow="0" w:firstColumn="0" w:lastColumn="0" w:noHBand="0" w:noVBand="0"/>
      </w:tblPr>
      <w:tblGrid>
        <w:gridCol w:w="1668"/>
        <w:gridCol w:w="1134"/>
        <w:gridCol w:w="5953"/>
      </w:tblGrid>
      <w:tr w:rsidR="00B9496C" w:rsidTr="004279AD">
        <w:trPr>
          <w:trHeight w:val="136"/>
        </w:trPr>
        <w:tc>
          <w:tcPr>
            <w:tcW w:w="1668" w:type="dxa"/>
            <w:shd w:val="pct5" w:color="auto" w:fill="auto"/>
          </w:tcPr>
          <w:p w:rsidR="00B9496C" w:rsidRDefault="00B9496C" w:rsidP="00B9496C">
            <w:pPr>
              <w:pStyle w:val="Default"/>
              <w:rPr>
                <w:sz w:val="16"/>
                <w:szCs w:val="16"/>
              </w:rPr>
            </w:pPr>
            <w:r>
              <w:rPr>
                <w:b/>
                <w:bCs/>
                <w:sz w:val="16"/>
                <w:szCs w:val="16"/>
              </w:rPr>
              <w:t xml:space="preserve">Maximum Benefit </w:t>
            </w:r>
          </w:p>
        </w:tc>
        <w:tc>
          <w:tcPr>
            <w:tcW w:w="1134" w:type="dxa"/>
            <w:shd w:val="pct5" w:color="auto" w:fill="auto"/>
          </w:tcPr>
          <w:p w:rsidR="00B9496C" w:rsidRDefault="00B9496C" w:rsidP="004279AD">
            <w:pPr>
              <w:pStyle w:val="Default"/>
              <w:rPr>
                <w:sz w:val="16"/>
                <w:szCs w:val="16"/>
              </w:rPr>
            </w:pPr>
            <w:r>
              <w:rPr>
                <w:b/>
                <w:bCs/>
                <w:sz w:val="16"/>
                <w:szCs w:val="16"/>
              </w:rPr>
              <w:t xml:space="preserve">XML Path </w:t>
            </w:r>
          </w:p>
        </w:tc>
        <w:tc>
          <w:tcPr>
            <w:tcW w:w="5953" w:type="dxa"/>
            <w:shd w:val="pct5" w:color="auto" w:fill="auto"/>
          </w:tcPr>
          <w:p w:rsidR="00B9496C" w:rsidRDefault="00B9496C" w:rsidP="00B9496C">
            <w:pPr>
              <w:pStyle w:val="Default"/>
              <w:rPr>
                <w:sz w:val="16"/>
                <w:szCs w:val="16"/>
              </w:rPr>
            </w:pPr>
            <w:r>
              <w:rPr>
                <w:rFonts w:ascii="Courier New" w:hAnsi="Courier New" w:cs="Courier New"/>
                <w:sz w:val="16"/>
                <w:szCs w:val="16"/>
              </w:rPr>
              <w:t xml:space="preserve">/Prosthesis/ProsthesisItems/ProsthesisItem/MaximumBenefit </w:t>
            </w:r>
          </w:p>
        </w:tc>
      </w:tr>
      <w:tr w:rsidR="00B9496C" w:rsidTr="004279AD">
        <w:trPr>
          <w:trHeight w:val="242"/>
        </w:trPr>
        <w:tc>
          <w:tcPr>
            <w:tcW w:w="2802" w:type="dxa"/>
            <w:gridSpan w:val="2"/>
            <w:shd w:val="pct5" w:color="auto" w:fill="auto"/>
          </w:tcPr>
          <w:p w:rsidR="00B9496C" w:rsidRDefault="00B9496C" w:rsidP="004279AD">
            <w:pPr>
              <w:pStyle w:val="Default"/>
              <w:rPr>
                <w:sz w:val="16"/>
                <w:szCs w:val="16"/>
              </w:rPr>
            </w:pPr>
            <w:r>
              <w:rPr>
                <w:b/>
                <w:bCs/>
                <w:sz w:val="16"/>
                <w:szCs w:val="16"/>
              </w:rPr>
              <w:t xml:space="preserve">Type </w:t>
            </w:r>
          </w:p>
        </w:tc>
        <w:tc>
          <w:tcPr>
            <w:tcW w:w="5953" w:type="dxa"/>
            <w:shd w:val="pct5" w:color="auto" w:fill="auto"/>
          </w:tcPr>
          <w:p w:rsidR="00B9496C" w:rsidRDefault="00B9496C" w:rsidP="004279AD">
            <w:pPr>
              <w:pStyle w:val="Default"/>
              <w:rPr>
                <w:rFonts w:ascii="Courier New" w:hAnsi="Courier New" w:cs="Courier New"/>
                <w:sz w:val="16"/>
                <w:szCs w:val="16"/>
              </w:rPr>
            </w:pPr>
            <w:r>
              <w:rPr>
                <w:rFonts w:ascii="Courier New" w:hAnsi="Courier New" w:cs="Courier New"/>
                <w:sz w:val="16"/>
                <w:szCs w:val="16"/>
              </w:rPr>
              <w:t xml:space="preserve">Decimal </w:t>
            </w:r>
          </w:p>
          <w:p w:rsidR="00B9496C" w:rsidRDefault="00B9496C" w:rsidP="004279AD">
            <w:pPr>
              <w:pStyle w:val="Default"/>
              <w:rPr>
                <w:rFonts w:ascii="Courier New" w:hAnsi="Courier New" w:cs="Courier New"/>
                <w:sz w:val="16"/>
                <w:szCs w:val="16"/>
              </w:rPr>
            </w:pPr>
            <w:r>
              <w:rPr>
                <w:rFonts w:ascii="Courier New" w:hAnsi="Courier New" w:cs="Courier New"/>
                <w:sz w:val="16"/>
                <w:szCs w:val="16"/>
              </w:rPr>
              <w:t xml:space="preserve">• minInclusive value="0.0" </w:t>
            </w:r>
          </w:p>
          <w:p w:rsidR="00B9496C" w:rsidRDefault="00B9496C" w:rsidP="004279AD">
            <w:pPr>
              <w:pStyle w:val="Default"/>
              <w:rPr>
                <w:rFonts w:ascii="Courier New" w:hAnsi="Courier New" w:cs="Courier New"/>
                <w:sz w:val="16"/>
                <w:szCs w:val="16"/>
              </w:rPr>
            </w:pPr>
          </w:p>
        </w:tc>
      </w:tr>
      <w:tr w:rsidR="00B9496C" w:rsidTr="004279AD">
        <w:trPr>
          <w:trHeight w:val="136"/>
        </w:trPr>
        <w:tc>
          <w:tcPr>
            <w:tcW w:w="2802" w:type="dxa"/>
            <w:gridSpan w:val="2"/>
            <w:shd w:val="pct5" w:color="auto" w:fill="auto"/>
          </w:tcPr>
          <w:p w:rsidR="00B9496C" w:rsidRDefault="00B9496C" w:rsidP="004279AD">
            <w:pPr>
              <w:pStyle w:val="Default"/>
              <w:rPr>
                <w:sz w:val="16"/>
                <w:szCs w:val="16"/>
              </w:rPr>
            </w:pPr>
            <w:r>
              <w:rPr>
                <w:b/>
                <w:bCs/>
                <w:sz w:val="16"/>
                <w:szCs w:val="16"/>
              </w:rPr>
              <w:t xml:space="preserve">Disposition </w:t>
            </w:r>
          </w:p>
        </w:tc>
        <w:tc>
          <w:tcPr>
            <w:tcW w:w="5953" w:type="dxa"/>
            <w:shd w:val="pct5" w:color="auto" w:fill="auto"/>
          </w:tcPr>
          <w:p w:rsidR="00B9496C" w:rsidRDefault="00B9496C" w:rsidP="004279AD">
            <w:pPr>
              <w:pStyle w:val="Default"/>
              <w:rPr>
                <w:rFonts w:ascii="Courier New" w:hAnsi="Courier New" w:cs="Courier New"/>
                <w:sz w:val="16"/>
                <w:szCs w:val="16"/>
              </w:rPr>
            </w:pPr>
            <w:r>
              <w:rPr>
                <w:rFonts w:ascii="Courier New" w:hAnsi="Courier New" w:cs="Courier New"/>
                <w:sz w:val="16"/>
                <w:szCs w:val="16"/>
              </w:rPr>
              <w:t xml:space="preserve">Required </w:t>
            </w:r>
          </w:p>
        </w:tc>
      </w:tr>
      <w:tr w:rsidR="00B9496C" w:rsidTr="004279AD">
        <w:trPr>
          <w:trHeight w:val="227"/>
        </w:trPr>
        <w:tc>
          <w:tcPr>
            <w:tcW w:w="2802" w:type="dxa"/>
            <w:gridSpan w:val="2"/>
            <w:shd w:val="pct5" w:color="auto" w:fill="auto"/>
          </w:tcPr>
          <w:p w:rsidR="00B9496C" w:rsidRDefault="00B9496C" w:rsidP="004279AD">
            <w:pPr>
              <w:pStyle w:val="Default"/>
              <w:rPr>
                <w:sz w:val="16"/>
                <w:szCs w:val="16"/>
              </w:rPr>
            </w:pPr>
            <w:r>
              <w:rPr>
                <w:b/>
                <w:bCs/>
                <w:sz w:val="16"/>
                <w:szCs w:val="16"/>
              </w:rPr>
              <w:t xml:space="preserve">Details </w:t>
            </w:r>
          </w:p>
        </w:tc>
        <w:tc>
          <w:tcPr>
            <w:tcW w:w="5953" w:type="dxa"/>
            <w:shd w:val="pct5" w:color="auto" w:fill="auto"/>
          </w:tcPr>
          <w:p w:rsidR="00B9496C" w:rsidRDefault="00B9496C" w:rsidP="004279AD">
            <w:pPr>
              <w:pStyle w:val="Default"/>
              <w:rPr>
                <w:rFonts w:ascii="Courier New" w:hAnsi="Courier New" w:cs="Courier New"/>
                <w:sz w:val="16"/>
                <w:szCs w:val="16"/>
              </w:rPr>
            </w:pPr>
            <w:r>
              <w:rPr>
                <w:rFonts w:ascii="Courier New" w:hAnsi="Courier New" w:cs="Courier New"/>
                <w:sz w:val="16"/>
                <w:szCs w:val="16"/>
              </w:rPr>
              <w:t xml:space="preserve">MaximumBenefit is the maximum benefit that a health fund must pay for the prosthesis item used for one of its members </w:t>
            </w:r>
          </w:p>
          <w:p w:rsidR="00B9496C" w:rsidRDefault="00B9496C" w:rsidP="004279AD">
            <w:pPr>
              <w:pStyle w:val="Default"/>
              <w:rPr>
                <w:rFonts w:ascii="Courier New" w:hAnsi="Courier New" w:cs="Courier New"/>
                <w:sz w:val="16"/>
                <w:szCs w:val="16"/>
              </w:rPr>
            </w:pPr>
          </w:p>
        </w:tc>
      </w:tr>
      <w:tr w:rsidR="00B9496C" w:rsidRPr="00506325" w:rsidTr="004279AD">
        <w:trPr>
          <w:trHeight w:val="136"/>
        </w:trPr>
        <w:tc>
          <w:tcPr>
            <w:tcW w:w="2802" w:type="dxa"/>
            <w:gridSpan w:val="2"/>
            <w:shd w:val="pct5" w:color="auto" w:fill="auto"/>
          </w:tcPr>
          <w:p w:rsidR="00B9496C" w:rsidRPr="00506325" w:rsidRDefault="00B9496C" w:rsidP="004279AD">
            <w:pPr>
              <w:autoSpaceDE w:val="0"/>
              <w:autoSpaceDN w:val="0"/>
              <w:adjustRightInd w:val="0"/>
              <w:rPr>
                <w:rFonts w:ascii="Arial" w:hAnsi="Arial" w:cs="Arial"/>
                <w:color w:val="000000"/>
                <w:sz w:val="16"/>
                <w:szCs w:val="16"/>
                <w:lang w:eastAsia="en-AU"/>
              </w:rPr>
            </w:pPr>
            <w:r w:rsidRPr="00506325">
              <w:rPr>
                <w:rFonts w:ascii="Arial" w:hAnsi="Arial" w:cs="Arial"/>
                <w:b/>
                <w:bCs/>
                <w:color w:val="000000"/>
                <w:sz w:val="16"/>
                <w:szCs w:val="16"/>
                <w:lang w:eastAsia="en-AU"/>
              </w:rPr>
              <w:t xml:space="preserve">Example </w:t>
            </w:r>
          </w:p>
        </w:tc>
        <w:tc>
          <w:tcPr>
            <w:tcW w:w="5953" w:type="dxa"/>
            <w:shd w:val="pct5" w:color="auto" w:fill="auto"/>
          </w:tcPr>
          <w:p w:rsidR="00B9496C" w:rsidRDefault="00B9496C" w:rsidP="004279AD">
            <w:pPr>
              <w:autoSpaceDE w:val="0"/>
              <w:autoSpaceDN w:val="0"/>
              <w:adjustRightInd w:val="0"/>
              <w:rPr>
                <w:rFonts w:ascii="Courier New" w:hAnsi="Courier New" w:cs="Courier New"/>
                <w:color w:val="000000"/>
                <w:sz w:val="16"/>
                <w:szCs w:val="16"/>
                <w:lang w:eastAsia="en-AU"/>
              </w:rPr>
            </w:pPr>
            <w:r w:rsidRPr="00506325">
              <w:rPr>
                <w:rFonts w:ascii="Courier New" w:hAnsi="Courier New" w:cs="Courier New"/>
                <w:color w:val="000000"/>
                <w:sz w:val="16"/>
                <w:szCs w:val="16"/>
                <w:lang w:eastAsia="en-AU"/>
              </w:rPr>
              <w:t>&lt;</w:t>
            </w:r>
            <w:r>
              <w:rPr>
                <w:rFonts w:ascii="Courier New" w:hAnsi="Courier New" w:cs="Courier New"/>
                <w:sz w:val="16"/>
                <w:szCs w:val="16"/>
              </w:rPr>
              <w:t xml:space="preserve"> MaximumBenefit </w:t>
            </w:r>
            <w:r w:rsidRPr="00506325">
              <w:rPr>
                <w:rFonts w:ascii="Courier New" w:hAnsi="Courier New" w:cs="Courier New"/>
                <w:color w:val="000000"/>
                <w:sz w:val="16"/>
                <w:szCs w:val="16"/>
                <w:lang w:eastAsia="en-AU"/>
              </w:rPr>
              <w:t>&gt;4439&lt;/</w:t>
            </w:r>
            <w:r>
              <w:rPr>
                <w:rFonts w:ascii="Courier New" w:hAnsi="Courier New" w:cs="Courier New"/>
                <w:sz w:val="16"/>
                <w:szCs w:val="16"/>
              </w:rPr>
              <w:t xml:space="preserve"> MaximumBenefit</w:t>
            </w:r>
            <w:r w:rsidRPr="00506325">
              <w:rPr>
                <w:rFonts w:ascii="Courier New" w:hAnsi="Courier New" w:cs="Courier New"/>
                <w:color w:val="000000"/>
                <w:sz w:val="16"/>
                <w:szCs w:val="16"/>
                <w:lang w:eastAsia="en-AU"/>
              </w:rPr>
              <w:t xml:space="preserve">&gt; </w:t>
            </w:r>
          </w:p>
          <w:p w:rsidR="00B9496C" w:rsidRDefault="00B9496C" w:rsidP="004279AD">
            <w:pPr>
              <w:autoSpaceDE w:val="0"/>
              <w:autoSpaceDN w:val="0"/>
              <w:adjustRightInd w:val="0"/>
              <w:rPr>
                <w:rFonts w:ascii="Courier New" w:hAnsi="Courier New" w:cs="Courier New"/>
                <w:color w:val="000000"/>
                <w:sz w:val="16"/>
                <w:szCs w:val="16"/>
                <w:lang w:eastAsia="en-AU"/>
              </w:rPr>
            </w:pPr>
          </w:p>
          <w:p w:rsidR="00B9496C" w:rsidRPr="00506325" w:rsidRDefault="00B9496C" w:rsidP="004279AD">
            <w:pPr>
              <w:autoSpaceDE w:val="0"/>
              <w:autoSpaceDN w:val="0"/>
              <w:adjustRightInd w:val="0"/>
              <w:rPr>
                <w:rFonts w:ascii="Courier New" w:hAnsi="Courier New" w:cs="Courier New"/>
                <w:color w:val="000000"/>
                <w:sz w:val="16"/>
                <w:szCs w:val="16"/>
                <w:lang w:eastAsia="en-AU"/>
              </w:rPr>
            </w:pPr>
          </w:p>
        </w:tc>
      </w:tr>
    </w:tbl>
    <w:p w:rsidR="00B9496C" w:rsidRPr="00B9496C" w:rsidRDefault="00B9496C" w:rsidP="00B9496C"/>
    <w:p w:rsidR="00506325" w:rsidRPr="00506325" w:rsidRDefault="00506325" w:rsidP="00506325">
      <w:pPr>
        <w:pStyle w:val="Heading2"/>
      </w:pPr>
      <w:bookmarkStart w:id="104" w:name="_Toc515532805"/>
      <w:bookmarkStart w:id="105" w:name="_Toc383074037"/>
      <w:bookmarkEnd w:id="101"/>
      <w:r w:rsidRPr="00506325">
        <w:t>Human Tissue Amount</w:t>
      </w:r>
      <w:bookmarkEnd w:id="104"/>
      <w:r w:rsidRPr="00506325">
        <w:t xml:space="preserve"> </w:t>
      </w:r>
    </w:p>
    <w:p w:rsidR="00506325" w:rsidRDefault="00506325" w:rsidP="00506325">
      <w:pPr>
        <w:pStyle w:val="Default"/>
        <w:rPr>
          <w:sz w:val="20"/>
          <w:szCs w:val="20"/>
        </w:rPr>
      </w:pPr>
      <w:r>
        <w:rPr>
          <w:sz w:val="20"/>
          <w:szCs w:val="20"/>
        </w:rPr>
        <w:t xml:space="preserve">The </w:t>
      </w:r>
      <w:r>
        <w:rPr>
          <w:rFonts w:ascii="Courier New" w:hAnsi="Courier New" w:cs="Courier New"/>
          <w:sz w:val="20"/>
          <w:szCs w:val="20"/>
        </w:rPr>
        <w:t xml:space="preserve">HumanTissueAmount </w:t>
      </w:r>
      <w:r>
        <w:rPr>
          <w:sz w:val="20"/>
          <w:szCs w:val="20"/>
        </w:rPr>
        <w:t xml:space="preserve">element is the charge that has been stipulated by the Commonwealth for the respective human tissue item. This is the </w:t>
      </w:r>
      <w:r w:rsidR="00847E8F">
        <w:rPr>
          <w:sz w:val="20"/>
          <w:szCs w:val="20"/>
        </w:rPr>
        <w:t xml:space="preserve">minimum </w:t>
      </w:r>
      <w:r>
        <w:rPr>
          <w:sz w:val="20"/>
          <w:szCs w:val="20"/>
        </w:rPr>
        <w:t xml:space="preserve">amount that  </w:t>
      </w:r>
      <w:r w:rsidR="00847E8F">
        <w:rPr>
          <w:sz w:val="20"/>
          <w:szCs w:val="20"/>
        </w:rPr>
        <w:t xml:space="preserve">that a private health insurer must pay in respect of </w:t>
      </w:r>
      <w:r>
        <w:rPr>
          <w:sz w:val="20"/>
          <w:szCs w:val="20"/>
        </w:rPr>
        <w:t xml:space="preserve">the </w:t>
      </w:r>
      <w:r w:rsidR="00847E8F">
        <w:rPr>
          <w:sz w:val="20"/>
          <w:szCs w:val="20"/>
        </w:rPr>
        <w:t xml:space="preserve">listed </w:t>
      </w:r>
      <w:r>
        <w:rPr>
          <w:sz w:val="20"/>
          <w:szCs w:val="20"/>
        </w:rPr>
        <w:t xml:space="preserve">human tissue item. </w:t>
      </w:r>
    </w:p>
    <w:p w:rsidR="00506325" w:rsidRDefault="00506325" w:rsidP="00506325">
      <w:pPr>
        <w:pStyle w:val="Default"/>
        <w:rPr>
          <w:sz w:val="20"/>
          <w:szCs w:val="20"/>
        </w:rPr>
      </w:pPr>
      <w:r>
        <w:rPr>
          <w:sz w:val="20"/>
          <w:szCs w:val="20"/>
        </w:rPr>
        <w:t xml:space="preserve">When </w:t>
      </w:r>
      <w:r>
        <w:rPr>
          <w:rFonts w:ascii="Courier New" w:hAnsi="Courier New" w:cs="Courier New"/>
          <w:sz w:val="20"/>
          <w:szCs w:val="20"/>
        </w:rPr>
        <w:t xml:space="preserve">ItemType </w:t>
      </w:r>
      <w:r>
        <w:rPr>
          <w:sz w:val="20"/>
          <w:szCs w:val="20"/>
        </w:rPr>
        <w:t>is ‘</w:t>
      </w:r>
      <w:r>
        <w:rPr>
          <w:rFonts w:ascii="Courier New" w:hAnsi="Courier New" w:cs="Courier New"/>
          <w:sz w:val="20"/>
          <w:szCs w:val="20"/>
        </w:rPr>
        <w:t>Prosthesis</w:t>
      </w:r>
      <w:r>
        <w:rPr>
          <w:sz w:val="20"/>
          <w:szCs w:val="20"/>
        </w:rPr>
        <w:t>’ or ‘</w:t>
      </w:r>
      <w:r>
        <w:rPr>
          <w:rFonts w:ascii="Courier New" w:hAnsi="Courier New" w:cs="Courier New"/>
          <w:sz w:val="20"/>
          <w:szCs w:val="20"/>
        </w:rPr>
        <w:t>Other</w:t>
      </w:r>
      <w:r>
        <w:rPr>
          <w:sz w:val="20"/>
          <w:szCs w:val="20"/>
        </w:rPr>
        <w:t xml:space="preserve">’, the Human Tissue Amount will always be zero. Otherwise, when </w:t>
      </w:r>
      <w:r>
        <w:rPr>
          <w:rFonts w:ascii="Courier New" w:hAnsi="Courier New" w:cs="Courier New"/>
          <w:sz w:val="20"/>
          <w:szCs w:val="20"/>
        </w:rPr>
        <w:t xml:space="preserve">ItemType </w:t>
      </w:r>
      <w:r>
        <w:rPr>
          <w:sz w:val="20"/>
          <w:szCs w:val="20"/>
        </w:rPr>
        <w:t>is ‘</w:t>
      </w:r>
      <w:r>
        <w:rPr>
          <w:rFonts w:ascii="Courier New" w:hAnsi="Courier New" w:cs="Courier New"/>
          <w:sz w:val="20"/>
          <w:szCs w:val="20"/>
        </w:rPr>
        <w:t>Human Tissue</w:t>
      </w:r>
      <w:r>
        <w:rPr>
          <w:sz w:val="20"/>
          <w:szCs w:val="20"/>
        </w:rPr>
        <w:t xml:space="preserve">’, the Human Tissue Amount will be greater than or equal to zero. </w:t>
      </w:r>
    </w:p>
    <w:p w:rsidR="00BE4D80" w:rsidRDefault="00506325" w:rsidP="00506325">
      <w:pPr>
        <w:pStyle w:val="Guidance"/>
        <w:rPr>
          <w:color w:val="000000"/>
          <w:lang w:eastAsia="en-AU"/>
        </w:rPr>
      </w:pPr>
      <w:r w:rsidRPr="00506325">
        <w:rPr>
          <w:color w:val="000000"/>
          <w:lang w:eastAsia="en-AU"/>
        </w:rPr>
        <w:t xml:space="preserve">The </w:t>
      </w:r>
      <w:r w:rsidRPr="00506325">
        <w:rPr>
          <w:rFonts w:ascii="Courier New" w:hAnsi="Courier New" w:cs="Courier New"/>
          <w:color w:val="000000"/>
          <w:lang w:eastAsia="en-AU"/>
        </w:rPr>
        <w:t>HumanTissueAmount</w:t>
      </w:r>
      <w:r>
        <w:rPr>
          <w:rFonts w:ascii="Courier New" w:hAnsi="Courier New" w:cs="Courier New"/>
        </w:rPr>
        <w:t xml:space="preserve"> </w:t>
      </w:r>
      <w:r w:rsidRPr="00506325">
        <w:rPr>
          <w:color w:val="000000"/>
          <w:lang w:eastAsia="en-AU"/>
        </w:rPr>
        <w:t xml:space="preserve">element is a decimal number with </w:t>
      </w:r>
      <w:r w:rsidR="00DB1605">
        <w:rPr>
          <w:color w:val="000000"/>
          <w:lang w:eastAsia="en-AU"/>
        </w:rPr>
        <w:t xml:space="preserve">up to </w:t>
      </w:r>
      <w:r w:rsidRPr="00506325">
        <w:rPr>
          <w:color w:val="000000"/>
          <w:lang w:eastAsia="en-AU"/>
        </w:rPr>
        <w:t>two decimal places.</w:t>
      </w:r>
    </w:p>
    <w:p w:rsidR="007700E7" w:rsidRDefault="007700E7" w:rsidP="00506325">
      <w:pPr>
        <w:pStyle w:val="Guidance"/>
      </w:pPr>
    </w:p>
    <w:tbl>
      <w:tblPr>
        <w:tblW w:w="8764" w:type="dxa"/>
        <w:shd w:val="pct5" w:color="auto" w:fill="auto"/>
        <w:tblLayout w:type="fixed"/>
        <w:tblLook w:val="0000" w:firstRow="0" w:lastRow="0" w:firstColumn="0" w:lastColumn="0" w:noHBand="0" w:noVBand="0"/>
      </w:tblPr>
      <w:tblGrid>
        <w:gridCol w:w="1668"/>
        <w:gridCol w:w="1134"/>
        <w:gridCol w:w="5962"/>
      </w:tblGrid>
      <w:tr w:rsidR="00506325" w:rsidTr="007700E7">
        <w:trPr>
          <w:trHeight w:val="204"/>
        </w:trPr>
        <w:tc>
          <w:tcPr>
            <w:tcW w:w="1668" w:type="dxa"/>
            <w:shd w:val="pct5" w:color="auto" w:fill="auto"/>
          </w:tcPr>
          <w:p w:rsidR="00506325" w:rsidRDefault="00506325">
            <w:pPr>
              <w:pStyle w:val="Default"/>
              <w:rPr>
                <w:sz w:val="16"/>
                <w:szCs w:val="16"/>
              </w:rPr>
            </w:pPr>
            <w:r>
              <w:rPr>
                <w:b/>
                <w:bCs/>
                <w:sz w:val="16"/>
                <w:szCs w:val="16"/>
              </w:rPr>
              <w:t xml:space="preserve">Human Tissue Amount </w:t>
            </w:r>
          </w:p>
        </w:tc>
        <w:tc>
          <w:tcPr>
            <w:tcW w:w="1134" w:type="dxa"/>
            <w:shd w:val="pct5" w:color="auto" w:fill="auto"/>
          </w:tcPr>
          <w:p w:rsidR="00506325" w:rsidRDefault="00506325">
            <w:pPr>
              <w:pStyle w:val="Default"/>
              <w:rPr>
                <w:sz w:val="16"/>
                <w:szCs w:val="16"/>
              </w:rPr>
            </w:pPr>
            <w:r>
              <w:rPr>
                <w:b/>
                <w:bCs/>
                <w:sz w:val="16"/>
                <w:szCs w:val="16"/>
              </w:rPr>
              <w:t xml:space="preserve">XML Path </w:t>
            </w:r>
          </w:p>
        </w:tc>
        <w:tc>
          <w:tcPr>
            <w:tcW w:w="5962" w:type="dxa"/>
            <w:shd w:val="pct5" w:color="auto" w:fill="auto"/>
          </w:tcPr>
          <w:p w:rsidR="00506325" w:rsidRDefault="00506325">
            <w:pPr>
              <w:pStyle w:val="Default"/>
              <w:rPr>
                <w:rFonts w:ascii="Courier New" w:hAnsi="Courier New" w:cs="Courier New"/>
                <w:sz w:val="16"/>
                <w:szCs w:val="16"/>
              </w:rPr>
            </w:pPr>
            <w:r>
              <w:rPr>
                <w:rFonts w:ascii="Courier New" w:hAnsi="Courier New" w:cs="Courier New"/>
                <w:sz w:val="16"/>
                <w:szCs w:val="16"/>
              </w:rPr>
              <w:t xml:space="preserve">/Prosthesis/ProsthesisItems/ProsthesisItem/HumanTissueAmount </w:t>
            </w:r>
          </w:p>
        </w:tc>
      </w:tr>
      <w:tr w:rsidR="00506325" w:rsidTr="007700E7">
        <w:trPr>
          <w:trHeight w:val="241"/>
        </w:trPr>
        <w:tc>
          <w:tcPr>
            <w:tcW w:w="2802" w:type="dxa"/>
            <w:gridSpan w:val="2"/>
            <w:shd w:val="pct5" w:color="auto" w:fill="auto"/>
          </w:tcPr>
          <w:p w:rsidR="00506325" w:rsidRDefault="00506325">
            <w:pPr>
              <w:pStyle w:val="Default"/>
              <w:rPr>
                <w:sz w:val="16"/>
                <w:szCs w:val="16"/>
              </w:rPr>
            </w:pPr>
            <w:r>
              <w:rPr>
                <w:b/>
                <w:bCs/>
                <w:sz w:val="16"/>
                <w:szCs w:val="16"/>
              </w:rPr>
              <w:t xml:space="preserve">Type </w:t>
            </w:r>
          </w:p>
        </w:tc>
        <w:tc>
          <w:tcPr>
            <w:tcW w:w="5962" w:type="dxa"/>
            <w:shd w:val="pct5" w:color="auto" w:fill="auto"/>
          </w:tcPr>
          <w:p w:rsidR="00506325" w:rsidRDefault="00506325">
            <w:pPr>
              <w:pStyle w:val="Default"/>
              <w:rPr>
                <w:rFonts w:ascii="Courier New" w:hAnsi="Courier New" w:cs="Courier New"/>
                <w:sz w:val="16"/>
                <w:szCs w:val="16"/>
              </w:rPr>
            </w:pPr>
            <w:r>
              <w:rPr>
                <w:rFonts w:ascii="Courier New" w:hAnsi="Courier New" w:cs="Courier New"/>
                <w:sz w:val="16"/>
                <w:szCs w:val="16"/>
              </w:rPr>
              <w:t xml:space="preserve">Decimal </w:t>
            </w:r>
          </w:p>
          <w:p w:rsidR="00506325" w:rsidRDefault="00506325">
            <w:pPr>
              <w:pStyle w:val="Default"/>
              <w:rPr>
                <w:rFonts w:ascii="Courier New" w:hAnsi="Courier New" w:cs="Courier New"/>
                <w:sz w:val="16"/>
                <w:szCs w:val="16"/>
              </w:rPr>
            </w:pPr>
            <w:r>
              <w:rPr>
                <w:rFonts w:ascii="Courier New" w:hAnsi="Courier New" w:cs="Courier New"/>
                <w:sz w:val="16"/>
                <w:szCs w:val="16"/>
              </w:rPr>
              <w:t xml:space="preserve">• minInclusive value="0.0" </w:t>
            </w:r>
          </w:p>
          <w:p w:rsidR="00506325" w:rsidRDefault="00506325">
            <w:pPr>
              <w:pStyle w:val="Default"/>
              <w:rPr>
                <w:rFonts w:ascii="Courier New" w:hAnsi="Courier New" w:cs="Courier New"/>
                <w:sz w:val="16"/>
                <w:szCs w:val="16"/>
              </w:rPr>
            </w:pPr>
          </w:p>
        </w:tc>
      </w:tr>
      <w:tr w:rsidR="00506325" w:rsidTr="007700E7">
        <w:trPr>
          <w:trHeight w:val="136"/>
        </w:trPr>
        <w:tc>
          <w:tcPr>
            <w:tcW w:w="2802" w:type="dxa"/>
            <w:gridSpan w:val="2"/>
            <w:shd w:val="pct5" w:color="auto" w:fill="auto"/>
          </w:tcPr>
          <w:p w:rsidR="00506325" w:rsidRDefault="00506325">
            <w:pPr>
              <w:pStyle w:val="Default"/>
              <w:rPr>
                <w:sz w:val="16"/>
                <w:szCs w:val="16"/>
              </w:rPr>
            </w:pPr>
            <w:r>
              <w:rPr>
                <w:b/>
                <w:bCs/>
                <w:sz w:val="16"/>
                <w:szCs w:val="16"/>
              </w:rPr>
              <w:t xml:space="preserve">Disposition </w:t>
            </w:r>
          </w:p>
        </w:tc>
        <w:tc>
          <w:tcPr>
            <w:tcW w:w="5962" w:type="dxa"/>
            <w:shd w:val="pct5" w:color="auto" w:fill="auto"/>
          </w:tcPr>
          <w:p w:rsidR="00506325" w:rsidRDefault="00506325">
            <w:pPr>
              <w:pStyle w:val="Default"/>
              <w:rPr>
                <w:rFonts w:ascii="Courier New" w:hAnsi="Courier New" w:cs="Courier New"/>
                <w:sz w:val="16"/>
                <w:szCs w:val="16"/>
              </w:rPr>
            </w:pPr>
            <w:r>
              <w:rPr>
                <w:rFonts w:ascii="Courier New" w:hAnsi="Courier New" w:cs="Courier New"/>
                <w:sz w:val="16"/>
                <w:szCs w:val="16"/>
              </w:rPr>
              <w:t xml:space="preserve">Required </w:t>
            </w:r>
          </w:p>
        </w:tc>
      </w:tr>
      <w:tr w:rsidR="00506325" w:rsidTr="007700E7">
        <w:trPr>
          <w:trHeight w:val="227"/>
        </w:trPr>
        <w:tc>
          <w:tcPr>
            <w:tcW w:w="2802" w:type="dxa"/>
            <w:gridSpan w:val="2"/>
            <w:shd w:val="pct5" w:color="auto" w:fill="auto"/>
          </w:tcPr>
          <w:p w:rsidR="00506325" w:rsidRDefault="00506325">
            <w:pPr>
              <w:pStyle w:val="Default"/>
              <w:rPr>
                <w:sz w:val="16"/>
                <w:szCs w:val="16"/>
              </w:rPr>
            </w:pPr>
            <w:r>
              <w:rPr>
                <w:b/>
                <w:bCs/>
                <w:sz w:val="16"/>
                <w:szCs w:val="16"/>
              </w:rPr>
              <w:t xml:space="preserve">Details </w:t>
            </w:r>
          </w:p>
        </w:tc>
        <w:tc>
          <w:tcPr>
            <w:tcW w:w="5962" w:type="dxa"/>
            <w:shd w:val="pct5" w:color="auto" w:fill="auto"/>
          </w:tcPr>
          <w:p w:rsidR="00506325" w:rsidRDefault="00506325">
            <w:pPr>
              <w:pStyle w:val="Default"/>
              <w:rPr>
                <w:sz w:val="16"/>
                <w:szCs w:val="16"/>
              </w:rPr>
            </w:pPr>
            <w:r>
              <w:rPr>
                <w:rFonts w:ascii="Courier New" w:hAnsi="Courier New" w:cs="Courier New"/>
                <w:sz w:val="16"/>
                <w:szCs w:val="16"/>
              </w:rPr>
              <w:t xml:space="preserve">HumanTissueAmount is the amount that a health fund must pay for the human tissue item used for one of its members. </w:t>
            </w:r>
          </w:p>
        </w:tc>
      </w:tr>
      <w:tr w:rsidR="00506325" w:rsidTr="007700E7">
        <w:trPr>
          <w:trHeight w:val="136"/>
        </w:trPr>
        <w:tc>
          <w:tcPr>
            <w:tcW w:w="2802" w:type="dxa"/>
            <w:gridSpan w:val="2"/>
            <w:shd w:val="pct5" w:color="auto" w:fill="auto"/>
          </w:tcPr>
          <w:p w:rsidR="00506325" w:rsidRDefault="00506325">
            <w:pPr>
              <w:pStyle w:val="Default"/>
              <w:rPr>
                <w:sz w:val="16"/>
                <w:szCs w:val="16"/>
              </w:rPr>
            </w:pPr>
            <w:r>
              <w:rPr>
                <w:b/>
                <w:bCs/>
                <w:sz w:val="16"/>
                <w:szCs w:val="16"/>
              </w:rPr>
              <w:t xml:space="preserve">Example </w:t>
            </w:r>
          </w:p>
        </w:tc>
        <w:tc>
          <w:tcPr>
            <w:tcW w:w="5962" w:type="dxa"/>
            <w:shd w:val="pct5" w:color="auto" w:fill="auto"/>
          </w:tcPr>
          <w:p w:rsidR="00506325" w:rsidRDefault="00506325">
            <w:pPr>
              <w:pStyle w:val="Default"/>
              <w:rPr>
                <w:rFonts w:ascii="Courier New" w:hAnsi="Courier New" w:cs="Courier New"/>
                <w:sz w:val="16"/>
                <w:szCs w:val="16"/>
              </w:rPr>
            </w:pPr>
            <w:r>
              <w:rPr>
                <w:rFonts w:ascii="Courier New" w:hAnsi="Courier New" w:cs="Courier New"/>
                <w:sz w:val="16"/>
                <w:szCs w:val="16"/>
              </w:rPr>
              <w:t xml:space="preserve">&lt;HumanTissueAmount&gt;374&lt;/HumanTissueAmount&gt; </w:t>
            </w:r>
          </w:p>
        </w:tc>
      </w:tr>
    </w:tbl>
    <w:p w:rsidR="00506325" w:rsidRDefault="00506325" w:rsidP="00506325">
      <w:pPr>
        <w:pStyle w:val="Guidance"/>
        <w:rPr>
          <w:rFonts w:asciiTheme="minorHAnsi" w:hAnsiTheme="minorHAnsi"/>
        </w:rPr>
      </w:pPr>
    </w:p>
    <w:p w:rsidR="00506325" w:rsidRPr="00506325" w:rsidRDefault="00506325" w:rsidP="00506325">
      <w:pPr>
        <w:pStyle w:val="Heading2"/>
      </w:pPr>
      <w:bookmarkStart w:id="106" w:name="_Toc515532806"/>
      <w:r w:rsidRPr="00506325">
        <w:t>Action Flag</w:t>
      </w:r>
      <w:bookmarkEnd w:id="106"/>
      <w:r w:rsidRPr="00506325">
        <w:t xml:space="preserve"> </w:t>
      </w:r>
    </w:p>
    <w:p w:rsidR="00506325" w:rsidRPr="00506325" w:rsidRDefault="00506325" w:rsidP="00506325">
      <w:pPr>
        <w:pStyle w:val="Guidance"/>
        <w:rPr>
          <w:color w:val="auto"/>
        </w:rPr>
      </w:pPr>
      <w:r w:rsidRPr="00506325">
        <w:rPr>
          <w:color w:val="auto"/>
        </w:rPr>
        <w:t xml:space="preserve">The </w:t>
      </w:r>
      <w:r w:rsidRPr="00506325">
        <w:rPr>
          <w:rFonts w:ascii="Courier New" w:hAnsi="Courier New" w:cs="Courier New"/>
          <w:color w:val="auto"/>
          <w:lang w:eastAsia="en-AU"/>
        </w:rPr>
        <w:t>ActionFlag</w:t>
      </w:r>
      <w:r w:rsidRPr="00506325">
        <w:rPr>
          <w:rFonts w:ascii="Courier New" w:hAnsi="Courier New" w:cs="Courier New"/>
          <w:color w:val="auto"/>
        </w:rPr>
        <w:t xml:space="preserve"> </w:t>
      </w:r>
      <w:r w:rsidRPr="00506325">
        <w:rPr>
          <w:color w:val="auto"/>
        </w:rPr>
        <w:t>element identifies whether the prosthesis item is an addition, update, deletion or unchanged.</w:t>
      </w:r>
    </w:p>
    <w:tbl>
      <w:tblPr>
        <w:tblW w:w="8684" w:type="dxa"/>
        <w:shd w:val="pct5" w:color="auto" w:fill="auto"/>
        <w:tblLayout w:type="fixed"/>
        <w:tblLook w:val="0000" w:firstRow="0" w:lastRow="0" w:firstColumn="0" w:lastColumn="0" w:noHBand="0" w:noVBand="0"/>
      </w:tblPr>
      <w:tblGrid>
        <w:gridCol w:w="1668"/>
        <w:gridCol w:w="1134"/>
        <w:gridCol w:w="5882"/>
      </w:tblGrid>
      <w:tr w:rsidR="00506325" w:rsidTr="007700E7">
        <w:trPr>
          <w:trHeight w:val="136"/>
        </w:trPr>
        <w:tc>
          <w:tcPr>
            <w:tcW w:w="1668" w:type="dxa"/>
            <w:shd w:val="pct5" w:color="auto" w:fill="auto"/>
          </w:tcPr>
          <w:p w:rsidR="00506325" w:rsidRDefault="00506325">
            <w:pPr>
              <w:pStyle w:val="Default"/>
              <w:rPr>
                <w:sz w:val="16"/>
                <w:szCs w:val="16"/>
              </w:rPr>
            </w:pPr>
            <w:r>
              <w:rPr>
                <w:b/>
                <w:bCs/>
                <w:sz w:val="16"/>
                <w:szCs w:val="16"/>
              </w:rPr>
              <w:t xml:space="preserve">Action Flag </w:t>
            </w:r>
          </w:p>
        </w:tc>
        <w:tc>
          <w:tcPr>
            <w:tcW w:w="1134" w:type="dxa"/>
            <w:shd w:val="pct5" w:color="auto" w:fill="auto"/>
          </w:tcPr>
          <w:p w:rsidR="00506325" w:rsidRDefault="00506325">
            <w:pPr>
              <w:pStyle w:val="Default"/>
              <w:rPr>
                <w:sz w:val="16"/>
                <w:szCs w:val="16"/>
              </w:rPr>
            </w:pPr>
            <w:r>
              <w:rPr>
                <w:b/>
                <w:bCs/>
                <w:sz w:val="16"/>
                <w:szCs w:val="16"/>
              </w:rPr>
              <w:t xml:space="preserve">XML Path </w:t>
            </w:r>
          </w:p>
        </w:tc>
        <w:tc>
          <w:tcPr>
            <w:tcW w:w="5882" w:type="dxa"/>
            <w:shd w:val="pct5" w:color="auto" w:fill="auto"/>
          </w:tcPr>
          <w:p w:rsidR="00506325" w:rsidRDefault="00506325">
            <w:pPr>
              <w:pStyle w:val="Default"/>
              <w:rPr>
                <w:sz w:val="16"/>
                <w:szCs w:val="16"/>
              </w:rPr>
            </w:pPr>
            <w:r>
              <w:rPr>
                <w:rFonts w:ascii="Courier New" w:hAnsi="Courier New" w:cs="Courier New"/>
                <w:sz w:val="16"/>
                <w:szCs w:val="16"/>
              </w:rPr>
              <w:t xml:space="preserve">/Prosthesis/ProsthesisItems/ProsthesisItem/ActionFlag </w:t>
            </w:r>
          </w:p>
        </w:tc>
      </w:tr>
      <w:tr w:rsidR="00506325" w:rsidTr="007700E7">
        <w:trPr>
          <w:trHeight w:val="554"/>
        </w:trPr>
        <w:tc>
          <w:tcPr>
            <w:tcW w:w="2802" w:type="dxa"/>
            <w:gridSpan w:val="2"/>
            <w:shd w:val="pct5" w:color="auto" w:fill="auto"/>
          </w:tcPr>
          <w:p w:rsidR="00506325" w:rsidRDefault="00506325">
            <w:pPr>
              <w:pStyle w:val="Default"/>
              <w:rPr>
                <w:sz w:val="16"/>
                <w:szCs w:val="16"/>
              </w:rPr>
            </w:pPr>
            <w:r>
              <w:rPr>
                <w:b/>
                <w:bCs/>
                <w:sz w:val="16"/>
                <w:szCs w:val="16"/>
              </w:rPr>
              <w:t xml:space="preserve">Type </w:t>
            </w:r>
          </w:p>
        </w:tc>
        <w:tc>
          <w:tcPr>
            <w:tcW w:w="5882" w:type="dxa"/>
            <w:shd w:val="pct5" w:color="auto" w:fill="auto"/>
          </w:tcPr>
          <w:p w:rsidR="00506325" w:rsidRDefault="00506325">
            <w:pPr>
              <w:pStyle w:val="Default"/>
              <w:rPr>
                <w:rFonts w:ascii="Courier New" w:hAnsi="Courier New" w:cs="Courier New"/>
                <w:sz w:val="16"/>
                <w:szCs w:val="16"/>
              </w:rPr>
            </w:pPr>
            <w:r>
              <w:rPr>
                <w:rFonts w:ascii="Courier New" w:hAnsi="Courier New" w:cs="Courier New"/>
                <w:sz w:val="16"/>
                <w:szCs w:val="16"/>
              </w:rPr>
              <w:t xml:space="preserve">String </w:t>
            </w:r>
          </w:p>
          <w:p w:rsidR="00506325" w:rsidRDefault="00506325">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enumeration value="Insert" </w:t>
            </w:r>
          </w:p>
          <w:p w:rsidR="00506325" w:rsidRDefault="00506325">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enumeration value="Update" </w:t>
            </w:r>
          </w:p>
          <w:p w:rsidR="00506325" w:rsidRDefault="00506325">
            <w:pPr>
              <w:pStyle w:val="Default"/>
              <w:rPr>
                <w:rFonts w:ascii="Courier New" w:hAnsi="Courier New" w:cs="Courier New"/>
                <w:sz w:val="16"/>
                <w:szCs w:val="16"/>
              </w:rPr>
            </w:pPr>
            <w:r>
              <w:rPr>
                <w:sz w:val="16"/>
                <w:szCs w:val="16"/>
              </w:rPr>
              <w:t xml:space="preserve">• </w:t>
            </w:r>
            <w:r>
              <w:rPr>
                <w:rFonts w:ascii="Courier New" w:hAnsi="Courier New" w:cs="Courier New"/>
                <w:sz w:val="16"/>
                <w:szCs w:val="16"/>
              </w:rPr>
              <w:t xml:space="preserve">enumeration value="Delete" </w:t>
            </w:r>
          </w:p>
          <w:p w:rsidR="00506325" w:rsidRDefault="00506325">
            <w:pPr>
              <w:pStyle w:val="Default"/>
              <w:rPr>
                <w:sz w:val="16"/>
                <w:szCs w:val="16"/>
              </w:rPr>
            </w:pPr>
            <w:r>
              <w:rPr>
                <w:sz w:val="16"/>
                <w:szCs w:val="16"/>
              </w:rPr>
              <w:t xml:space="preserve">• </w:t>
            </w:r>
            <w:r>
              <w:rPr>
                <w:rFonts w:ascii="Courier New" w:hAnsi="Courier New" w:cs="Courier New"/>
                <w:sz w:val="16"/>
                <w:szCs w:val="16"/>
              </w:rPr>
              <w:t xml:space="preserve">enumeration value="No Change" </w:t>
            </w:r>
          </w:p>
          <w:p w:rsidR="00506325" w:rsidRDefault="00506325">
            <w:pPr>
              <w:pStyle w:val="Default"/>
              <w:rPr>
                <w:sz w:val="16"/>
                <w:szCs w:val="16"/>
              </w:rPr>
            </w:pPr>
          </w:p>
        </w:tc>
      </w:tr>
      <w:tr w:rsidR="00506325" w:rsidTr="007700E7">
        <w:trPr>
          <w:trHeight w:val="136"/>
        </w:trPr>
        <w:tc>
          <w:tcPr>
            <w:tcW w:w="2802" w:type="dxa"/>
            <w:gridSpan w:val="2"/>
            <w:shd w:val="pct5" w:color="auto" w:fill="auto"/>
          </w:tcPr>
          <w:p w:rsidR="00506325" w:rsidRDefault="00506325">
            <w:pPr>
              <w:pStyle w:val="Default"/>
              <w:rPr>
                <w:sz w:val="16"/>
                <w:szCs w:val="16"/>
              </w:rPr>
            </w:pPr>
            <w:r>
              <w:rPr>
                <w:b/>
                <w:bCs/>
                <w:sz w:val="16"/>
                <w:szCs w:val="16"/>
              </w:rPr>
              <w:t xml:space="preserve">Disposition </w:t>
            </w:r>
          </w:p>
        </w:tc>
        <w:tc>
          <w:tcPr>
            <w:tcW w:w="5882" w:type="dxa"/>
            <w:shd w:val="pct5" w:color="auto" w:fill="auto"/>
          </w:tcPr>
          <w:p w:rsidR="00506325" w:rsidRDefault="00506325">
            <w:pPr>
              <w:pStyle w:val="Default"/>
              <w:rPr>
                <w:rFonts w:ascii="Courier New" w:hAnsi="Courier New" w:cs="Courier New"/>
                <w:sz w:val="16"/>
                <w:szCs w:val="16"/>
              </w:rPr>
            </w:pPr>
            <w:r>
              <w:rPr>
                <w:rFonts w:ascii="Courier New" w:hAnsi="Courier New" w:cs="Courier New"/>
                <w:sz w:val="16"/>
                <w:szCs w:val="16"/>
              </w:rPr>
              <w:t xml:space="preserve">Required </w:t>
            </w:r>
          </w:p>
        </w:tc>
      </w:tr>
      <w:tr w:rsidR="00506325" w:rsidTr="007700E7">
        <w:trPr>
          <w:trHeight w:val="317"/>
        </w:trPr>
        <w:tc>
          <w:tcPr>
            <w:tcW w:w="2802" w:type="dxa"/>
            <w:gridSpan w:val="2"/>
            <w:shd w:val="pct5" w:color="auto" w:fill="auto"/>
          </w:tcPr>
          <w:p w:rsidR="00506325" w:rsidRDefault="00506325">
            <w:pPr>
              <w:pStyle w:val="Default"/>
              <w:rPr>
                <w:sz w:val="16"/>
                <w:szCs w:val="16"/>
              </w:rPr>
            </w:pPr>
            <w:r>
              <w:rPr>
                <w:b/>
                <w:bCs/>
                <w:sz w:val="16"/>
                <w:szCs w:val="16"/>
              </w:rPr>
              <w:lastRenderedPageBreak/>
              <w:t xml:space="preserve">Details </w:t>
            </w:r>
          </w:p>
        </w:tc>
        <w:tc>
          <w:tcPr>
            <w:tcW w:w="5882" w:type="dxa"/>
            <w:shd w:val="pct5" w:color="auto" w:fill="auto"/>
          </w:tcPr>
          <w:p w:rsidR="00506325" w:rsidRDefault="00506325">
            <w:pPr>
              <w:pStyle w:val="Default"/>
              <w:rPr>
                <w:sz w:val="16"/>
                <w:szCs w:val="16"/>
              </w:rPr>
            </w:pPr>
            <w:r>
              <w:rPr>
                <w:rFonts w:ascii="Courier New" w:hAnsi="Courier New" w:cs="Courier New"/>
                <w:sz w:val="16"/>
                <w:szCs w:val="16"/>
              </w:rPr>
              <w:t xml:space="preserve">ActionFlag indicates if the elements within this ProsthesisItem element are being inserted, updated, deleted or remain unchanged. </w:t>
            </w:r>
          </w:p>
        </w:tc>
      </w:tr>
      <w:tr w:rsidR="00506325" w:rsidTr="007700E7">
        <w:trPr>
          <w:trHeight w:val="136"/>
        </w:trPr>
        <w:tc>
          <w:tcPr>
            <w:tcW w:w="2802" w:type="dxa"/>
            <w:gridSpan w:val="2"/>
            <w:shd w:val="pct5" w:color="auto" w:fill="auto"/>
          </w:tcPr>
          <w:p w:rsidR="00506325" w:rsidRDefault="00506325">
            <w:pPr>
              <w:pStyle w:val="Default"/>
              <w:rPr>
                <w:sz w:val="16"/>
                <w:szCs w:val="16"/>
              </w:rPr>
            </w:pPr>
            <w:r>
              <w:rPr>
                <w:b/>
                <w:bCs/>
                <w:sz w:val="16"/>
                <w:szCs w:val="16"/>
              </w:rPr>
              <w:t xml:space="preserve">Example </w:t>
            </w:r>
          </w:p>
        </w:tc>
        <w:tc>
          <w:tcPr>
            <w:tcW w:w="5882" w:type="dxa"/>
            <w:shd w:val="pct5" w:color="auto" w:fill="auto"/>
          </w:tcPr>
          <w:p w:rsidR="00506325" w:rsidRDefault="00506325">
            <w:pPr>
              <w:pStyle w:val="Default"/>
              <w:rPr>
                <w:sz w:val="16"/>
                <w:szCs w:val="16"/>
              </w:rPr>
            </w:pPr>
            <w:r>
              <w:rPr>
                <w:rFonts w:ascii="Courier New" w:hAnsi="Courier New" w:cs="Courier New"/>
                <w:sz w:val="16"/>
                <w:szCs w:val="16"/>
              </w:rPr>
              <w:t xml:space="preserve">&lt;ActionFlag&gt;Update&lt;/ActionFlag&gt; </w:t>
            </w:r>
          </w:p>
        </w:tc>
      </w:tr>
      <w:bookmarkEnd w:id="105"/>
    </w:tbl>
    <w:p w:rsidR="00506325" w:rsidRDefault="00506325" w:rsidP="00506325">
      <w:pPr>
        <w:pStyle w:val="Default"/>
      </w:pPr>
    </w:p>
    <w:p w:rsidR="00506325" w:rsidRDefault="00506325" w:rsidP="00506325">
      <w:pPr>
        <w:pStyle w:val="Default"/>
        <w:numPr>
          <w:ilvl w:val="0"/>
          <w:numId w:val="25"/>
        </w:numPr>
        <w:rPr>
          <w:sz w:val="20"/>
          <w:szCs w:val="20"/>
        </w:rPr>
      </w:pPr>
      <w:r>
        <w:rPr>
          <w:sz w:val="20"/>
          <w:szCs w:val="20"/>
        </w:rPr>
        <w:t xml:space="preserve">When the </w:t>
      </w:r>
      <w:r w:rsidRPr="00506325">
        <w:rPr>
          <w:rFonts w:ascii="Courier New" w:hAnsi="Courier New" w:cs="Courier New"/>
          <w:color w:val="auto"/>
          <w:sz w:val="20"/>
          <w:szCs w:val="20"/>
        </w:rPr>
        <w:t>ActionFlag</w:t>
      </w:r>
      <w:r w:rsidRPr="00506325">
        <w:rPr>
          <w:sz w:val="20"/>
          <w:szCs w:val="20"/>
        </w:rPr>
        <w:t xml:space="preserve"> </w:t>
      </w:r>
      <w:r>
        <w:rPr>
          <w:sz w:val="20"/>
          <w:szCs w:val="20"/>
        </w:rPr>
        <w:t>has a value of ‘</w:t>
      </w:r>
      <w:r w:rsidRPr="00506325">
        <w:rPr>
          <w:sz w:val="20"/>
          <w:szCs w:val="20"/>
        </w:rPr>
        <w:t>Insert</w:t>
      </w:r>
      <w:r>
        <w:rPr>
          <w:sz w:val="20"/>
          <w:szCs w:val="20"/>
        </w:rPr>
        <w:t xml:space="preserve">’, the prosthesis item is being added to the prosthesis list which takes effect on the </w:t>
      </w:r>
      <w:r w:rsidR="006B4C66">
        <w:rPr>
          <w:sz w:val="20"/>
          <w:szCs w:val="20"/>
        </w:rPr>
        <w:t xml:space="preserve">Cycle </w:t>
      </w:r>
      <w:r>
        <w:rPr>
          <w:sz w:val="20"/>
          <w:szCs w:val="20"/>
        </w:rPr>
        <w:t xml:space="preserve">Start Date and </w:t>
      </w:r>
      <w:r w:rsidR="006B4C66">
        <w:rPr>
          <w:sz w:val="20"/>
          <w:szCs w:val="20"/>
        </w:rPr>
        <w:t xml:space="preserve">Cycle End </w:t>
      </w:r>
      <w:r>
        <w:rPr>
          <w:sz w:val="20"/>
          <w:szCs w:val="20"/>
        </w:rPr>
        <w:t xml:space="preserve">Date. </w:t>
      </w:r>
    </w:p>
    <w:p w:rsidR="00506325" w:rsidRDefault="00506325" w:rsidP="00506325">
      <w:pPr>
        <w:pStyle w:val="Default"/>
        <w:ind w:left="720"/>
        <w:rPr>
          <w:sz w:val="20"/>
          <w:szCs w:val="20"/>
        </w:rPr>
      </w:pPr>
    </w:p>
    <w:p w:rsidR="00506325" w:rsidRDefault="00506325" w:rsidP="00506325">
      <w:pPr>
        <w:pStyle w:val="Default"/>
        <w:numPr>
          <w:ilvl w:val="0"/>
          <w:numId w:val="25"/>
        </w:numPr>
        <w:rPr>
          <w:sz w:val="20"/>
          <w:szCs w:val="20"/>
        </w:rPr>
      </w:pPr>
      <w:r>
        <w:rPr>
          <w:sz w:val="20"/>
          <w:szCs w:val="20"/>
        </w:rPr>
        <w:t xml:space="preserve">When the </w:t>
      </w:r>
      <w:r w:rsidRPr="00506325">
        <w:rPr>
          <w:rFonts w:ascii="Courier New" w:hAnsi="Courier New" w:cs="Courier New"/>
          <w:color w:val="auto"/>
          <w:sz w:val="20"/>
          <w:szCs w:val="20"/>
        </w:rPr>
        <w:t>ActionFlag</w:t>
      </w:r>
      <w:r>
        <w:rPr>
          <w:rFonts w:ascii="Courier New" w:hAnsi="Courier New" w:cs="Courier New"/>
          <w:sz w:val="20"/>
          <w:szCs w:val="20"/>
        </w:rPr>
        <w:t xml:space="preserve"> </w:t>
      </w:r>
      <w:r>
        <w:rPr>
          <w:sz w:val="20"/>
          <w:szCs w:val="20"/>
        </w:rPr>
        <w:t>has a value of ‘</w:t>
      </w:r>
      <w:r>
        <w:rPr>
          <w:rFonts w:ascii="Courier New" w:hAnsi="Courier New" w:cs="Courier New"/>
          <w:sz w:val="20"/>
          <w:szCs w:val="20"/>
        </w:rPr>
        <w:t>Update</w:t>
      </w:r>
      <w:r>
        <w:rPr>
          <w:sz w:val="20"/>
          <w:szCs w:val="20"/>
        </w:rPr>
        <w:t xml:space="preserve">’, then the details of the prosthesis item are being updated, and the update takes effect from the </w:t>
      </w:r>
      <w:r w:rsidR="006B4C66">
        <w:rPr>
          <w:sz w:val="20"/>
          <w:szCs w:val="20"/>
        </w:rPr>
        <w:t xml:space="preserve">Cycle End </w:t>
      </w:r>
      <w:r>
        <w:rPr>
          <w:sz w:val="20"/>
          <w:szCs w:val="20"/>
        </w:rPr>
        <w:t xml:space="preserve">Date. </w:t>
      </w:r>
    </w:p>
    <w:p w:rsidR="00506325" w:rsidRDefault="00506325" w:rsidP="00506325">
      <w:pPr>
        <w:pStyle w:val="Default"/>
        <w:rPr>
          <w:sz w:val="20"/>
          <w:szCs w:val="20"/>
        </w:rPr>
      </w:pPr>
    </w:p>
    <w:p w:rsidR="00506325" w:rsidRDefault="00506325" w:rsidP="00506325">
      <w:pPr>
        <w:pStyle w:val="Default"/>
        <w:numPr>
          <w:ilvl w:val="0"/>
          <w:numId w:val="25"/>
        </w:numPr>
        <w:rPr>
          <w:sz w:val="20"/>
          <w:szCs w:val="20"/>
        </w:rPr>
      </w:pPr>
      <w:r w:rsidRPr="00506325">
        <w:rPr>
          <w:sz w:val="20"/>
          <w:szCs w:val="20"/>
        </w:rPr>
        <w:t xml:space="preserve">8.17.3 </w:t>
      </w:r>
      <w:r>
        <w:rPr>
          <w:sz w:val="20"/>
          <w:szCs w:val="20"/>
        </w:rPr>
        <w:t xml:space="preserve">When the </w:t>
      </w:r>
      <w:r w:rsidRPr="00506325">
        <w:rPr>
          <w:rFonts w:ascii="Courier New" w:hAnsi="Courier New" w:cs="Courier New"/>
          <w:color w:val="auto"/>
          <w:sz w:val="20"/>
          <w:szCs w:val="20"/>
        </w:rPr>
        <w:t>ActionFlag</w:t>
      </w:r>
      <w:r w:rsidRPr="00506325">
        <w:rPr>
          <w:sz w:val="20"/>
          <w:szCs w:val="20"/>
        </w:rPr>
        <w:t xml:space="preserve"> </w:t>
      </w:r>
      <w:r>
        <w:rPr>
          <w:sz w:val="20"/>
          <w:szCs w:val="20"/>
        </w:rPr>
        <w:t>has a value of ‘</w:t>
      </w:r>
      <w:r w:rsidRPr="00506325">
        <w:rPr>
          <w:sz w:val="20"/>
          <w:szCs w:val="20"/>
        </w:rPr>
        <w:t>Delete</w:t>
      </w:r>
      <w:r>
        <w:rPr>
          <w:sz w:val="20"/>
          <w:szCs w:val="20"/>
        </w:rPr>
        <w:t xml:space="preserve">’, the prosthesis item is being deleted from the prosthesis list with the date of deletion being the </w:t>
      </w:r>
      <w:r w:rsidR="006B4C66">
        <w:rPr>
          <w:sz w:val="20"/>
          <w:szCs w:val="20"/>
        </w:rPr>
        <w:t xml:space="preserve">Cycle End </w:t>
      </w:r>
      <w:r>
        <w:rPr>
          <w:sz w:val="20"/>
          <w:szCs w:val="20"/>
        </w:rPr>
        <w:t xml:space="preserve">Date. </w:t>
      </w:r>
      <w:r w:rsidRPr="00506325">
        <w:rPr>
          <w:sz w:val="20"/>
          <w:szCs w:val="20"/>
        </w:rPr>
        <w:t xml:space="preserve">No </w:t>
      </w:r>
      <w:r>
        <w:rPr>
          <w:sz w:val="20"/>
          <w:szCs w:val="20"/>
        </w:rPr>
        <w:t xml:space="preserve">charge for the prosthesis item can be made from this date onwards. Hospitals may continue to use the prosthesis item after deletion from the prosthesis list, but </w:t>
      </w:r>
      <w:r w:rsidRPr="00506325">
        <w:rPr>
          <w:sz w:val="20"/>
          <w:szCs w:val="20"/>
        </w:rPr>
        <w:t xml:space="preserve">no </w:t>
      </w:r>
      <w:r>
        <w:rPr>
          <w:sz w:val="20"/>
          <w:szCs w:val="20"/>
        </w:rPr>
        <w:t xml:space="preserve">charge to the fund can be raised. </w:t>
      </w:r>
    </w:p>
    <w:p w:rsidR="00506325" w:rsidRDefault="00506325" w:rsidP="00506325">
      <w:pPr>
        <w:pStyle w:val="Default"/>
        <w:ind w:left="720"/>
        <w:rPr>
          <w:sz w:val="20"/>
          <w:szCs w:val="20"/>
        </w:rPr>
      </w:pPr>
    </w:p>
    <w:p w:rsidR="00506325" w:rsidRDefault="00506325" w:rsidP="00506325">
      <w:pPr>
        <w:pStyle w:val="Default"/>
        <w:numPr>
          <w:ilvl w:val="0"/>
          <w:numId w:val="25"/>
        </w:numPr>
        <w:rPr>
          <w:sz w:val="20"/>
          <w:szCs w:val="20"/>
        </w:rPr>
      </w:pPr>
      <w:r w:rsidRPr="00506325">
        <w:rPr>
          <w:sz w:val="20"/>
          <w:szCs w:val="20"/>
        </w:rPr>
        <w:t xml:space="preserve">8.17.4 </w:t>
      </w:r>
      <w:r>
        <w:rPr>
          <w:sz w:val="20"/>
          <w:szCs w:val="20"/>
        </w:rPr>
        <w:t xml:space="preserve">When the </w:t>
      </w:r>
      <w:r w:rsidRPr="00506325">
        <w:rPr>
          <w:rFonts w:ascii="Courier New" w:hAnsi="Courier New" w:cs="Courier New"/>
          <w:color w:val="auto"/>
          <w:sz w:val="20"/>
          <w:szCs w:val="20"/>
        </w:rPr>
        <w:t>ActionFlag</w:t>
      </w:r>
      <w:r w:rsidRPr="00506325">
        <w:rPr>
          <w:sz w:val="20"/>
          <w:szCs w:val="20"/>
        </w:rPr>
        <w:t xml:space="preserve"> </w:t>
      </w:r>
      <w:r>
        <w:rPr>
          <w:sz w:val="20"/>
          <w:szCs w:val="20"/>
        </w:rPr>
        <w:t>has a value of ‘</w:t>
      </w:r>
      <w:r w:rsidRPr="00506325">
        <w:rPr>
          <w:sz w:val="20"/>
          <w:szCs w:val="20"/>
        </w:rPr>
        <w:t>No Change</w:t>
      </w:r>
      <w:r>
        <w:rPr>
          <w:sz w:val="20"/>
          <w:szCs w:val="20"/>
        </w:rPr>
        <w:t>’, then the details of the prosthesis item are unchanged since the previously supplied prosthesis file.</w:t>
      </w:r>
    </w:p>
    <w:p w:rsidR="00506325" w:rsidRDefault="00506325" w:rsidP="00506325">
      <w:pPr>
        <w:pStyle w:val="Default"/>
        <w:ind w:left="720"/>
        <w:rPr>
          <w:sz w:val="20"/>
          <w:szCs w:val="20"/>
        </w:rPr>
      </w:pPr>
    </w:p>
    <w:p w:rsidR="00506325" w:rsidRDefault="00506325" w:rsidP="00506325">
      <w:pPr>
        <w:pStyle w:val="Default"/>
        <w:rPr>
          <w:sz w:val="20"/>
          <w:szCs w:val="20"/>
        </w:rPr>
      </w:pPr>
      <w:r>
        <w:rPr>
          <w:sz w:val="20"/>
          <w:szCs w:val="20"/>
        </w:rPr>
        <w:t xml:space="preserve">The </w:t>
      </w:r>
      <w:r>
        <w:rPr>
          <w:rFonts w:ascii="Courier New" w:hAnsi="Courier New" w:cs="Courier New"/>
          <w:sz w:val="20"/>
          <w:szCs w:val="20"/>
        </w:rPr>
        <w:t xml:space="preserve">ActionFlag </w:t>
      </w:r>
      <w:r>
        <w:rPr>
          <w:sz w:val="20"/>
          <w:szCs w:val="20"/>
        </w:rPr>
        <w:t>element is mandatory and can only take the value ‘</w:t>
      </w:r>
      <w:r>
        <w:rPr>
          <w:rFonts w:ascii="Courier New" w:hAnsi="Courier New" w:cs="Courier New"/>
          <w:sz w:val="20"/>
          <w:szCs w:val="20"/>
        </w:rPr>
        <w:t>Insert</w:t>
      </w:r>
      <w:r>
        <w:rPr>
          <w:sz w:val="20"/>
          <w:szCs w:val="20"/>
        </w:rPr>
        <w:t>’, ‘</w:t>
      </w:r>
      <w:r>
        <w:rPr>
          <w:rFonts w:ascii="Courier New" w:hAnsi="Courier New" w:cs="Courier New"/>
          <w:sz w:val="20"/>
          <w:szCs w:val="20"/>
        </w:rPr>
        <w:t>Update</w:t>
      </w:r>
      <w:r>
        <w:rPr>
          <w:sz w:val="20"/>
          <w:szCs w:val="20"/>
        </w:rPr>
        <w:t>’, ‘</w:t>
      </w:r>
      <w:r>
        <w:rPr>
          <w:rFonts w:ascii="Courier New" w:hAnsi="Courier New" w:cs="Courier New"/>
          <w:sz w:val="20"/>
          <w:szCs w:val="20"/>
        </w:rPr>
        <w:t>Delete</w:t>
      </w:r>
      <w:r>
        <w:rPr>
          <w:sz w:val="20"/>
          <w:szCs w:val="20"/>
        </w:rPr>
        <w:t>’ or ‘</w:t>
      </w:r>
      <w:r>
        <w:rPr>
          <w:rFonts w:ascii="Courier New" w:hAnsi="Courier New" w:cs="Courier New"/>
          <w:sz w:val="20"/>
          <w:szCs w:val="20"/>
        </w:rPr>
        <w:t>No Change</w:t>
      </w:r>
      <w:r>
        <w:rPr>
          <w:sz w:val="20"/>
          <w:szCs w:val="20"/>
        </w:rPr>
        <w:t>’.</w:t>
      </w:r>
    </w:p>
    <w:p w:rsidR="00506325" w:rsidRDefault="00506325" w:rsidP="00506325">
      <w:pPr>
        <w:pStyle w:val="Default"/>
        <w:rPr>
          <w:sz w:val="20"/>
          <w:szCs w:val="20"/>
        </w:rPr>
      </w:pPr>
    </w:p>
    <w:p w:rsidR="00506325" w:rsidRPr="00506325" w:rsidRDefault="003A2441" w:rsidP="00506325">
      <w:pPr>
        <w:pStyle w:val="Heading2"/>
      </w:pPr>
      <w:bookmarkStart w:id="107" w:name="_Toc515532807"/>
      <w:r>
        <w:t xml:space="preserve">Cycle </w:t>
      </w:r>
      <w:r w:rsidR="00506325" w:rsidRPr="00506325">
        <w:t>Start Date</w:t>
      </w:r>
      <w:bookmarkEnd w:id="107"/>
      <w:r w:rsidR="00506325" w:rsidRPr="00506325">
        <w:t xml:space="preserve"> </w:t>
      </w:r>
    </w:p>
    <w:p w:rsidR="00506325" w:rsidRDefault="00506325" w:rsidP="00506325">
      <w:pPr>
        <w:pStyle w:val="Default"/>
        <w:rPr>
          <w:sz w:val="20"/>
          <w:szCs w:val="20"/>
        </w:rPr>
      </w:pPr>
      <w:r>
        <w:rPr>
          <w:sz w:val="20"/>
          <w:szCs w:val="20"/>
        </w:rPr>
        <w:t xml:space="preserve">The </w:t>
      </w:r>
      <w:r w:rsidR="003A2441" w:rsidRPr="00E1543D">
        <w:rPr>
          <w:rFonts w:ascii="Courier New" w:hAnsi="Courier New" w:cs="Courier New"/>
          <w:sz w:val="20"/>
          <w:szCs w:val="20"/>
        </w:rPr>
        <w:t>Cycle</w:t>
      </w:r>
      <w:r w:rsidRPr="00E1543D">
        <w:rPr>
          <w:rFonts w:ascii="Courier New" w:hAnsi="Courier New" w:cs="Courier New"/>
          <w:sz w:val="20"/>
          <w:szCs w:val="20"/>
        </w:rPr>
        <w:t>StartDate</w:t>
      </w:r>
      <w:r>
        <w:rPr>
          <w:rFonts w:ascii="Courier New" w:hAnsi="Courier New" w:cs="Courier New"/>
          <w:sz w:val="20"/>
          <w:szCs w:val="20"/>
        </w:rPr>
        <w:t xml:space="preserve"> </w:t>
      </w:r>
      <w:r>
        <w:rPr>
          <w:sz w:val="20"/>
          <w:szCs w:val="20"/>
        </w:rPr>
        <w:t xml:space="preserve">element is the date that the prosthesis item was first added to the Prosthesis List by the Commonwealth. </w:t>
      </w:r>
    </w:p>
    <w:p w:rsidR="00506325" w:rsidRDefault="00506325" w:rsidP="00506325">
      <w:pPr>
        <w:pStyle w:val="Default"/>
        <w:rPr>
          <w:sz w:val="20"/>
          <w:szCs w:val="20"/>
        </w:rPr>
      </w:pPr>
    </w:p>
    <w:p w:rsidR="00506325" w:rsidRDefault="00506325" w:rsidP="00506325">
      <w:pPr>
        <w:pStyle w:val="Default"/>
        <w:rPr>
          <w:sz w:val="20"/>
          <w:szCs w:val="20"/>
        </w:rPr>
      </w:pPr>
      <w:r>
        <w:rPr>
          <w:sz w:val="20"/>
          <w:szCs w:val="20"/>
        </w:rPr>
        <w:t xml:space="preserve">The </w:t>
      </w:r>
      <w:r w:rsidR="00E1543D" w:rsidRPr="00E1543D">
        <w:rPr>
          <w:rFonts w:ascii="Courier New" w:hAnsi="Courier New" w:cs="Courier New"/>
          <w:sz w:val="20"/>
          <w:szCs w:val="20"/>
        </w:rPr>
        <w:t>CycleStartDate</w:t>
      </w:r>
      <w:r w:rsidR="00E1543D">
        <w:rPr>
          <w:rFonts w:ascii="Courier New" w:hAnsi="Courier New" w:cs="Courier New"/>
          <w:sz w:val="20"/>
          <w:szCs w:val="20"/>
        </w:rPr>
        <w:t xml:space="preserve"> </w:t>
      </w:r>
      <w:r>
        <w:rPr>
          <w:sz w:val="20"/>
          <w:szCs w:val="20"/>
        </w:rPr>
        <w:t>element is mandatory and is supplied in ‘</w:t>
      </w:r>
      <w:r>
        <w:rPr>
          <w:rFonts w:ascii="Courier New" w:hAnsi="Courier New" w:cs="Courier New"/>
          <w:sz w:val="20"/>
          <w:szCs w:val="20"/>
        </w:rPr>
        <w:t>yyyy-mm-dd</w:t>
      </w:r>
      <w:r>
        <w:rPr>
          <w:sz w:val="20"/>
          <w:szCs w:val="20"/>
        </w:rPr>
        <w:t>’ format.</w:t>
      </w:r>
    </w:p>
    <w:p w:rsidR="00506325" w:rsidRDefault="00506325" w:rsidP="00506325">
      <w:pPr>
        <w:pStyle w:val="Default"/>
        <w:ind w:left="720"/>
        <w:rPr>
          <w:sz w:val="20"/>
          <w:szCs w:val="20"/>
        </w:rPr>
      </w:pPr>
    </w:p>
    <w:tbl>
      <w:tblPr>
        <w:tblW w:w="8684" w:type="dxa"/>
        <w:shd w:val="pct5" w:color="auto" w:fill="auto"/>
        <w:tblLayout w:type="fixed"/>
        <w:tblLook w:val="0000" w:firstRow="0" w:lastRow="0" w:firstColumn="0" w:lastColumn="0" w:noHBand="0" w:noVBand="0"/>
      </w:tblPr>
      <w:tblGrid>
        <w:gridCol w:w="1668"/>
        <w:gridCol w:w="1134"/>
        <w:gridCol w:w="5882"/>
      </w:tblGrid>
      <w:tr w:rsidR="00506325" w:rsidTr="007700E7">
        <w:trPr>
          <w:trHeight w:val="136"/>
        </w:trPr>
        <w:tc>
          <w:tcPr>
            <w:tcW w:w="1668" w:type="dxa"/>
            <w:shd w:val="pct5" w:color="auto" w:fill="auto"/>
          </w:tcPr>
          <w:p w:rsidR="00506325" w:rsidRDefault="00506325">
            <w:pPr>
              <w:pStyle w:val="Default"/>
              <w:rPr>
                <w:sz w:val="16"/>
                <w:szCs w:val="16"/>
              </w:rPr>
            </w:pPr>
            <w:r>
              <w:rPr>
                <w:b/>
                <w:bCs/>
                <w:sz w:val="16"/>
                <w:szCs w:val="16"/>
              </w:rPr>
              <w:t xml:space="preserve">Start Date </w:t>
            </w:r>
          </w:p>
        </w:tc>
        <w:tc>
          <w:tcPr>
            <w:tcW w:w="1134" w:type="dxa"/>
            <w:shd w:val="pct5" w:color="auto" w:fill="auto"/>
          </w:tcPr>
          <w:p w:rsidR="00506325" w:rsidRDefault="00506325">
            <w:pPr>
              <w:pStyle w:val="Default"/>
              <w:rPr>
                <w:sz w:val="16"/>
                <w:szCs w:val="16"/>
              </w:rPr>
            </w:pPr>
            <w:r>
              <w:rPr>
                <w:b/>
                <w:bCs/>
                <w:sz w:val="16"/>
                <w:szCs w:val="16"/>
              </w:rPr>
              <w:t xml:space="preserve">XML Path </w:t>
            </w:r>
          </w:p>
        </w:tc>
        <w:tc>
          <w:tcPr>
            <w:tcW w:w="5882" w:type="dxa"/>
            <w:shd w:val="pct5" w:color="auto" w:fill="auto"/>
          </w:tcPr>
          <w:p w:rsidR="00506325" w:rsidRDefault="00506325">
            <w:pPr>
              <w:pStyle w:val="Default"/>
              <w:rPr>
                <w:sz w:val="16"/>
                <w:szCs w:val="16"/>
              </w:rPr>
            </w:pPr>
            <w:r>
              <w:rPr>
                <w:rFonts w:ascii="Courier New" w:hAnsi="Courier New" w:cs="Courier New"/>
                <w:sz w:val="16"/>
                <w:szCs w:val="16"/>
              </w:rPr>
              <w:t>/Prosthesis/ProsthesisItems/ProsthesisItem/</w:t>
            </w:r>
            <w:r w:rsidR="00E1543D">
              <w:rPr>
                <w:sz w:val="20"/>
                <w:szCs w:val="20"/>
              </w:rPr>
              <w:t xml:space="preserve"> </w:t>
            </w:r>
            <w:r w:rsidR="00E1543D" w:rsidRPr="00E1543D">
              <w:rPr>
                <w:rFonts w:ascii="Courier New" w:hAnsi="Courier New" w:cs="Courier New"/>
                <w:sz w:val="16"/>
                <w:szCs w:val="16"/>
              </w:rPr>
              <w:t>CycleStartDate</w:t>
            </w:r>
          </w:p>
        </w:tc>
      </w:tr>
      <w:tr w:rsidR="00506325" w:rsidTr="007700E7">
        <w:trPr>
          <w:trHeight w:val="136"/>
        </w:trPr>
        <w:tc>
          <w:tcPr>
            <w:tcW w:w="2802" w:type="dxa"/>
            <w:gridSpan w:val="2"/>
            <w:shd w:val="pct5" w:color="auto" w:fill="auto"/>
          </w:tcPr>
          <w:p w:rsidR="00506325" w:rsidRDefault="00506325">
            <w:pPr>
              <w:pStyle w:val="Default"/>
              <w:rPr>
                <w:sz w:val="16"/>
                <w:szCs w:val="16"/>
              </w:rPr>
            </w:pPr>
            <w:r>
              <w:rPr>
                <w:b/>
                <w:bCs/>
                <w:sz w:val="16"/>
                <w:szCs w:val="16"/>
              </w:rPr>
              <w:t xml:space="preserve">Type </w:t>
            </w:r>
          </w:p>
        </w:tc>
        <w:tc>
          <w:tcPr>
            <w:tcW w:w="5882" w:type="dxa"/>
            <w:shd w:val="pct5" w:color="auto" w:fill="auto"/>
          </w:tcPr>
          <w:p w:rsidR="00506325" w:rsidRDefault="00506325">
            <w:pPr>
              <w:pStyle w:val="Default"/>
              <w:rPr>
                <w:rFonts w:ascii="Courier New" w:hAnsi="Courier New" w:cs="Courier New"/>
                <w:sz w:val="16"/>
                <w:szCs w:val="16"/>
              </w:rPr>
            </w:pPr>
            <w:r>
              <w:rPr>
                <w:rFonts w:ascii="Courier New" w:hAnsi="Courier New" w:cs="Courier New"/>
                <w:sz w:val="16"/>
                <w:szCs w:val="16"/>
              </w:rPr>
              <w:t xml:space="preserve">Date </w:t>
            </w:r>
          </w:p>
        </w:tc>
      </w:tr>
      <w:tr w:rsidR="00506325" w:rsidTr="007700E7">
        <w:trPr>
          <w:trHeight w:val="136"/>
        </w:trPr>
        <w:tc>
          <w:tcPr>
            <w:tcW w:w="2802" w:type="dxa"/>
            <w:gridSpan w:val="2"/>
            <w:shd w:val="pct5" w:color="auto" w:fill="auto"/>
          </w:tcPr>
          <w:p w:rsidR="00506325" w:rsidRDefault="00506325">
            <w:pPr>
              <w:pStyle w:val="Default"/>
              <w:rPr>
                <w:sz w:val="16"/>
                <w:szCs w:val="16"/>
              </w:rPr>
            </w:pPr>
            <w:r>
              <w:rPr>
                <w:b/>
                <w:bCs/>
                <w:sz w:val="16"/>
                <w:szCs w:val="16"/>
              </w:rPr>
              <w:t xml:space="preserve">Disposition </w:t>
            </w:r>
          </w:p>
        </w:tc>
        <w:tc>
          <w:tcPr>
            <w:tcW w:w="5882" w:type="dxa"/>
            <w:shd w:val="pct5" w:color="auto" w:fill="auto"/>
          </w:tcPr>
          <w:p w:rsidR="00506325" w:rsidRDefault="00506325">
            <w:pPr>
              <w:pStyle w:val="Default"/>
              <w:rPr>
                <w:rFonts w:ascii="Courier New" w:hAnsi="Courier New" w:cs="Courier New"/>
                <w:sz w:val="16"/>
                <w:szCs w:val="16"/>
              </w:rPr>
            </w:pPr>
            <w:r>
              <w:rPr>
                <w:rFonts w:ascii="Courier New" w:hAnsi="Courier New" w:cs="Courier New"/>
                <w:sz w:val="16"/>
                <w:szCs w:val="16"/>
              </w:rPr>
              <w:t xml:space="preserve">Required </w:t>
            </w:r>
          </w:p>
        </w:tc>
      </w:tr>
      <w:tr w:rsidR="00506325" w:rsidTr="007700E7">
        <w:trPr>
          <w:trHeight w:val="226"/>
        </w:trPr>
        <w:tc>
          <w:tcPr>
            <w:tcW w:w="2802" w:type="dxa"/>
            <w:gridSpan w:val="2"/>
            <w:shd w:val="pct5" w:color="auto" w:fill="auto"/>
          </w:tcPr>
          <w:p w:rsidR="00506325" w:rsidRDefault="00506325">
            <w:pPr>
              <w:pStyle w:val="Default"/>
              <w:rPr>
                <w:sz w:val="16"/>
                <w:szCs w:val="16"/>
              </w:rPr>
            </w:pPr>
            <w:r>
              <w:rPr>
                <w:b/>
                <w:bCs/>
                <w:sz w:val="16"/>
                <w:szCs w:val="16"/>
              </w:rPr>
              <w:t xml:space="preserve">Details </w:t>
            </w:r>
          </w:p>
        </w:tc>
        <w:tc>
          <w:tcPr>
            <w:tcW w:w="5882" w:type="dxa"/>
            <w:shd w:val="pct5" w:color="auto" w:fill="auto"/>
          </w:tcPr>
          <w:p w:rsidR="00506325" w:rsidRDefault="00E1543D">
            <w:pPr>
              <w:pStyle w:val="Default"/>
              <w:rPr>
                <w:sz w:val="16"/>
                <w:szCs w:val="16"/>
              </w:rPr>
            </w:pPr>
            <w:r w:rsidRPr="00E1543D">
              <w:rPr>
                <w:rFonts w:ascii="Courier New" w:hAnsi="Courier New" w:cs="Courier New"/>
                <w:sz w:val="16"/>
                <w:szCs w:val="16"/>
              </w:rPr>
              <w:t>CycleStartDate</w:t>
            </w:r>
            <w:r>
              <w:rPr>
                <w:rFonts w:ascii="Courier New" w:hAnsi="Courier New" w:cs="Courier New"/>
                <w:sz w:val="20"/>
                <w:szCs w:val="20"/>
              </w:rPr>
              <w:t xml:space="preserve"> </w:t>
            </w:r>
            <w:r w:rsidR="00506325">
              <w:rPr>
                <w:rFonts w:ascii="Courier New" w:hAnsi="Courier New" w:cs="Courier New"/>
                <w:sz w:val="16"/>
                <w:szCs w:val="16"/>
              </w:rPr>
              <w:t xml:space="preserve">is the date the prosthesis item was first added onto the prosthesis list. </w:t>
            </w:r>
          </w:p>
        </w:tc>
      </w:tr>
      <w:tr w:rsidR="00506325" w:rsidTr="007700E7">
        <w:trPr>
          <w:trHeight w:val="136"/>
        </w:trPr>
        <w:tc>
          <w:tcPr>
            <w:tcW w:w="2802" w:type="dxa"/>
            <w:gridSpan w:val="2"/>
            <w:shd w:val="pct5" w:color="auto" w:fill="auto"/>
          </w:tcPr>
          <w:p w:rsidR="00506325" w:rsidRDefault="00506325">
            <w:pPr>
              <w:pStyle w:val="Default"/>
              <w:rPr>
                <w:sz w:val="16"/>
                <w:szCs w:val="16"/>
              </w:rPr>
            </w:pPr>
            <w:r>
              <w:rPr>
                <w:b/>
                <w:bCs/>
                <w:sz w:val="16"/>
                <w:szCs w:val="16"/>
              </w:rPr>
              <w:t xml:space="preserve">Example </w:t>
            </w:r>
          </w:p>
        </w:tc>
        <w:tc>
          <w:tcPr>
            <w:tcW w:w="5882" w:type="dxa"/>
            <w:shd w:val="pct5" w:color="auto" w:fill="auto"/>
          </w:tcPr>
          <w:p w:rsidR="00506325" w:rsidRDefault="00506325">
            <w:pPr>
              <w:pStyle w:val="Default"/>
              <w:rPr>
                <w:rFonts w:ascii="Courier New" w:hAnsi="Courier New" w:cs="Courier New"/>
                <w:sz w:val="16"/>
                <w:szCs w:val="16"/>
              </w:rPr>
            </w:pPr>
            <w:r>
              <w:rPr>
                <w:rFonts w:ascii="Courier New" w:hAnsi="Courier New" w:cs="Courier New"/>
                <w:sz w:val="16"/>
                <w:szCs w:val="16"/>
              </w:rPr>
              <w:t>&lt;</w:t>
            </w:r>
            <w:r w:rsidR="00E1543D">
              <w:rPr>
                <w:sz w:val="20"/>
                <w:szCs w:val="20"/>
              </w:rPr>
              <w:t xml:space="preserve"> </w:t>
            </w:r>
            <w:r w:rsidR="00E1543D" w:rsidRPr="00E1543D">
              <w:rPr>
                <w:rFonts w:ascii="Courier New" w:hAnsi="Courier New" w:cs="Courier New"/>
                <w:sz w:val="16"/>
                <w:szCs w:val="16"/>
              </w:rPr>
              <w:t>CycleStartDate</w:t>
            </w:r>
            <w:r w:rsidR="00E1543D">
              <w:rPr>
                <w:rFonts w:ascii="Courier New" w:hAnsi="Courier New" w:cs="Courier New"/>
                <w:sz w:val="20"/>
                <w:szCs w:val="20"/>
              </w:rPr>
              <w:t xml:space="preserve"> </w:t>
            </w:r>
            <w:r>
              <w:rPr>
                <w:rFonts w:ascii="Courier New" w:hAnsi="Courier New" w:cs="Courier New"/>
                <w:sz w:val="16"/>
                <w:szCs w:val="16"/>
              </w:rPr>
              <w:t>&gt;2001-02-28&lt;/</w:t>
            </w:r>
            <w:r w:rsidR="00E1543D">
              <w:rPr>
                <w:sz w:val="20"/>
                <w:szCs w:val="20"/>
              </w:rPr>
              <w:t xml:space="preserve"> </w:t>
            </w:r>
            <w:r w:rsidR="00E1543D" w:rsidRPr="00E1543D">
              <w:rPr>
                <w:rFonts w:ascii="Courier New" w:hAnsi="Courier New" w:cs="Courier New"/>
                <w:sz w:val="16"/>
                <w:szCs w:val="16"/>
              </w:rPr>
              <w:t>CycleStartDate</w:t>
            </w:r>
            <w:r w:rsidR="00E1543D">
              <w:rPr>
                <w:rFonts w:ascii="Courier New" w:hAnsi="Courier New" w:cs="Courier New"/>
                <w:sz w:val="20"/>
                <w:szCs w:val="20"/>
              </w:rPr>
              <w:t xml:space="preserve"> </w:t>
            </w:r>
            <w:r>
              <w:rPr>
                <w:rFonts w:ascii="Courier New" w:hAnsi="Courier New" w:cs="Courier New"/>
                <w:sz w:val="16"/>
                <w:szCs w:val="16"/>
              </w:rPr>
              <w:t xml:space="preserve">&gt; </w:t>
            </w:r>
          </w:p>
        </w:tc>
      </w:tr>
    </w:tbl>
    <w:p w:rsidR="00506325" w:rsidRDefault="00506325" w:rsidP="00506325">
      <w:pPr>
        <w:pStyle w:val="Default"/>
        <w:ind w:left="720"/>
        <w:rPr>
          <w:sz w:val="20"/>
          <w:szCs w:val="20"/>
        </w:rPr>
      </w:pPr>
    </w:p>
    <w:p w:rsidR="00506325" w:rsidRPr="00506325" w:rsidRDefault="003A2441" w:rsidP="00506325">
      <w:pPr>
        <w:pStyle w:val="Heading2"/>
      </w:pPr>
      <w:bookmarkStart w:id="108" w:name="_Toc515532808"/>
      <w:r>
        <w:t xml:space="preserve">Cycle </w:t>
      </w:r>
      <w:r w:rsidR="00506325" w:rsidRPr="00506325">
        <w:t>End Date</w:t>
      </w:r>
      <w:bookmarkEnd w:id="108"/>
      <w:r w:rsidR="00506325" w:rsidRPr="00506325">
        <w:t xml:space="preserve"> </w:t>
      </w:r>
    </w:p>
    <w:p w:rsidR="00506325" w:rsidRDefault="00506325" w:rsidP="00506325">
      <w:pPr>
        <w:pStyle w:val="Default"/>
        <w:rPr>
          <w:sz w:val="20"/>
          <w:szCs w:val="20"/>
        </w:rPr>
      </w:pPr>
      <w:r>
        <w:rPr>
          <w:sz w:val="20"/>
          <w:szCs w:val="20"/>
        </w:rPr>
        <w:t xml:space="preserve">The </w:t>
      </w:r>
      <w:r w:rsidR="00E1543D" w:rsidRPr="00E1543D">
        <w:rPr>
          <w:rFonts w:ascii="Courier New" w:hAnsi="Courier New" w:cs="Courier New"/>
          <w:sz w:val="20"/>
          <w:szCs w:val="20"/>
        </w:rPr>
        <w:t>Cycle</w:t>
      </w:r>
      <w:r w:rsidRPr="00E1543D">
        <w:rPr>
          <w:rFonts w:ascii="Courier New" w:hAnsi="Courier New" w:cs="Courier New"/>
          <w:sz w:val="20"/>
          <w:szCs w:val="20"/>
        </w:rPr>
        <w:t>EndDate</w:t>
      </w:r>
      <w:r>
        <w:rPr>
          <w:rFonts w:ascii="Courier New" w:hAnsi="Courier New" w:cs="Courier New"/>
          <w:sz w:val="20"/>
          <w:szCs w:val="20"/>
        </w:rPr>
        <w:t xml:space="preserve"> </w:t>
      </w:r>
      <w:r>
        <w:rPr>
          <w:sz w:val="20"/>
          <w:szCs w:val="20"/>
        </w:rPr>
        <w:t>element is the</w:t>
      </w:r>
      <w:r w:rsidR="006B4C66">
        <w:rPr>
          <w:sz w:val="20"/>
          <w:szCs w:val="20"/>
        </w:rPr>
        <w:t xml:space="preserve"> effective</w:t>
      </w:r>
      <w:r>
        <w:rPr>
          <w:sz w:val="20"/>
          <w:szCs w:val="20"/>
        </w:rPr>
        <w:t xml:space="preserve"> date</w:t>
      </w:r>
      <w:r w:rsidR="00FB148B">
        <w:rPr>
          <w:sz w:val="20"/>
          <w:szCs w:val="20"/>
        </w:rPr>
        <w:t xml:space="preserve"> </w:t>
      </w:r>
      <w:r w:rsidR="006B4C66">
        <w:rPr>
          <w:sz w:val="20"/>
          <w:szCs w:val="20"/>
        </w:rPr>
        <w:t>for items listed in</w:t>
      </w:r>
      <w:r w:rsidR="00FB148B">
        <w:rPr>
          <w:sz w:val="20"/>
          <w:szCs w:val="20"/>
        </w:rPr>
        <w:t xml:space="preserve"> the current cycle. For items that are being deleted this cycle, it is the date</w:t>
      </w:r>
      <w:r>
        <w:rPr>
          <w:sz w:val="20"/>
          <w:szCs w:val="20"/>
        </w:rPr>
        <w:t xml:space="preserve"> that the prosthesis item is deleted from the Prosthesis List by the Commonwealth. </w:t>
      </w:r>
    </w:p>
    <w:p w:rsidR="00356C8C" w:rsidRDefault="00356C8C" w:rsidP="00506325">
      <w:pPr>
        <w:pStyle w:val="Default"/>
        <w:ind w:left="720"/>
        <w:rPr>
          <w:sz w:val="20"/>
          <w:szCs w:val="20"/>
        </w:rPr>
      </w:pPr>
    </w:p>
    <w:p w:rsidR="00506325" w:rsidRDefault="00506325" w:rsidP="00356C8C">
      <w:pPr>
        <w:pStyle w:val="Default"/>
        <w:rPr>
          <w:sz w:val="20"/>
          <w:szCs w:val="20"/>
        </w:rPr>
      </w:pPr>
      <w:r>
        <w:rPr>
          <w:sz w:val="20"/>
          <w:szCs w:val="20"/>
        </w:rPr>
        <w:t xml:space="preserve">The </w:t>
      </w:r>
      <w:r w:rsidR="00E1543D" w:rsidRPr="00E1543D">
        <w:rPr>
          <w:rFonts w:ascii="Courier New" w:hAnsi="Courier New" w:cs="Courier New"/>
          <w:sz w:val="20"/>
          <w:szCs w:val="20"/>
        </w:rPr>
        <w:t>Cycle</w:t>
      </w:r>
      <w:r w:rsidRPr="00E1543D">
        <w:rPr>
          <w:rFonts w:ascii="Courier New" w:hAnsi="Courier New" w:cs="Courier New"/>
          <w:sz w:val="20"/>
          <w:szCs w:val="20"/>
        </w:rPr>
        <w:t>EndDate</w:t>
      </w:r>
      <w:r w:rsidRPr="00356C8C">
        <w:rPr>
          <w:sz w:val="20"/>
          <w:szCs w:val="20"/>
        </w:rPr>
        <w:t xml:space="preserve"> </w:t>
      </w:r>
      <w:r>
        <w:rPr>
          <w:sz w:val="20"/>
          <w:szCs w:val="20"/>
        </w:rPr>
        <w:t xml:space="preserve">element is </w:t>
      </w:r>
      <w:r w:rsidR="009224C1">
        <w:rPr>
          <w:sz w:val="20"/>
          <w:szCs w:val="20"/>
        </w:rPr>
        <w:t xml:space="preserve">mandatory </w:t>
      </w:r>
      <w:r>
        <w:rPr>
          <w:sz w:val="20"/>
          <w:szCs w:val="20"/>
        </w:rPr>
        <w:t>and is supplied in ‘</w:t>
      </w:r>
      <w:r w:rsidRPr="00356C8C">
        <w:rPr>
          <w:rFonts w:ascii="Courier New" w:hAnsi="Courier New" w:cs="Courier New"/>
          <w:sz w:val="20"/>
          <w:szCs w:val="20"/>
        </w:rPr>
        <w:t>yyyy-mm-dd’</w:t>
      </w:r>
      <w:r>
        <w:rPr>
          <w:sz w:val="20"/>
          <w:szCs w:val="20"/>
        </w:rPr>
        <w:t xml:space="preserve"> format.</w:t>
      </w:r>
    </w:p>
    <w:p w:rsidR="007700E7" w:rsidRDefault="007700E7" w:rsidP="00356C8C">
      <w:pPr>
        <w:pStyle w:val="Default"/>
        <w:rPr>
          <w:sz w:val="20"/>
          <w:szCs w:val="20"/>
        </w:rPr>
      </w:pPr>
    </w:p>
    <w:p w:rsidR="007700E7" w:rsidRDefault="007700E7" w:rsidP="00356C8C">
      <w:pPr>
        <w:pStyle w:val="Default"/>
        <w:rPr>
          <w:sz w:val="20"/>
          <w:szCs w:val="20"/>
        </w:rPr>
      </w:pPr>
    </w:p>
    <w:tbl>
      <w:tblPr>
        <w:tblW w:w="8764" w:type="dxa"/>
        <w:shd w:val="pct5" w:color="auto" w:fill="auto"/>
        <w:tblLayout w:type="fixed"/>
        <w:tblLook w:val="0000" w:firstRow="0" w:lastRow="0" w:firstColumn="0" w:lastColumn="0" w:noHBand="0" w:noVBand="0"/>
      </w:tblPr>
      <w:tblGrid>
        <w:gridCol w:w="1668"/>
        <w:gridCol w:w="1134"/>
        <w:gridCol w:w="5962"/>
      </w:tblGrid>
      <w:tr w:rsidR="00356C8C" w:rsidTr="007700E7">
        <w:trPr>
          <w:trHeight w:val="136"/>
        </w:trPr>
        <w:tc>
          <w:tcPr>
            <w:tcW w:w="1668" w:type="dxa"/>
            <w:shd w:val="pct5" w:color="auto" w:fill="auto"/>
          </w:tcPr>
          <w:p w:rsidR="00356C8C" w:rsidRDefault="00356C8C">
            <w:pPr>
              <w:pStyle w:val="Default"/>
              <w:rPr>
                <w:sz w:val="16"/>
                <w:szCs w:val="16"/>
              </w:rPr>
            </w:pPr>
            <w:r>
              <w:rPr>
                <w:b/>
                <w:bCs/>
                <w:sz w:val="16"/>
                <w:szCs w:val="16"/>
              </w:rPr>
              <w:t xml:space="preserve">End Date </w:t>
            </w:r>
          </w:p>
        </w:tc>
        <w:tc>
          <w:tcPr>
            <w:tcW w:w="1134" w:type="dxa"/>
            <w:shd w:val="pct5" w:color="auto" w:fill="auto"/>
          </w:tcPr>
          <w:p w:rsidR="00356C8C" w:rsidRDefault="00356C8C">
            <w:pPr>
              <w:pStyle w:val="Default"/>
              <w:rPr>
                <w:sz w:val="16"/>
                <w:szCs w:val="16"/>
              </w:rPr>
            </w:pPr>
            <w:r>
              <w:rPr>
                <w:b/>
                <w:bCs/>
                <w:sz w:val="16"/>
                <w:szCs w:val="16"/>
              </w:rPr>
              <w:t xml:space="preserve">XML Path </w:t>
            </w:r>
          </w:p>
        </w:tc>
        <w:tc>
          <w:tcPr>
            <w:tcW w:w="5962" w:type="dxa"/>
            <w:shd w:val="pct5" w:color="auto" w:fill="auto"/>
          </w:tcPr>
          <w:p w:rsidR="00356C8C" w:rsidRDefault="00356C8C">
            <w:pPr>
              <w:pStyle w:val="Default"/>
              <w:rPr>
                <w:sz w:val="16"/>
                <w:szCs w:val="16"/>
              </w:rPr>
            </w:pPr>
            <w:r>
              <w:rPr>
                <w:rFonts w:ascii="Courier New" w:hAnsi="Courier New" w:cs="Courier New"/>
                <w:sz w:val="16"/>
                <w:szCs w:val="16"/>
              </w:rPr>
              <w:t>/Prosthesis/ProsthesisItems/ProsthesisItem/</w:t>
            </w:r>
            <w:r w:rsidR="00E1543D">
              <w:rPr>
                <w:rFonts w:ascii="Courier New" w:hAnsi="Courier New" w:cs="Courier New"/>
                <w:sz w:val="16"/>
                <w:szCs w:val="16"/>
              </w:rPr>
              <w:t>Cycle</w:t>
            </w:r>
            <w:r>
              <w:rPr>
                <w:rFonts w:ascii="Courier New" w:hAnsi="Courier New" w:cs="Courier New"/>
                <w:sz w:val="16"/>
                <w:szCs w:val="16"/>
              </w:rPr>
              <w:t xml:space="preserve">EndDate </w:t>
            </w:r>
          </w:p>
        </w:tc>
      </w:tr>
      <w:tr w:rsidR="00356C8C" w:rsidTr="007700E7">
        <w:trPr>
          <w:trHeight w:val="136"/>
        </w:trPr>
        <w:tc>
          <w:tcPr>
            <w:tcW w:w="2802" w:type="dxa"/>
            <w:gridSpan w:val="2"/>
            <w:shd w:val="pct5" w:color="auto" w:fill="auto"/>
          </w:tcPr>
          <w:p w:rsidR="00356C8C" w:rsidRDefault="00356C8C">
            <w:pPr>
              <w:pStyle w:val="Default"/>
              <w:rPr>
                <w:sz w:val="16"/>
                <w:szCs w:val="16"/>
              </w:rPr>
            </w:pPr>
            <w:r>
              <w:rPr>
                <w:b/>
                <w:bCs/>
                <w:sz w:val="16"/>
                <w:szCs w:val="16"/>
              </w:rPr>
              <w:t xml:space="preserve">Type </w:t>
            </w:r>
          </w:p>
        </w:tc>
        <w:tc>
          <w:tcPr>
            <w:tcW w:w="5962" w:type="dxa"/>
            <w:shd w:val="pct5" w:color="auto" w:fill="auto"/>
          </w:tcPr>
          <w:p w:rsidR="00356C8C" w:rsidRDefault="00356C8C">
            <w:pPr>
              <w:pStyle w:val="Default"/>
              <w:rPr>
                <w:rFonts w:ascii="Courier New" w:hAnsi="Courier New" w:cs="Courier New"/>
                <w:sz w:val="16"/>
                <w:szCs w:val="16"/>
              </w:rPr>
            </w:pPr>
            <w:r>
              <w:rPr>
                <w:rFonts w:ascii="Courier New" w:hAnsi="Courier New" w:cs="Courier New"/>
                <w:sz w:val="16"/>
                <w:szCs w:val="16"/>
              </w:rPr>
              <w:t xml:space="preserve">Date </w:t>
            </w:r>
          </w:p>
        </w:tc>
      </w:tr>
      <w:tr w:rsidR="00356C8C" w:rsidTr="007700E7">
        <w:trPr>
          <w:trHeight w:val="136"/>
        </w:trPr>
        <w:tc>
          <w:tcPr>
            <w:tcW w:w="2802" w:type="dxa"/>
            <w:gridSpan w:val="2"/>
            <w:shd w:val="pct5" w:color="auto" w:fill="auto"/>
          </w:tcPr>
          <w:p w:rsidR="00356C8C" w:rsidRDefault="00356C8C">
            <w:pPr>
              <w:pStyle w:val="Default"/>
              <w:rPr>
                <w:sz w:val="16"/>
                <w:szCs w:val="16"/>
              </w:rPr>
            </w:pPr>
            <w:r>
              <w:rPr>
                <w:b/>
                <w:bCs/>
                <w:sz w:val="16"/>
                <w:szCs w:val="16"/>
              </w:rPr>
              <w:t xml:space="preserve">Disposition </w:t>
            </w:r>
          </w:p>
        </w:tc>
        <w:tc>
          <w:tcPr>
            <w:tcW w:w="5962" w:type="dxa"/>
            <w:shd w:val="pct5" w:color="auto" w:fill="auto"/>
          </w:tcPr>
          <w:p w:rsidR="00356C8C" w:rsidRDefault="00356C8C">
            <w:pPr>
              <w:pStyle w:val="Default"/>
              <w:rPr>
                <w:rFonts w:ascii="Courier New" w:hAnsi="Courier New" w:cs="Courier New"/>
                <w:sz w:val="16"/>
                <w:szCs w:val="16"/>
              </w:rPr>
            </w:pPr>
            <w:r>
              <w:rPr>
                <w:rFonts w:ascii="Courier New" w:hAnsi="Courier New" w:cs="Courier New"/>
                <w:sz w:val="16"/>
                <w:szCs w:val="16"/>
              </w:rPr>
              <w:t xml:space="preserve">Optional </w:t>
            </w:r>
          </w:p>
        </w:tc>
      </w:tr>
      <w:tr w:rsidR="00356C8C" w:rsidTr="007700E7">
        <w:trPr>
          <w:trHeight w:val="226"/>
        </w:trPr>
        <w:tc>
          <w:tcPr>
            <w:tcW w:w="2802" w:type="dxa"/>
            <w:gridSpan w:val="2"/>
            <w:shd w:val="pct5" w:color="auto" w:fill="auto"/>
          </w:tcPr>
          <w:p w:rsidR="00356C8C" w:rsidRDefault="00356C8C">
            <w:pPr>
              <w:pStyle w:val="Default"/>
              <w:rPr>
                <w:sz w:val="16"/>
                <w:szCs w:val="16"/>
              </w:rPr>
            </w:pPr>
            <w:r>
              <w:rPr>
                <w:b/>
                <w:bCs/>
                <w:sz w:val="16"/>
                <w:szCs w:val="16"/>
              </w:rPr>
              <w:t xml:space="preserve">Details </w:t>
            </w:r>
          </w:p>
        </w:tc>
        <w:tc>
          <w:tcPr>
            <w:tcW w:w="5962" w:type="dxa"/>
            <w:shd w:val="pct5" w:color="auto" w:fill="auto"/>
          </w:tcPr>
          <w:p w:rsidR="00356C8C" w:rsidRDefault="00E1543D">
            <w:pPr>
              <w:pStyle w:val="Default"/>
              <w:rPr>
                <w:sz w:val="16"/>
                <w:szCs w:val="16"/>
              </w:rPr>
            </w:pPr>
            <w:r w:rsidRPr="00E1543D">
              <w:rPr>
                <w:rFonts w:ascii="Courier New" w:hAnsi="Courier New" w:cs="Courier New"/>
                <w:sz w:val="16"/>
                <w:szCs w:val="16"/>
              </w:rPr>
              <w:t>CycleEndDate</w:t>
            </w:r>
            <w:r>
              <w:rPr>
                <w:rFonts w:ascii="Courier New" w:hAnsi="Courier New" w:cs="Courier New"/>
                <w:sz w:val="20"/>
                <w:szCs w:val="20"/>
              </w:rPr>
              <w:t xml:space="preserve"> </w:t>
            </w:r>
            <w:r w:rsidR="00356C8C">
              <w:rPr>
                <w:rFonts w:ascii="Courier New" w:hAnsi="Courier New" w:cs="Courier New"/>
                <w:sz w:val="16"/>
                <w:szCs w:val="16"/>
              </w:rPr>
              <w:t xml:space="preserve">is the </w:t>
            </w:r>
            <w:r w:rsidR="006B4C66">
              <w:rPr>
                <w:rFonts w:ascii="Courier New" w:hAnsi="Courier New" w:cs="Courier New"/>
                <w:sz w:val="16"/>
                <w:szCs w:val="16"/>
              </w:rPr>
              <w:t xml:space="preserve">effective </w:t>
            </w:r>
            <w:r w:rsidR="00356C8C">
              <w:rPr>
                <w:rFonts w:ascii="Courier New" w:hAnsi="Courier New" w:cs="Courier New"/>
                <w:sz w:val="16"/>
                <w:szCs w:val="16"/>
              </w:rPr>
              <w:t>date</w:t>
            </w:r>
            <w:r w:rsidR="00FB148B">
              <w:rPr>
                <w:rFonts w:ascii="Courier New" w:hAnsi="Courier New" w:cs="Courier New"/>
                <w:sz w:val="16"/>
                <w:szCs w:val="16"/>
              </w:rPr>
              <w:t xml:space="preserve"> of the current cycle or</w:t>
            </w:r>
            <w:r w:rsidR="00356C8C">
              <w:rPr>
                <w:rFonts w:ascii="Courier New" w:hAnsi="Courier New" w:cs="Courier New"/>
                <w:sz w:val="16"/>
                <w:szCs w:val="16"/>
              </w:rPr>
              <w:t xml:space="preserve"> the</w:t>
            </w:r>
            <w:r w:rsidR="00FB148B">
              <w:rPr>
                <w:rFonts w:ascii="Courier New" w:hAnsi="Courier New" w:cs="Courier New"/>
                <w:sz w:val="16"/>
                <w:szCs w:val="16"/>
              </w:rPr>
              <w:t xml:space="preserve"> date the</w:t>
            </w:r>
            <w:r w:rsidR="00356C8C">
              <w:rPr>
                <w:rFonts w:ascii="Courier New" w:hAnsi="Courier New" w:cs="Courier New"/>
                <w:sz w:val="16"/>
                <w:szCs w:val="16"/>
              </w:rPr>
              <w:t xml:space="preserve"> prosthesis item was deleted from the prosthesis list. </w:t>
            </w:r>
          </w:p>
        </w:tc>
      </w:tr>
      <w:tr w:rsidR="00356C8C" w:rsidTr="007700E7">
        <w:trPr>
          <w:trHeight w:val="136"/>
        </w:trPr>
        <w:tc>
          <w:tcPr>
            <w:tcW w:w="2802" w:type="dxa"/>
            <w:gridSpan w:val="2"/>
            <w:shd w:val="pct5" w:color="auto" w:fill="auto"/>
          </w:tcPr>
          <w:p w:rsidR="00356C8C" w:rsidRDefault="00356C8C">
            <w:pPr>
              <w:pStyle w:val="Default"/>
              <w:rPr>
                <w:sz w:val="16"/>
                <w:szCs w:val="16"/>
              </w:rPr>
            </w:pPr>
            <w:r>
              <w:rPr>
                <w:b/>
                <w:bCs/>
                <w:sz w:val="16"/>
                <w:szCs w:val="16"/>
              </w:rPr>
              <w:t xml:space="preserve">Example </w:t>
            </w:r>
          </w:p>
        </w:tc>
        <w:tc>
          <w:tcPr>
            <w:tcW w:w="5962" w:type="dxa"/>
            <w:shd w:val="pct5" w:color="auto" w:fill="auto"/>
          </w:tcPr>
          <w:p w:rsidR="00356C8C" w:rsidRDefault="00356C8C">
            <w:pPr>
              <w:pStyle w:val="Default"/>
              <w:rPr>
                <w:sz w:val="16"/>
                <w:szCs w:val="16"/>
              </w:rPr>
            </w:pPr>
            <w:r>
              <w:rPr>
                <w:rFonts w:ascii="Courier New" w:hAnsi="Courier New" w:cs="Courier New"/>
                <w:sz w:val="16"/>
                <w:szCs w:val="16"/>
              </w:rPr>
              <w:t>&lt;</w:t>
            </w:r>
            <w:r w:rsidR="00E1543D" w:rsidRPr="00E1543D">
              <w:rPr>
                <w:rFonts w:ascii="Courier New" w:hAnsi="Courier New" w:cs="Courier New"/>
                <w:sz w:val="20"/>
                <w:szCs w:val="20"/>
              </w:rPr>
              <w:t xml:space="preserve"> </w:t>
            </w:r>
            <w:r w:rsidR="00E1543D" w:rsidRPr="00E1543D">
              <w:rPr>
                <w:rFonts w:ascii="Courier New" w:hAnsi="Courier New" w:cs="Courier New"/>
                <w:sz w:val="16"/>
                <w:szCs w:val="16"/>
              </w:rPr>
              <w:t>CycleEndDate</w:t>
            </w:r>
            <w:r w:rsidR="00E1543D">
              <w:rPr>
                <w:rFonts w:ascii="Courier New" w:hAnsi="Courier New" w:cs="Courier New"/>
                <w:sz w:val="20"/>
                <w:szCs w:val="20"/>
              </w:rPr>
              <w:t xml:space="preserve"> </w:t>
            </w:r>
            <w:r>
              <w:rPr>
                <w:rFonts w:ascii="Courier New" w:hAnsi="Courier New" w:cs="Courier New"/>
                <w:sz w:val="16"/>
                <w:szCs w:val="16"/>
              </w:rPr>
              <w:t>&gt;2017-02-28&lt;/</w:t>
            </w:r>
            <w:r w:rsidR="00E1543D" w:rsidRPr="00E1543D">
              <w:rPr>
                <w:rFonts w:ascii="Courier New" w:hAnsi="Courier New" w:cs="Courier New"/>
                <w:sz w:val="20"/>
                <w:szCs w:val="20"/>
              </w:rPr>
              <w:t xml:space="preserve"> </w:t>
            </w:r>
            <w:r w:rsidR="00E1543D" w:rsidRPr="00E1543D">
              <w:rPr>
                <w:rFonts w:ascii="Courier New" w:hAnsi="Courier New" w:cs="Courier New"/>
                <w:sz w:val="16"/>
                <w:szCs w:val="16"/>
              </w:rPr>
              <w:t>CycleEndDate</w:t>
            </w:r>
            <w:r w:rsidR="00E1543D">
              <w:rPr>
                <w:rFonts w:ascii="Courier New" w:hAnsi="Courier New" w:cs="Courier New"/>
                <w:sz w:val="20"/>
                <w:szCs w:val="20"/>
              </w:rPr>
              <w:t xml:space="preserve"> </w:t>
            </w:r>
            <w:r>
              <w:rPr>
                <w:rFonts w:ascii="Courier New" w:hAnsi="Courier New" w:cs="Courier New"/>
                <w:sz w:val="16"/>
                <w:szCs w:val="16"/>
              </w:rPr>
              <w:t xml:space="preserve">&gt; </w:t>
            </w:r>
          </w:p>
        </w:tc>
      </w:tr>
    </w:tbl>
    <w:p w:rsidR="00481222" w:rsidRDefault="00481222" w:rsidP="00356C8C">
      <w:pPr>
        <w:pStyle w:val="Default"/>
        <w:rPr>
          <w:sz w:val="20"/>
          <w:szCs w:val="20"/>
        </w:rPr>
      </w:pPr>
    </w:p>
    <w:p w:rsidR="00481222" w:rsidRDefault="00481222">
      <w:pPr>
        <w:rPr>
          <w:rFonts w:ascii="Arial" w:hAnsi="Arial" w:cs="Arial"/>
          <w:color w:val="000000"/>
          <w:sz w:val="20"/>
          <w:szCs w:val="20"/>
          <w:lang w:eastAsia="en-AU"/>
        </w:rPr>
      </w:pPr>
      <w:r>
        <w:rPr>
          <w:sz w:val="20"/>
          <w:szCs w:val="20"/>
        </w:rPr>
        <w:br w:type="page"/>
      </w:r>
    </w:p>
    <w:p w:rsidR="00356C8C" w:rsidRDefault="00356C8C" w:rsidP="00356C8C">
      <w:pPr>
        <w:pStyle w:val="Default"/>
        <w:rPr>
          <w:sz w:val="20"/>
          <w:szCs w:val="20"/>
        </w:rPr>
      </w:pPr>
    </w:p>
    <w:p w:rsidR="00356C8C" w:rsidRDefault="00356C8C" w:rsidP="00356C8C">
      <w:pPr>
        <w:pStyle w:val="Default"/>
        <w:rPr>
          <w:sz w:val="20"/>
          <w:szCs w:val="20"/>
        </w:rPr>
      </w:pPr>
    </w:p>
    <w:p w:rsidR="00356C8C" w:rsidRDefault="00356C8C" w:rsidP="00356C8C">
      <w:pPr>
        <w:pStyle w:val="Heading1"/>
      </w:pPr>
      <w:bookmarkStart w:id="109" w:name="_Toc515532809"/>
      <w:r w:rsidRPr="00356C8C">
        <w:lastRenderedPageBreak/>
        <w:t>Prosthesis XML Schema</w:t>
      </w:r>
      <w:bookmarkEnd w:id="109"/>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xml</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version</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"1.0"</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encoding</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"UTF-8"</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xs:schema</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xmlns:xs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"http://www.w3.org/2001/XMLSchema"</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sz w:val="16"/>
          <w:szCs w:val="16"/>
          <w:lang w:eastAsia="en-AU"/>
        </w:rPr>
        <w:tab/>
      </w:r>
      <w:r w:rsidRPr="005C7858">
        <w:rPr>
          <w:rFonts w:ascii="Courier New" w:hAnsi="Courier New" w:cs="Courier New"/>
          <w:color w:val="7F007F"/>
          <w:sz w:val="16"/>
          <w:szCs w:val="16"/>
          <w:lang w:eastAsia="en-AU"/>
        </w:rPr>
        <w:t>xmlns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"http://health.gov.au/plms/schema/V1.</w:t>
      </w:r>
      <w:r w:rsidR="00B476C6">
        <w:rPr>
          <w:rFonts w:ascii="Courier New" w:hAnsi="Courier New" w:cs="Courier New"/>
          <w:i/>
          <w:iCs/>
          <w:color w:val="2A00FF"/>
          <w:sz w:val="16"/>
          <w:szCs w:val="16"/>
          <w:lang w:eastAsia="en-AU"/>
        </w:rPr>
        <w:t>1</w:t>
      </w:r>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targetNamespace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"http://health.gov.au/plms/schema/V1.</w:t>
      </w:r>
      <w:r w:rsidR="00B476C6">
        <w:rPr>
          <w:rFonts w:ascii="Courier New" w:hAnsi="Courier New" w:cs="Courier New"/>
          <w:i/>
          <w:iCs/>
          <w:color w:val="2A00FF"/>
          <w:sz w:val="16"/>
          <w:szCs w:val="16"/>
          <w:lang w:eastAsia="en-AU"/>
        </w:rPr>
        <w:t>1</w:t>
      </w:r>
      <w:r w:rsidRPr="005C7858">
        <w:rPr>
          <w:rFonts w:ascii="Courier New" w:hAnsi="Courier New" w:cs="Courier New"/>
          <w:i/>
          <w:iCs/>
          <w:color w:val="2A00FF"/>
          <w:sz w:val="16"/>
          <w:szCs w:val="16"/>
          <w:lang w:eastAsia="en-AU"/>
        </w:rPr>
        <w: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sz w:val="16"/>
          <w:szCs w:val="16"/>
          <w:lang w:eastAsia="en-AU"/>
        </w:rPr>
        <w:tab/>
      </w:r>
      <w:r w:rsidRPr="005C7858">
        <w:rPr>
          <w:rFonts w:ascii="Courier New" w:hAnsi="Courier New" w:cs="Courier New"/>
          <w:color w:val="7F007F"/>
          <w:sz w:val="16"/>
          <w:szCs w:val="16"/>
          <w:lang w:eastAsia="en-AU"/>
        </w:rPr>
        <w:t>elementFormDefault</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"qualified"</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3F5FBF"/>
          <w:sz w:val="16"/>
          <w:szCs w:val="16"/>
          <w:lang w:eastAsia="en-AU"/>
        </w:rPr>
        <w:t>&lt;!-- elements --&gt;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"Prosthesis"</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"ProsthesisType"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3F5FBF"/>
          <w:sz w:val="16"/>
          <w:szCs w:val="16"/>
          <w:lang w:eastAsia="en-AU"/>
        </w:rPr>
        <w:t>&lt;!-- complexTypes --&gt;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"ARTGsType"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"ARTG"</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"ARTGType"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maxOccurs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"unbounded"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"CategoriesType"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"Category"</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"CategoryType"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maxOccurs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"unbounded"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"CategoryType"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"CategoryID"</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"IDType"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"CategoryDescription"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"StringType255"</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"SubCategoriesType"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"SubCategory"</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"SubCategoryType"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maxOccurs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"unbounded"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"SubCategoryType"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"SubCategoryID"</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"IDType"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"SubCategoryDescription"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"StringType255"</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"GroupsType"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"Group"</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"GroupType"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maxOccurs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"unbounded"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"GroupType"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"GroupID"</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"IDType"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"GroupDescription"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"StringType255"</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"ProsthesisItemsType"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"ProsthesisItem"</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"ProsthesisItemType"</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sz w:val="16"/>
          <w:szCs w:val="16"/>
          <w:lang w:eastAsia="en-AU"/>
        </w:rPr>
        <w:tab/>
      </w:r>
      <w:r w:rsidRPr="005C7858">
        <w:rPr>
          <w:rFonts w:ascii="Courier New" w:hAnsi="Courier New" w:cs="Courier New"/>
          <w:sz w:val="16"/>
          <w:szCs w:val="16"/>
          <w:lang w:eastAsia="en-AU"/>
        </w:rPr>
        <w:tab/>
      </w:r>
      <w:r w:rsidRPr="005C7858">
        <w:rPr>
          <w:rFonts w:ascii="Courier New" w:hAnsi="Courier New" w:cs="Courier New"/>
          <w:sz w:val="16"/>
          <w:szCs w:val="16"/>
          <w:lang w:eastAsia="en-AU"/>
        </w:rPr>
        <w:tab/>
      </w:r>
      <w:r w:rsidRPr="005C7858">
        <w:rPr>
          <w:rFonts w:ascii="Courier New" w:hAnsi="Courier New" w:cs="Courier New"/>
          <w:sz w:val="16"/>
          <w:szCs w:val="16"/>
          <w:lang w:eastAsia="en-AU"/>
        </w:rPr>
        <w:tab/>
      </w:r>
      <w:r w:rsidRPr="005C7858">
        <w:rPr>
          <w:rFonts w:ascii="Courier New" w:hAnsi="Courier New" w:cs="Courier New"/>
          <w:color w:val="7F007F"/>
          <w:sz w:val="16"/>
          <w:szCs w:val="16"/>
          <w:lang w:eastAsia="en-AU"/>
        </w:rPr>
        <w:t>maxOccurs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"unbounded"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"ProsthesisItemType"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"ItemType"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"ItemTypeType"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"BillingCode"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"BillingCodeType"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"PriorBillingCodes"</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"PriorBillingCodeType"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"Name"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"NameType"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"Description"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"StringType4000"</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"Size"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"StringType4000"</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"SupplierCode"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"SupplierCodeType"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"CategoryID"</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"IDType"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"SubCategoryID"</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"IDType"</w:t>
      </w:r>
      <w:r w:rsidR="00B476C6">
        <w:rPr>
          <w:rFonts w:ascii="Courier New" w:hAnsi="Courier New" w:cs="Courier New"/>
          <w:i/>
          <w:iCs/>
          <w:color w:val="2A00FF"/>
          <w:sz w:val="16"/>
          <w:szCs w:val="16"/>
          <w:lang w:eastAsia="en-AU"/>
        </w:rPr>
        <w:t xml:space="preserve"> minOccurs="0"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lastRenderedPageBreak/>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"GroupID"</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"IDType"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"SubGroupID"</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"IDType"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"Suffix"</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"StringType255"</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"ARTGs"</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"ARTGsType"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"Note"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"StringType4000"</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"ChangeExplanation"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"StringType4000"</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minOccurs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"MinimumBenefit"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"DecimalType"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"MaximumBenefit"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"DecimalType"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"HumanTissueAmount"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"DecimalType"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"ActionFlag"</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"ActionFlagType"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"CycleStartDate"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"DateType"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"CycleEndDate"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"DateType"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"ProsthesisType"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"Suppliers"</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"SuppliersType"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"Categories"</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"CategoriesType"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"SubCategories"</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"SubCategoriesType"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"Groups"</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"GroupsType"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"SubGroups"</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"SubGroupsType"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"ProsthesisItems"</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"ProsthesisItemsType"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xs:attribute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"creationDate"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r w:rsidR="00B476C6">
        <w:rPr>
          <w:rFonts w:ascii="Courier New" w:hAnsi="Courier New" w:cs="Courier New"/>
          <w:i/>
          <w:iCs/>
          <w:color w:val="2A00FF"/>
          <w:sz w:val="16"/>
          <w:szCs w:val="16"/>
          <w:lang w:eastAsia="en-AU"/>
        </w:rPr>
        <w:t>xs:dateTime</w:t>
      </w:r>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use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"required"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xs:attribute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"prosthesisItemCount"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"IntegerTypeN"</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sz w:val="16"/>
          <w:szCs w:val="16"/>
          <w:lang w:eastAsia="en-AU"/>
        </w:rPr>
        <w:tab/>
      </w:r>
      <w:r w:rsidRPr="005C7858">
        <w:rPr>
          <w:rFonts w:ascii="Courier New" w:hAnsi="Courier New" w:cs="Courier New"/>
          <w:sz w:val="16"/>
          <w:szCs w:val="16"/>
          <w:lang w:eastAsia="en-AU"/>
        </w:rPr>
        <w:tab/>
      </w:r>
      <w:r w:rsidRPr="005C7858">
        <w:rPr>
          <w:rFonts w:ascii="Courier New" w:hAnsi="Courier New" w:cs="Courier New"/>
          <w:sz w:val="16"/>
          <w:szCs w:val="16"/>
          <w:lang w:eastAsia="en-AU"/>
        </w:rPr>
        <w:tab/>
      </w:r>
      <w:r w:rsidRPr="005C7858">
        <w:rPr>
          <w:rFonts w:ascii="Courier New" w:hAnsi="Courier New" w:cs="Courier New"/>
          <w:color w:val="7F007F"/>
          <w:sz w:val="16"/>
          <w:szCs w:val="16"/>
          <w:lang w:eastAsia="en-AU"/>
        </w:rPr>
        <w:t>use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"required"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"SubGroupsType"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"SubGroup"</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"SubGroupType"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maxOccurs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"unbounded"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"SubGroupType"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"SubGroupID"</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"IDType"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"SubGroupDescription"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"StringType255"</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"SuppliersType"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"Supplier"</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"SupplierType"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maxOccurs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"unbounded"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"SupplierType"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"SupplierCode"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"SupplierCodeType"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"SupplierName"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"StringType255"</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"PriorBillingCodeType"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xs:element</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"PriorBillingCode"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type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"BillingCodeType"</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sz w:val="16"/>
          <w:szCs w:val="16"/>
          <w:lang w:eastAsia="en-AU"/>
        </w:rPr>
        <w:tab/>
      </w:r>
      <w:r w:rsidRPr="005C7858">
        <w:rPr>
          <w:rFonts w:ascii="Courier New" w:hAnsi="Courier New" w:cs="Courier New"/>
          <w:sz w:val="16"/>
          <w:szCs w:val="16"/>
          <w:lang w:eastAsia="en-AU"/>
        </w:rPr>
        <w:tab/>
      </w:r>
      <w:r w:rsidRPr="005C7858">
        <w:rPr>
          <w:rFonts w:ascii="Courier New" w:hAnsi="Courier New" w:cs="Courier New"/>
          <w:sz w:val="16"/>
          <w:szCs w:val="16"/>
          <w:lang w:eastAsia="en-AU"/>
        </w:rPr>
        <w:tab/>
      </w:r>
      <w:r w:rsidRPr="005C7858">
        <w:rPr>
          <w:rFonts w:ascii="Courier New" w:hAnsi="Courier New" w:cs="Courier New"/>
          <w:sz w:val="16"/>
          <w:szCs w:val="16"/>
          <w:lang w:eastAsia="en-AU"/>
        </w:rPr>
        <w:tab/>
      </w:r>
      <w:r w:rsidRPr="005C7858">
        <w:rPr>
          <w:rFonts w:ascii="Courier New" w:hAnsi="Courier New" w:cs="Courier New"/>
          <w:color w:val="7F007F"/>
          <w:sz w:val="16"/>
          <w:szCs w:val="16"/>
          <w:lang w:eastAsia="en-AU"/>
        </w:rPr>
        <w:t>maxOccurs</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"unbounded"</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xs:sequence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xs:complexType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3F5FBF"/>
          <w:sz w:val="16"/>
          <w:szCs w:val="16"/>
          <w:lang w:eastAsia="en-AU"/>
        </w:rPr>
        <w:t>&lt;!-- simpleTypes --&gt;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"ActionFlagType"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"xs:string"</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xs:enumeration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"Insert"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xs:enumeration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"Update"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xs:enumeration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"Delete"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xs:enumeration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"No Change"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"ARTGType"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"xs:string"</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xs:minLength</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w:t>
      </w:r>
      <w:r w:rsidR="00B476C6">
        <w:rPr>
          <w:rFonts w:ascii="Courier New" w:hAnsi="Courier New" w:cs="Courier New"/>
          <w:i/>
          <w:iCs/>
          <w:color w:val="2A00FF"/>
          <w:sz w:val="16"/>
          <w:szCs w:val="16"/>
          <w:lang w:eastAsia="en-AU"/>
        </w:rPr>
        <w:t>5</w:t>
      </w:r>
      <w:r w:rsidRPr="005C7858">
        <w:rPr>
          <w:rFonts w:ascii="Courier New" w:hAnsi="Courier New" w:cs="Courier New"/>
          <w:i/>
          <w:iCs/>
          <w:color w:val="2A00FF"/>
          <w:sz w:val="16"/>
          <w:szCs w:val="16"/>
          <w:lang w:eastAsia="en-AU"/>
        </w:rPr>
        <w:t>"</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xs:maxLength</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"6"</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xs:pattern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"[0-9]{</w:t>
      </w:r>
      <w:r w:rsidR="00B476C6">
        <w:rPr>
          <w:rFonts w:ascii="Courier New" w:hAnsi="Courier New" w:cs="Courier New"/>
          <w:i/>
          <w:iCs/>
          <w:color w:val="2A00FF"/>
          <w:sz w:val="16"/>
          <w:szCs w:val="16"/>
          <w:lang w:eastAsia="en-AU"/>
        </w:rPr>
        <w:t>5,</w:t>
      </w:r>
      <w:r w:rsidRPr="005C7858">
        <w:rPr>
          <w:rFonts w:ascii="Courier New" w:hAnsi="Courier New" w:cs="Courier New"/>
          <w:i/>
          <w:iCs/>
          <w:color w:val="2A00FF"/>
          <w:sz w:val="16"/>
          <w:szCs w:val="16"/>
          <w:lang w:eastAsia="en-AU"/>
        </w:rPr>
        <w:t>6}"</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lastRenderedPageBreak/>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"BillingCodeType"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"xs:string"</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xs:minLength</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"5"</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xs:maxLength</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"7"</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xs:pattern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"[A-Za-z]{2}[0-9]{3}|[A-Za-z]{3}[0-9]{2}|[A-Za-z]{3}[0-9]{4}"</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"BooleanType"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"xs:string"</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xs:pattern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"Yes"</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xs:pattern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"No"</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"DateType"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"xs:date"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xs:minInclusive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"2000-01-01"</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xs:maxInclusive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"2100-12-31"</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xs:pattern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".{10}"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"DecimalType"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"xs:decimal"</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xs:minInclusive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"0.0"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"IDType"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"xs:nonNegativeInteger"</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"IntegerTypeN"</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"xs:nonNegativeInteger"</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"IntegerTypeP"</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"xs:positiveInteger"</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"ItemTypeType"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"xs:string"</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xs:enumeration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"Prosthesis"</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xs:enumeration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"Human Tissue"</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xs:enumeration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"Other"</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"NameType"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"xs:string"</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xs:maxLength</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"1024"</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"StringType255"</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"xs:string"</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xs:maxLength</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"255"</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"StringType4000"</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"xs:string"</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xs:maxLength</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"4000"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"StringType50"</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"xs:string"</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xs:maxLength</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"50"</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name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"SupplierCodeType"</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base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"xs:string"</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xs:minLength</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"2"</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xs:maxLength</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"3"</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xs:pattern</w:t>
      </w:r>
      <w:r w:rsidRPr="005C7858">
        <w:rPr>
          <w:rFonts w:ascii="Courier New" w:hAnsi="Courier New" w:cs="Courier New"/>
          <w:sz w:val="16"/>
          <w:szCs w:val="16"/>
          <w:lang w:eastAsia="en-AU"/>
        </w:rPr>
        <w:t xml:space="preserve"> </w:t>
      </w:r>
      <w:r w:rsidRPr="005C7858">
        <w:rPr>
          <w:rFonts w:ascii="Courier New" w:hAnsi="Courier New" w:cs="Courier New"/>
          <w:color w:val="7F007F"/>
          <w:sz w:val="16"/>
          <w:szCs w:val="16"/>
          <w:lang w:eastAsia="en-AU"/>
        </w:rPr>
        <w:t>value</w:t>
      </w:r>
      <w:r w:rsidRPr="005C7858">
        <w:rPr>
          <w:rFonts w:ascii="Courier New" w:hAnsi="Courier New" w:cs="Courier New"/>
          <w:color w:val="000000"/>
          <w:sz w:val="16"/>
          <w:szCs w:val="16"/>
          <w:lang w:eastAsia="en-AU"/>
        </w:rPr>
        <w:t>=</w:t>
      </w:r>
      <w:r w:rsidRPr="005C7858">
        <w:rPr>
          <w:rFonts w:ascii="Courier New" w:hAnsi="Courier New" w:cs="Courier New"/>
          <w:i/>
          <w:iCs/>
          <w:color w:val="2A00FF"/>
          <w:sz w:val="16"/>
          <w:szCs w:val="16"/>
          <w:lang w:eastAsia="en-AU"/>
        </w:rPr>
        <w:t>"[A-Za-z]{2}|[A-Za-z]{3}"</w:t>
      </w:r>
      <w:r w:rsidRPr="005C7858">
        <w:rPr>
          <w:rFonts w:ascii="Courier New" w:hAnsi="Courier New" w:cs="Courier New"/>
          <w:sz w:val="16"/>
          <w:szCs w:val="16"/>
          <w:lang w:eastAsia="en-AU"/>
        </w:rPr>
        <w:t xml:space="preserve"> </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xs:restriction</w:t>
      </w:r>
      <w:r w:rsidRPr="005C7858">
        <w:rPr>
          <w:rFonts w:ascii="Courier New" w:hAnsi="Courier New" w:cs="Courier New"/>
          <w:color w:val="008080"/>
          <w:sz w:val="16"/>
          <w:szCs w:val="16"/>
          <w:lang w:eastAsia="en-AU"/>
        </w:rPr>
        <w:t>&gt;</w:t>
      </w:r>
    </w:p>
    <w:p w:rsidR="005C7858" w:rsidRPr="005C7858" w:rsidRDefault="005C7858" w:rsidP="005C7858">
      <w:pPr>
        <w:autoSpaceDE w:val="0"/>
        <w:autoSpaceDN w:val="0"/>
        <w:adjustRightInd w:val="0"/>
        <w:rPr>
          <w:rFonts w:ascii="Courier New" w:hAnsi="Courier New" w:cs="Courier New"/>
          <w:sz w:val="16"/>
          <w:szCs w:val="16"/>
          <w:lang w:eastAsia="en-AU"/>
        </w:rPr>
      </w:pPr>
      <w:r w:rsidRPr="005C7858">
        <w:rPr>
          <w:rFonts w:ascii="Courier New" w:hAnsi="Courier New" w:cs="Courier New"/>
          <w:color w:val="000000"/>
          <w:sz w:val="16"/>
          <w:szCs w:val="16"/>
          <w:lang w:eastAsia="en-AU"/>
        </w:rPr>
        <w:tab/>
      </w: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xs:simpleType</w:t>
      </w:r>
      <w:r w:rsidRPr="005C7858">
        <w:rPr>
          <w:rFonts w:ascii="Courier New" w:hAnsi="Courier New" w:cs="Courier New"/>
          <w:color w:val="008080"/>
          <w:sz w:val="16"/>
          <w:szCs w:val="16"/>
          <w:lang w:eastAsia="en-AU"/>
        </w:rPr>
        <w:t>&gt;</w:t>
      </w:r>
    </w:p>
    <w:p w:rsidR="005C7858" w:rsidRPr="005C7858" w:rsidRDefault="005C7858" w:rsidP="005C7858">
      <w:pPr>
        <w:rPr>
          <w:rFonts w:ascii="Courier New" w:hAnsi="Courier New" w:cs="Courier New"/>
          <w:sz w:val="16"/>
          <w:szCs w:val="16"/>
        </w:rPr>
      </w:pPr>
      <w:r w:rsidRPr="005C7858">
        <w:rPr>
          <w:rFonts w:ascii="Courier New" w:hAnsi="Courier New" w:cs="Courier New"/>
          <w:color w:val="008080"/>
          <w:sz w:val="16"/>
          <w:szCs w:val="16"/>
          <w:lang w:eastAsia="en-AU"/>
        </w:rPr>
        <w:t>&lt;/</w:t>
      </w:r>
      <w:r w:rsidRPr="005C7858">
        <w:rPr>
          <w:rFonts w:ascii="Courier New" w:hAnsi="Courier New" w:cs="Courier New"/>
          <w:color w:val="3F7F7F"/>
          <w:sz w:val="16"/>
          <w:szCs w:val="16"/>
          <w:lang w:eastAsia="en-AU"/>
        </w:rPr>
        <w:t>xs:schema</w:t>
      </w:r>
      <w:r w:rsidRPr="005C7858">
        <w:rPr>
          <w:rFonts w:ascii="Courier New" w:hAnsi="Courier New" w:cs="Courier New"/>
          <w:color w:val="008080"/>
          <w:sz w:val="16"/>
          <w:szCs w:val="16"/>
          <w:lang w:eastAsia="en-AU"/>
        </w:rPr>
        <w:t>&gt;</w:t>
      </w:r>
    </w:p>
    <w:p w:rsidR="00260CCB" w:rsidRDefault="00260CCB" w:rsidP="00260CCB">
      <w:pPr>
        <w:pStyle w:val="Heading2"/>
      </w:pPr>
      <w:bookmarkStart w:id="110" w:name="_Toc515532810"/>
      <w:r>
        <w:lastRenderedPageBreak/>
        <w:t>Technical Note</w:t>
      </w:r>
      <w:bookmarkEnd w:id="110"/>
    </w:p>
    <w:p w:rsidR="00260CCB" w:rsidRPr="00260CCB" w:rsidRDefault="00260CCB" w:rsidP="00260CCB">
      <w:pPr>
        <w:autoSpaceDE w:val="0"/>
        <w:autoSpaceDN w:val="0"/>
        <w:spacing w:before="40" w:after="40"/>
        <w:rPr>
          <w:rFonts w:ascii="Arial" w:hAnsi="Arial" w:cs="Arial"/>
          <w:color w:val="000000"/>
          <w:sz w:val="20"/>
          <w:szCs w:val="20"/>
          <w:lang w:eastAsia="en-AU"/>
        </w:rPr>
      </w:pPr>
      <w:r w:rsidRPr="00260CCB">
        <w:rPr>
          <w:rFonts w:ascii="Arial" w:hAnsi="Arial" w:cs="Arial"/>
          <w:color w:val="000000"/>
          <w:sz w:val="20"/>
          <w:szCs w:val="20"/>
          <w:lang w:eastAsia="en-AU"/>
        </w:rPr>
        <w:t>In line with W3C XML standards special and whitespace characters will be substituted in text fields.</w:t>
      </w:r>
    </w:p>
    <w:p w:rsidR="00260CCB" w:rsidRPr="00260CCB" w:rsidRDefault="00260CCB" w:rsidP="00260CCB">
      <w:pPr>
        <w:autoSpaceDE w:val="0"/>
        <w:autoSpaceDN w:val="0"/>
        <w:spacing w:before="40" w:after="40"/>
        <w:rPr>
          <w:rFonts w:ascii="Arial" w:hAnsi="Arial" w:cs="Arial"/>
          <w:color w:val="000000"/>
          <w:sz w:val="20"/>
          <w:szCs w:val="20"/>
          <w:lang w:eastAsia="en-AU"/>
        </w:rPr>
      </w:pPr>
      <w:r w:rsidRPr="00260CCB">
        <w:rPr>
          <w:rFonts w:ascii="Arial" w:hAnsi="Arial" w:cs="Arial"/>
          <w:color w:val="000000"/>
          <w:sz w:val="20"/>
          <w:szCs w:val="20"/>
          <w:lang w:eastAsia="en-AU"/>
        </w:rPr>
        <w:t xml:space="preserve">For example </w:t>
      </w:r>
      <w:r>
        <w:rPr>
          <w:rFonts w:ascii="Arial" w:hAnsi="Arial" w:cs="Arial"/>
          <w:color w:val="000000"/>
          <w:sz w:val="20"/>
          <w:szCs w:val="20"/>
          <w:lang w:eastAsia="en-AU"/>
        </w:rPr>
        <w:t>‘</w:t>
      </w:r>
      <w:r w:rsidRPr="00260CCB">
        <w:rPr>
          <w:rFonts w:ascii="Arial" w:hAnsi="Arial" w:cs="Arial"/>
          <w:color w:val="000000"/>
          <w:sz w:val="20"/>
          <w:szCs w:val="20"/>
          <w:lang w:eastAsia="en-AU"/>
        </w:rPr>
        <w:t>"&amp;" will be substituted by "&amp;amp;" and CR(Carriage Return) will be substituted by "&amp;#xD;".</w:t>
      </w:r>
    </w:p>
    <w:p w:rsidR="00260CCB" w:rsidRPr="00506325" w:rsidRDefault="00260CCB" w:rsidP="00260CCB">
      <w:pPr>
        <w:pStyle w:val="Heading2"/>
        <w:numPr>
          <w:ilvl w:val="0"/>
          <w:numId w:val="0"/>
        </w:numPr>
        <w:ind w:left="576"/>
      </w:pPr>
    </w:p>
    <w:p w:rsidR="00260CCB" w:rsidRDefault="00260CCB" w:rsidP="00A217F2"/>
    <w:sectPr w:rsidR="00260CCB" w:rsidSect="005C7858">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709" w:left="1800" w:header="708" w:footer="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367" w:rsidRDefault="00AA2367" w:rsidP="00CE0C90">
      <w:r>
        <w:separator/>
      </w:r>
    </w:p>
  </w:endnote>
  <w:endnote w:type="continuationSeparator" w:id="0">
    <w:p w:rsidR="00AA2367" w:rsidRDefault="00AA2367" w:rsidP="00CE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367" w:rsidRDefault="00AA2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367" w:rsidRDefault="00AA2367">
    <w:pPr>
      <w:pStyle w:val="NormalWeb"/>
    </w:pPr>
  </w:p>
  <w:sdt>
    <w:sdtPr>
      <w:id w:val="215562424"/>
      <w:docPartObj>
        <w:docPartGallery w:val="Page Numbers (Bottom of Page)"/>
        <w:docPartUnique/>
      </w:docPartObj>
    </w:sdtPr>
    <w:sdtEndPr>
      <w:rPr>
        <w:b/>
        <w:noProof/>
        <w:color w:val="FFFFFF" w:themeColor="background1"/>
      </w:rPr>
    </w:sdtEndPr>
    <w:sdtContent>
      <w:p w:rsidR="00AA2367" w:rsidRPr="000746E0" w:rsidRDefault="00AA2367" w:rsidP="00531DC2">
        <w:pPr>
          <w:pStyle w:val="NormalWeb"/>
          <w:jc w:val="right"/>
          <w:rPr>
            <w:b/>
            <w:color w:val="FFFFFF" w:themeColor="background1"/>
          </w:rPr>
        </w:pPr>
        <w:r w:rsidRPr="000746E0">
          <w:rPr>
            <w:rFonts w:asciiTheme="minorHAnsi" w:hAnsiTheme="minorHAnsi"/>
            <w:noProof/>
            <w:color w:val="FFFFFF" w:themeColor="background1"/>
            <w:sz w:val="56"/>
            <w:szCs w:val="56"/>
          </w:rPr>
          <w:drawing>
            <wp:anchor distT="0" distB="0" distL="114300" distR="114300" simplePos="0" relativeHeight="251657728" behindDoc="1" locked="0" layoutInCell="1" allowOverlap="1" wp14:anchorId="1CBE8621" wp14:editId="542C7106">
              <wp:simplePos x="0" y="0"/>
              <wp:positionH relativeFrom="column">
                <wp:posOffset>55245</wp:posOffset>
              </wp:positionH>
              <wp:positionV relativeFrom="paragraph">
                <wp:posOffset>-31750</wp:posOffset>
              </wp:positionV>
              <wp:extent cx="5264150" cy="346710"/>
              <wp:effectExtent l="0" t="0" r="0" b="0"/>
              <wp:wrapThrough wrapText="bothSides">
                <wp:wrapPolygon edited="0">
                  <wp:start x="0" y="0"/>
                  <wp:lineTo x="0" y="20176"/>
                  <wp:lineTo x="21496" y="20176"/>
                  <wp:lineTo x="2149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46E0">
          <w:rPr>
            <w:b/>
            <w:color w:val="FFFFFF" w:themeColor="background1"/>
          </w:rPr>
          <w:fldChar w:fldCharType="begin"/>
        </w:r>
        <w:r w:rsidRPr="000746E0">
          <w:rPr>
            <w:b/>
            <w:color w:val="FFFFFF" w:themeColor="background1"/>
          </w:rPr>
          <w:instrText xml:space="preserve"> PAGE   \* MERGEFORMAT </w:instrText>
        </w:r>
        <w:r w:rsidRPr="000746E0">
          <w:rPr>
            <w:b/>
            <w:color w:val="FFFFFF" w:themeColor="background1"/>
          </w:rPr>
          <w:fldChar w:fldCharType="separate"/>
        </w:r>
        <w:r w:rsidR="007C47B6">
          <w:rPr>
            <w:b/>
            <w:noProof/>
            <w:color w:val="FFFFFF" w:themeColor="background1"/>
          </w:rPr>
          <w:t>2</w:t>
        </w:r>
        <w:r w:rsidRPr="000746E0">
          <w:rPr>
            <w:b/>
            <w:noProof/>
            <w:color w:val="FFFFFF" w:themeColor="background1"/>
          </w:rPr>
          <w:fldChar w:fldCharType="end"/>
        </w:r>
      </w:p>
    </w:sdtContent>
  </w:sdt>
  <w:p w:rsidR="00AA2367" w:rsidRPr="00BF1E9F" w:rsidRDefault="00AA2367" w:rsidP="00531DC2">
    <w:pPr>
      <w:pStyle w:val="NormalWeb"/>
      <w:tabs>
        <w:tab w:val="left" w:pos="6095"/>
      </w:tabs>
    </w:pPr>
  </w:p>
  <w:p w:rsidR="00AA2367" w:rsidRDefault="00AA2367">
    <w:pPr>
      <w:pStyle w:val="NormalWe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876446"/>
      <w:docPartObj>
        <w:docPartGallery w:val="Page Numbers (Bottom of Page)"/>
        <w:docPartUnique/>
      </w:docPartObj>
    </w:sdtPr>
    <w:sdtEndPr>
      <w:rPr>
        <w:b/>
        <w:noProof/>
        <w:color w:val="FFFFFF" w:themeColor="background1"/>
      </w:rPr>
    </w:sdtEndPr>
    <w:sdtContent>
      <w:p w:rsidR="00AA2367" w:rsidRPr="000746E0" w:rsidRDefault="00AA2367">
        <w:pPr>
          <w:pStyle w:val="NormalWeb"/>
          <w:jc w:val="right"/>
          <w:rPr>
            <w:b/>
            <w:color w:val="FFFFFF" w:themeColor="background1"/>
          </w:rPr>
        </w:pPr>
        <w:r w:rsidRPr="000746E0">
          <w:rPr>
            <w:rFonts w:asciiTheme="minorHAnsi" w:hAnsiTheme="minorHAnsi"/>
            <w:noProof/>
            <w:color w:val="FFFFFF" w:themeColor="background1"/>
            <w:sz w:val="56"/>
            <w:szCs w:val="56"/>
          </w:rPr>
          <w:drawing>
            <wp:anchor distT="0" distB="0" distL="114300" distR="114300" simplePos="0" relativeHeight="251656704" behindDoc="1" locked="0" layoutInCell="1" allowOverlap="1" wp14:anchorId="31DBE18F" wp14:editId="5B68FBDF">
              <wp:simplePos x="0" y="0"/>
              <wp:positionH relativeFrom="column">
                <wp:posOffset>55245</wp:posOffset>
              </wp:positionH>
              <wp:positionV relativeFrom="paragraph">
                <wp:posOffset>-31750</wp:posOffset>
              </wp:positionV>
              <wp:extent cx="5264150" cy="346710"/>
              <wp:effectExtent l="0" t="0" r="0" b="0"/>
              <wp:wrapThrough wrapText="bothSides">
                <wp:wrapPolygon edited="0">
                  <wp:start x="0" y="0"/>
                  <wp:lineTo x="0" y="20176"/>
                  <wp:lineTo x="21496" y="20176"/>
                  <wp:lineTo x="2149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415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46E0">
          <w:rPr>
            <w:b/>
            <w:color w:val="FFFFFF" w:themeColor="background1"/>
          </w:rPr>
          <w:fldChar w:fldCharType="begin"/>
        </w:r>
        <w:r w:rsidRPr="000746E0">
          <w:rPr>
            <w:b/>
            <w:color w:val="FFFFFF" w:themeColor="background1"/>
          </w:rPr>
          <w:instrText xml:space="preserve"> PAGE   \* MERGEFORMAT </w:instrText>
        </w:r>
        <w:r w:rsidRPr="000746E0">
          <w:rPr>
            <w:b/>
            <w:color w:val="FFFFFF" w:themeColor="background1"/>
          </w:rPr>
          <w:fldChar w:fldCharType="separate"/>
        </w:r>
        <w:r w:rsidR="007C47B6">
          <w:rPr>
            <w:b/>
            <w:noProof/>
            <w:color w:val="FFFFFF" w:themeColor="background1"/>
          </w:rPr>
          <w:t>1</w:t>
        </w:r>
        <w:r w:rsidRPr="000746E0">
          <w:rPr>
            <w:b/>
            <w:noProof/>
            <w:color w:val="FFFFFF" w:themeColor="background1"/>
          </w:rPr>
          <w:fldChar w:fldCharType="end"/>
        </w:r>
      </w:p>
    </w:sdtContent>
  </w:sdt>
  <w:p w:rsidR="00AA2367" w:rsidRPr="00BF1E9F" w:rsidRDefault="00AA2367" w:rsidP="000746E0">
    <w:pPr>
      <w:pStyle w:val="NormalWeb"/>
      <w:tabs>
        <w:tab w:val="left" w:pos="609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367" w:rsidRDefault="00AA2367" w:rsidP="00CE0C90">
      <w:r>
        <w:separator/>
      </w:r>
    </w:p>
  </w:footnote>
  <w:footnote w:type="continuationSeparator" w:id="0">
    <w:p w:rsidR="00AA2367" w:rsidRDefault="00AA2367" w:rsidP="00CE0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367" w:rsidRDefault="00AA2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367" w:rsidRPr="00706647" w:rsidRDefault="00AA2367">
    <w:pPr>
      <w:rPr>
        <w:i/>
        <w:sz w:val="20"/>
        <w:szCs w:val="20"/>
      </w:rPr>
    </w:pPr>
    <w:r w:rsidRPr="00706647">
      <w:rPr>
        <w:i/>
        <w:sz w:val="20"/>
        <w:szCs w:val="20"/>
      </w:rPr>
      <w:t>Department of Health XML Schema for Prostheses List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367" w:rsidRDefault="00AA2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50884"/>
    <w:multiLevelType w:val="hybridMultilevel"/>
    <w:tmpl w:val="DB14283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786517"/>
    <w:multiLevelType w:val="hybridMultilevel"/>
    <w:tmpl w:val="CE841FA8"/>
    <w:lvl w:ilvl="0" w:tplc="0C090003">
      <w:start w:val="1"/>
      <w:numFmt w:val="bullet"/>
      <w:lvlText w:val="o"/>
      <w:lvlJc w:val="left"/>
      <w:pPr>
        <w:ind w:left="3600" w:hanging="360"/>
      </w:pPr>
      <w:rPr>
        <w:rFonts w:ascii="Courier New" w:hAnsi="Courier New" w:cs="Courier New"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 w15:restartNumberingAfterBreak="0">
    <w:nsid w:val="22E90DFF"/>
    <w:multiLevelType w:val="hybridMultilevel"/>
    <w:tmpl w:val="3C54C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8730E8"/>
    <w:multiLevelType w:val="hybridMultilevel"/>
    <w:tmpl w:val="E52ED9D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1B62EE"/>
    <w:multiLevelType w:val="hybridMultilevel"/>
    <w:tmpl w:val="83A604A2"/>
    <w:lvl w:ilvl="0" w:tplc="0C090001">
      <w:start w:val="1"/>
      <w:numFmt w:val="bullet"/>
      <w:lvlText w:val=""/>
      <w:lvlJc w:val="left"/>
      <w:pPr>
        <w:ind w:left="720" w:hanging="360"/>
      </w:pPr>
      <w:rPr>
        <w:rFonts w:ascii="Symbol" w:hAnsi="Symbol" w:hint="default"/>
      </w:rPr>
    </w:lvl>
    <w:lvl w:ilvl="1" w:tplc="D7C096C0">
      <w:numFmt w:val="bullet"/>
      <w:lvlText w:val="•"/>
      <w:lvlJc w:val="left"/>
      <w:pPr>
        <w:ind w:left="1440" w:hanging="360"/>
      </w:pPr>
      <w:rPr>
        <w:rFonts w:ascii="Calibri" w:eastAsiaTheme="minorEastAsia" w:hAnsi="Calibri" w:cstheme="minorBidi"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A43E07"/>
    <w:multiLevelType w:val="hybridMultilevel"/>
    <w:tmpl w:val="9F08A702"/>
    <w:lvl w:ilvl="0" w:tplc="E3ACE244">
      <w:start w:val="1"/>
      <w:numFmt w:val="bullet"/>
      <w:pStyle w:val="BulletText"/>
      <w:lvlText w:val=""/>
      <w:lvlJc w:val="left"/>
      <w:pPr>
        <w:tabs>
          <w:tab w:val="num" w:pos="737"/>
        </w:tabs>
        <w:ind w:left="737" w:hanging="556"/>
      </w:pPr>
      <w:rPr>
        <w:rFonts w:ascii="Symbol" w:hAnsi="Symbol" w:hint="default"/>
      </w:rPr>
    </w:lvl>
    <w:lvl w:ilvl="1" w:tplc="E77E5E2C" w:tentative="1">
      <w:start w:val="1"/>
      <w:numFmt w:val="bullet"/>
      <w:lvlText w:val="o"/>
      <w:lvlJc w:val="left"/>
      <w:pPr>
        <w:tabs>
          <w:tab w:val="num" w:pos="1440"/>
        </w:tabs>
        <w:ind w:left="1440" w:hanging="360"/>
      </w:pPr>
      <w:rPr>
        <w:rFonts w:ascii="Courier New" w:hAnsi="Courier New" w:cs="Courier New" w:hint="default"/>
      </w:rPr>
    </w:lvl>
    <w:lvl w:ilvl="2" w:tplc="3386F4AA" w:tentative="1">
      <w:start w:val="1"/>
      <w:numFmt w:val="bullet"/>
      <w:lvlText w:val=""/>
      <w:lvlJc w:val="left"/>
      <w:pPr>
        <w:tabs>
          <w:tab w:val="num" w:pos="2160"/>
        </w:tabs>
        <w:ind w:left="2160" w:hanging="360"/>
      </w:pPr>
      <w:rPr>
        <w:rFonts w:ascii="Wingdings" w:hAnsi="Wingdings" w:hint="default"/>
      </w:rPr>
    </w:lvl>
    <w:lvl w:ilvl="3" w:tplc="C6A2AB26" w:tentative="1">
      <w:start w:val="1"/>
      <w:numFmt w:val="bullet"/>
      <w:lvlText w:val=""/>
      <w:lvlJc w:val="left"/>
      <w:pPr>
        <w:tabs>
          <w:tab w:val="num" w:pos="2880"/>
        </w:tabs>
        <w:ind w:left="2880" w:hanging="360"/>
      </w:pPr>
      <w:rPr>
        <w:rFonts w:ascii="Symbol" w:hAnsi="Symbol" w:hint="default"/>
      </w:rPr>
    </w:lvl>
    <w:lvl w:ilvl="4" w:tplc="5920B75C" w:tentative="1">
      <w:start w:val="1"/>
      <w:numFmt w:val="bullet"/>
      <w:lvlText w:val="o"/>
      <w:lvlJc w:val="left"/>
      <w:pPr>
        <w:tabs>
          <w:tab w:val="num" w:pos="3600"/>
        </w:tabs>
        <w:ind w:left="3600" w:hanging="360"/>
      </w:pPr>
      <w:rPr>
        <w:rFonts w:ascii="Courier New" w:hAnsi="Courier New" w:cs="Courier New" w:hint="default"/>
      </w:rPr>
    </w:lvl>
    <w:lvl w:ilvl="5" w:tplc="FC1C6FE8" w:tentative="1">
      <w:start w:val="1"/>
      <w:numFmt w:val="bullet"/>
      <w:lvlText w:val=""/>
      <w:lvlJc w:val="left"/>
      <w:pPr>
        <w:tabs>
          <w:tab w:val="num" w:pos="4320"/>
        </w:tabs>
        <w:ind w:left="4320" w:hanging="360"/>
      </w:pPr>
      <w:rPr>
        <w:rFonts w:ascii="Wingdings" w:hAnsi="Wingdings" w:hint="default"/>
      </w:rPr>
    </w:lvl>
    <w:lvl w:ilvl="6" w:tplc="A37A1930" w:tentative="1">
      <w:start w:val="1"/>
      <w:numFmt w:val="bullet"/>
      <w:lvlText w:val=""/>
      <w:lvlJc w:val="left"/>
      <w:pPr>
        <w:tabs>
          <w:tab w:val="num" w:pos="5040"/>
        </w:tabs>
        <w:ind w:left="5040" w:hanging="360"/>
      </w:pPr>
      <w:rPr>
        <w:rFonts w:ascii="Symbol" w:hAnsi="Symbol" w:hint="default"/>
      </w:rPr>
    </w:lvl>
    <w:lvl w:ilvl="7" w:tplc="C19651E0" w:tentative="1">
      <w:start w:val="1"/>
      <w:numFmt w:val="bullet"/>
      <w:lvlText w:val="o"/>
      <w:lvlJc w:val="left"/>
      <w:pPr>
        <w:tabs>
          <w:tab w:val="num" w:pos="5760"/>
        </w:tabs>
        <w:ind w:left="5760" w:hanging="360"/>
      </w:pPr>
      <w:rPr>
        <w:rFonts w:ascii="Courier New" w:hAnsi="Courier New" w:cs="Courier New" w:hint="default"/>
      </w:rPr>
    </w:lvl>
    <w:lvl w:ilvl="8" w:tplc="844CBEC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677EDE"/>
    <w:multiLevelType w:val="hybridMultilevel"/>
    <w:tmpl w:val="7D8CD6D4"/>
    <w:lvl w:ilvl="0" w:tplc="8F1814BA">
      <w:start w:val="1"/>
      <w:numFmt w:val="decimalZero"/>
      <w:lvlText w:val="HLR-%1"/>
      <w:lvlJc w:val="left"/>
      <w:pPr>
        <w:ind w:left="644" w:hanging="360"/>
      </w:pPr>
      <w:rPr>
        <w:rFonts w:hint="default"/>
        <w:b w:val="0"/>
        <w:i w:val="0"/>
        <w:sz w:val="22"/>
        <w:szCs w:val="22"/>
      </w:rPr>
    </w:lvl>
    <w:lvl w:ilvl="1" w:tplc="D7C096C0">
      <w:numFmt w:val="bullet"/>
      <w:lvlText w:val="•"/>
      <w:lvlJc w:val="left"/>
      <w:pPr>
        <w:ind w:left="1800" w:hanging="720"/>
      </w:pPr>
      <w:rPr>
        <w:rFonts w:ascii="Calibri" w:eastAsiaTheme="minorEastAsia" w:hAnsi="Calibri" w:cstheme="minorBid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1637BD0"/>
    <w:multiLevelType w:val="hybridMultilevel"/>
    <w:tmpl w:val="C4462C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470D8A"/>
    <w:multiLevelType w:val="multilevel"/>
    <w:tmpl w:val="94669148"/>
    <w:lvl w:ilvl="0">
      <w:start w:val="1"/>
      <w:numFmt w:val="decimal"/>
      <w:pStyle w:val="Heading1"/>
      <w:lvlText w:val="%1"/>
      <w:lvlJc w:val="left"/>
      <w:pPr>
        <w:ind w:left="432" w:hanging="432"/>
      </w:pPr>
    </w:lvl>
    <w:lvl w:ilvl="1">
      <w:start w:val="1"/>
      <w:numFmt w:val="decimal"/>
      <w:pStyle w:val="Heading2"/>
      <w:lvlText w:val="%1.%2"/>
      <w:lvlJc w:val="left"/>
      <w:pPr>
        <w:ind w:left="539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3172948"/>
    <w:multiLevelType w:val="hybridMultilevel"/>
    <w:tmpl w:val="0E66B8A8"/>
    <w:lvl w:ilvl="0" w:tplc="A7528432">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F926AF"/>
    <w:multiLevelType w:val="hybridMultilevel"/>
    <w:tmpl w:val="63C4DE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01642B3"/>
    <w:multiLevelType w:val="hybridMultilevel"/>
    <w:tmpl w:val="161C9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A50B3F"/>
    <w:multiLevelType w:val="hybridMultilevel"/>
    <w:tmpl w:val="65529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0"/>
  </w:num>
  <w:num w:numId="5">
    <w:abstractNumId w:val="3"/>
  </w:num>
  <w:num w:numId="6">
    <w:abstractNumId w:val="12"/>
  </w:num>
  <w:num w:numId="7">
    <w:abstractNumId w:val="5"/>
  </w:num>
  <w:num w:numId="8">
    <w:abstractNumId w:val="11"/>
  </w:num>
  <w:num w:numId="9">
    <w:abstractNumId w:val="2"/>
  </w:num>
  <w:num w:numId="10">
    <w:abstractNumId w:val="8"/>
  </w:num>
  <w:num w:numId="11">
    <w:abstractNumId w:val="8"/>
  </w:num>
  <w:num w:numId="12">
    <w:abstractNumId w:val="8"/>
  </w:num>
  <w:num w:numId="13">
    <w:abstractNumId w:val="8"/>
  </w:num>
  <w:num w:numId="14">
    <w:abstractNumId w:val="8"/>
  </w:num>
  <w:num w:numId="15">
    <w:abstractNumId w:val="7"/>
  </w:num>
  <w:num w:numId="16">
    <w:abstractNumId w:val="4"/>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10"/>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C3E"/>
    <w:rsid w:val="00003909"/>
    <w:rsid w:val="00005030"/>
    <w:rsid w:val="000148D9"/>
    <w:rsid w:val="00014997"/>
    <w:rsid w:val="000178C7"/>
    <w:rsid w:val="00027AF6"/>
    <w:rsid w:val="00035C2B"/>
    <w:rsid w:val="0003653C"/>
    <w:rsid w:val="00044F8B"/>
    <w:rsid w:val="000524E6"/>
    <w:rsid w:val="000565C4"/>
    <w:rsid w:val="00061C17"/>
    <w:rsid w:val="00065C23"/>
    <w:rsid w:val="00067B50"/>
    <w:rsid w:val="000746E0"/>
    <w:rsid w:val="00080B7C"/>
    <w:rsid w:val="00081980"/>
    <w:rsid w:val="00083A0B"/>
    <w:rsid w:val="0008485D"/>
    <w:rsid w:val="00086C7A"/>
    <w:rsid w:val="000871A3"/>
    <w:rsid w:val="00092AA3"/>
    <w:rsid w:val="000A2516"/>
    <w:rsid w:val="000A47FE"/>
    <w:rsid w:val="000A4F93"/>
    <w:rsid w:val="000A508A"/>
    <w:rsid w:val="000A596F"/>
    <w:rsid w:val="000B5131"/>
    <w:rsid w:val="000B5224"/>
    <w:rsid w:val="000B7FC0"/>
    <w:rsid w:val="000C2021"/>
    <w:rsid w:val="000C27EB"/>
    <w:rsid w:val="000C68D9"/>
    <w:rsid w:val="000C6A02"/>
    <w:rsid w:val="000D0166"/>
    <w:rsid w:val="000D1BCE"/>
    <w:rsid w:val="000D2ACB"/>
    <w:rsid w:val="000D3FBE"/>
    <w:rsid w:val="000D5E79"/>
    <w:rsid w:val="000D75BA"/>
    <w:rsid w:val="000E1FFC"/>
    <w:rsid w:val="000E69CC"/>
    <w:rsid w:val="000E75F2"/>
    <w:rsid w:val="000F0C49"/>
    <w:rsid w:val="000F3975"/>
    <w:rsid w:val="000F5305"/>
    <w:rsid w:val="00107EB0"/>
    <w:rsid w:val="00111CF5"/>
    <w:rsid w:val="00115B3A"/>
    <w:rsid w:val="00117B94"/>
    <w:rsid w:val="00117D66"/>
    <w:rsid w:val="00117DB5"/>
    <w:rsid w:val="0012064E"/>
    <w:rsid w:val="00121B31"/>
    <w:rsid w:val="00127D33"/>
    <w:rsid w:val="00131A55"/>
    <w:rsid w:val="00152418"/>
    <w:rsid w:val="00154820"/>
    <w:rsid w:val="00154EF9"/>
    <w:rsid w:val="0015509C"/>
    <w:rsid w:val="00155461"/>
    <w:rsid w:val="00170720"/>
    <w:rsid w:val="0017147D"/>
    <w:rsid w:val="00172EAB"/>
    <w:rsid w:val="001811A3"/>
    <w:rsid w:val="00184618"/>
    <w:rsid w:val="00195CB1"/>
    <w:rsid w:val="0019659F"/>
    <w:rsid w:val="001A095C"/>
    <w:rsid w:val="001A0F0B"/>
    <w:rsid w:val="001A2BE2"/>
    <w:rsid w:val="001A4C05"/>
    <w:rsid w:val="001B3443"/>
    <w:rsid w:val="001B3FC1"/>
    <w:rsid w:val="001C0C3E"/>
    <w:rsid w:val="001C49BF"/>
    <w:rsid w:val="001C7C01"/>
    <w:rsid w:val="001D19EA"/>
    <w:rsid w:val="001D1B36"/>
    <w:rsid w:val="001D22EE"/>
    <w:rsid w:val="001D577C"/>
    <w:rsid w:val="001D62E8"/>
    <w:rsid w:val="001E083F"/>
    <w:rsid w:val="001F5B85"/>
    <w:rsid w:val="002073C9"/>
    <w:rsid w:val="00210331"/>
    <w:rsid w:val="00215127"/>
    <w:rsid w:val="00217AEF"/>
    <w:rsid w:val="0022598F"/>
    <w:rsid w:val="002264CC"/>
    <w:rsid w:val="00237A06"/>
    <w:rsid w:val="00237A26"/>
    <w:rsid w:val="00241C75"/>
    <w:rsid w:val="002428B3"/>
    <w:rsid w:val="00245F22"/>
    <w:rsid w:val="0025374B"/>
    <w:rsid w:val="00255005"/>
    <w:rsid w:val="00260CCB"/>
    <w:rsid w:val="002638AE"/>
    <w:rsid w:val="00264DA3"/>
    <w:rsid w:val="002656EE"/>
    <w:rsid w:val="00267945"/>
    <w:rsid w:val="00270A19"/>
    <w:rsid w:val="0028225A"/>
    <w:rsid w:val="00283B59"/>
    <w:rsid w:val="00284A62"/>
    <w:rsid w:val="00286E02"/>
    <w:rsid w:val="00287D43"/>
    <w:rsid w:val="00292FC8"/>
    <w:rsid w:val="00295263"/>
    <w:rsid w:val="002A0913"/>
    <w:rsid w:val="002A3971"/>
    <w:rsid w:val="002B1412"/>
    <w:rsid w:val="002B1AFB"/>
    <w:rsid w:val="002B1D04"/>
    <w:rsid w:val="002B5C3A"/>
    <w:rsid w:val="002B5E3B"/>
    <w:rsid w:val="002B7181"/>
    <w:rsid w:val="002B7546"/>
    <w:rsid w:val="002C235A"/>
    <w:rsid w:val="002C2877"/>
    <w:rsid w:val="002C47A6"/>
    <w:rsid w:val="002C5FB8"/>
    <w:rsid w:val="002E397F"/>
    <w:rsid w:val="0030156A"/>
    <w:rsid w:val="0030296E"/>
    <w:rsid w:val="00304ED2"/>
    <w:rsid w:val="00307162"/>
    <w:rsid w:val="003073B0"/>
    <w:rsid w:val="0030786C"/>
    <w:rsid w:val="003147D4"/>
    <w:rsid w:val="0032456D"/>
    <w:rsid w:val="0032612B"/>
    <w:rsid w:val="00326D7B"/>
    <w:rsid w:val="003503A9"/>
    <w:rsid w:val="00356C8C"/>
    <w:rsid w:val="003636AE"/>
    <w:rsid w:val="003704F4"/>
    <w:rsid w:val="00375E1B"/>
    <w:rsid w:val="0038034A"/>
    <w:rsid w:val="00387BD5"/>
    <w:rsid w:val="00390DF0"/>
    <w:rsid w:val="003927DB"/>
    <w:rsid w:val="003977D1"/>
    <w:rsid w:val="003A2441"/>
    <w:rsid w:val="003A6756"/>
    <w:rsid w:val="003B1BE3"/>
    <w:rsid w:val="003B48F7"/>
    <w:rsid w:val="003B5448"/>
    <w:rsid w:val="003D03E3"/>
    <w:rsid w:val="003D0596"/>
    <w:rsid w:val="003D4C5C"/>
    <w:rsid w:val="003E3C27"/>
    <w:rsid w:val="00400C53"/>
    <w:rsid w:val="00400EC9"/>
    <w:rsid w:val="00412CF6"/>
    <w:rsid w:val="00412EEA"/>
    <w:rsid w:val="00413428"/>
    <w:rsid w:val="00413A47"/>
    <w:rsid w:val="00414D4E"/>
    <w:rsid w:val="00415C6A"/>
    <w:rsid w:val="0041637A"/>
    <w:rsid w:val="00416CF1"/>
    <w:rsid w:val="00416E2D"/>
    <w:rsid w:val="00416FC3"/>
    <w:rsid w:val="004279AD"/>
    <w:rsid w:val="00427F40"/>
    <w:rsid w:val="00433028"/>
    <w:rsid w:val="00441B79"/>
    <w:rsid w:val="00445379"/>
    <w:rsid w:val="00446F72"/>
    <w:rsid w:val="00452651"/>
    <w:rsid w:val="004548CC"/>
    <w:rsid w:val="004550FC"/>
    <w:rsid w:val="00457C27"/>
    <w:rsid w:val="00462BFC"/>
    <w:rsid w:val="00470DAB"/>
    <w:rsid w:val="00471F5E"/>
    <w:rsid w:val="00472D55"/>
    <w:rsid w:val="00473172"/>
    <w:rsid w:val="00477461"/>
    <w:rsid w:val="00480398"/>
    <w:rsid w:val="00481222"/>
    <w:rsid w:val="00484F63"/>
    <w:rsid w:val="004865BB"/>
    <w:rsid w:val="004867E2"/>
    <w:rsid w:val="00490D1F"/>
    <w:rsid w:val="00494EFB"/>
    <w:rsid w:val="0049532B"/>
    <w:rsid w:val="004A0EA3"/>
    <w:rsid w:val="004A4896"/>
    <w:rsid w:val="004A6BEC"/>
    <w:rsid w:val="004A79A6"/>
    <w:rsid w:val="004B562F"/>
    <w:rsid w:val="004C6BFF"/>
    <w:rsid w:val="004D3511"/>
    <w:rsid w:val="004D3E8A"/>
    <w:rsid w:val="004D6875"/>
    <w:rsid w:val="004D70C8"/>
    <w:rsid w:val="004E3DEE"/>
    <w:rsid w:val="004E572C"/>
    <w:rsid w:val="004E6C48"/>
    <w:rsid w:val="004E7B22"/>
    <w:rsid w:val="004F0936"/>
    <w:rsid w:val="004F21F5"/>
    <w:rsid w:val="004F4625"/>
    <w:rsid w:val="00501F2A"/>
    <w:rsid w:val="00506325"/>
    <w:rsid w:val="00510D96"/>
    <w:rsid w:val="005113A0"/>
    <w:rsid w:val="00513036"/>
    <w:rsid w:val="00514605"/>
    <w:rsid w:val="0051607F"/>
    <w:rsid w:val="00517C29"/>
    <w:rsid w:val="005219D8"/>
    <w:rsid w:val="005250ED"/>
    <w:rsid w:val="00526250"/>
    <w:rsid w:val="00527855"/>
    <w:rsid w:val="00531DC2"/>
    <w:rsid w:val="0053376A"/>
    <w:rsid w:val="00534908"/>
    <w:rsid w:val="00540E46"/>
    <w:rsid w:val="005422AD"/>
    <w:rsid w:val="00542334"/>
    <w:rsid w:val="0054357E"/>
    <w:rsid w:val="00544914"/>
    <w:rsid w:val="0055339C"/>
    <w:rsid w:val="00554244"/>
    <w:rsid w:val="00554C37"/>
    <w:rsid w:val="00563236"/>
    <w:rsid w:val="0056331A"/>
    <w:rsid w:val="00563618"/>
    <w:rsid w:val="005662BF"/>
    <w:rsid w:val="00574FFD"/>
    <w:rsid w:val="00582847"/>
    <w:rsid w:val="00582A22"/>
    <w:rsid w:val="005837D4"/>
    <w:rsid w:val="005858CE"/>
    <w:rsid w:val="005904FC"/>
    <w:rsid w:val="00594A4A"/>
    <w:rsid w:val="00596D94"/>
    <w:rsid w:val="005A2A60"/>
    <w:rsid w:val="005A713F"/>
    <w:rsid w:val="005A7386"/>
    <w:rsid w:val="005B201E"/>
    <w:rsid w:val="005B2F94"/>
    <w:rsid w:val="005B5979"/>
    <w:rsid w:val="005B7C09"/>
    <w:rsid w:val="005C5EAD"/>
    <w:rsid w:val="005C67E1"/>
    <w:rsid w:val="005C7858"/>
    <w:rsid w:val="005D00E4"/>
    <w:rsid w:val="005D6E37"/>
    <w:rsid w:val="005E06B9"/>
    <w:rsid w:val="005E3101"/>
    <w:rsid w:val="005E3234"/>
    <w:rsid w:val="005E3A90"/>
    <w:rsid w:val="005E3E82"/>
    <w:rsid w:val="005E5809"/>
    <w:rsid w:val="005E6A1F"/>
    <w:rsid w:val="005F3469"/>
    <w:rsid w:val="005F3C7B"/>
    <w:rsid w:val="006056F9"/>
    <w:rsid w:val="00605899"/>
    <w:rsid w:val="00616F44"/>
    <w:rsid w:val="006176EB"/>
    <w:rsid w:val="00620921"/>
    <w:rsid w:val="0062181D"/>
    <w:rsid w:val="00622EC9"/>
    <w:rsid w:val="00623951"/>
    <w:rsid w:val="00627DF4"/>
    <w:rsid w:val="00630F61"/>
    <w:rsid w:val="00646D6C"/>
    <w:rsid w:val="00647DDF"/>
    <w:rsid w:val="00656C66"/>
    <w:rsid w:val="00660CA6"/>
    <w:rsid w:val="00663E71"/>
    <w:rsid w:val="00667134"/>
    <w:rsid w:val="00667BF8"/>
    <w:rsid w:val="00670ADC"/>
    <w:rsid w:val="00673650"/>
    <w:rsid w:val="00673E18"/>
    <w:rsid w:val="006750F1"/>
    <w:rsid w:val="00680C0C"/>
    <w:rsid w:val="00680DAE"/>
    <w:rsid w:val="0068584B"/>
    <w:rsid w:val="006928D3"/>
    <w:rsid w:val="0069439F"/>
    <w:rsid w:val="006948EA"/>
    <w:rsid w:val="00696976"/>
    <w:rsid w:val="006A0059"/>
    <w:rsid w:val="006A0531"/>
    <w:rsid w:val="006A12D1"/>
    <w:rsid w:val="006A1710"/>
    <w:rsid w:val="006A2615"/>
    <w:rsid w:val="006B0A01"/>
    <w:rsid w:val="006B4C66"/>
    <w:rsid w:val="006C0C83"/>
    <w:rsid w:val="006C2C0D"/>
    <w:rsid w:val="006C50FC"/>
    <w:rsid w:val="006C5177"/>
    <w:rsid w:val="006D136C"/>
    <w:rsid w:val="006D3A4E"/>
    <w:rsid w:val="006D3B5B"/>
    <w:rsid w:val="006D4A52"/>
    <w:rsid w:val="006D4A74"/>
    <w:rsid w:val="006E3ACE"/>
    <w:rsid w:val="006E499D"/>
    <w:rsid w:val="006E5706"/>
    <w:rsid w:val="006F5E28"/>
    <w:rsid w:val="00701C9C"/>
    <w:rsid w:val="007023B4"/>
    <w:rsid w:val="00706647"/>
    <w:rsid w:val="007105C0"/>
    <w:rsid w:val="00712946"/>
    <w:rsid w:val="0071688F"/>
    <w:rsid w:val="00722368"/>
    <w:rsid w:val="007231AC"/>
    <w:rsid w:val="00725E42"/>
    <w:rsid w:val="007358E4"/>
    <w:rsid w:val="00741762"/>
    <w:rsid w:val="00741E32"/>
    <w:rsid w:val="0075145E"/>
    <w:rsid w:val="00752696"/>
    <w:rsid w:val="00762F8F"/>
    <w:rsid w:val="007643E9"/>
    <w:rsid w:val="007658DA"/>
    <w:rsid w:val="007700E7"/>
    <w:rsid w:val="00770F8D"/>
    <w:rsid w:val="00771CC6"/>
    <w:rsid w:val="00772246"/>
    <w:rsid w:val="0077234E"/>
    <w:rsid w:val="00773B30"/>
    <w:rsid w:val="00773B7D"/>
    <w:rsid w:val="00777133"/>
    <w:rsid w:val="0077796E"/>
    <w:rsid w:val="00782562"/>
    <w:rsid w:val="007872E4"/>
    <w:rsid w:val="0079019C"/>
    <w:rsid w:val="007902C5"/>
    <w:rsid w:val="007940CA"/>
    <w:rsid w:val="0079502A"/>
    <w:rsid w:val="00795F08"/>
    <w:rsid w:val="007964D5"/>
    <w:rsid w:val="00797435"/>
    <w:rsid w:val="007A0AD9"/>
    <w:rsid w:val="007B2FF9"/>
    <w:rsid w:val="007B3C83"/>
    <w:rsid w:val="007B3D0F"/>
    <w:rsid w:val="007C47B6"/>
    <w:rsid w:val="007D210C"/>
    <w:rsid w:val="007D2E8E"/>
    <w:rsid w:val="007D76E5"/>
    <w:rsid w:val="007E1DDA"/>
    <w:rsid w:val="007E3F91"/>
    <w:rsid w:val="007E656A"/>
    <w:rsid w:val="007E6EA9"/>
    <w:rsid w:val="007F1F54"/>
    <w:rsid w:val="007F512C"/>
    <w:rsid w:val="007F7B52"/>
    <w:rsid w:val="00802BE2"/>
    <w:rsid w:val="00806C22"/>
    <w:rsid w:val="008104DC"/>
    <w:rsid w:val="00811EC9"/>
    <w:rsid w:val="008140AD"/>
    <w:rsid w:val="00817203"/>
    <w:rsid w:val="0082222E"/>
    <w:rsid w:val="008264EB"/>
    <w:rsid w:val="0082692F"/>
    <w:rsid w:val="00826B77"/>
    <w:rsid w:val="00832202"/>
    <w:rsid w:val="00833115"/>
    <w:rsid w:val="008348D3"/>
    <w:rsid w:val="00841D2F"/>
    <w:rsid w:val="00847E8F"/>
    <w:rsid w:val="008527C1"/>
    <w:rsid w:val="00856E16"/>
    <w:rsid w:val="00861FE3"/>
    <w:rsid w:val="00870C62"/>
    <w:rsid w:val="00872049"/>
    <w:rsid w:val="00872CD0"/>
    <w:rsid w:val="0087692F"/>
    <w:rsid w:val="008821D4"/>
    <w:rsid w:val="0089382A"/>
    <w:rsid w:val="0089548A"/>
    <w:rsid w:val="008959F9"/>
    <w:rsid w:val="00895B39"/>
    <w:rsid w:val="00896C93"/>
    <w:rsid w:val="008B4D37"/>
    <w:rsid w:val="008C2E56"/>
    <w:rsid w:val="008C2EFF"/>
    <w:rsid w:val="008C412D"/>
    <w:rsid w:val="008D1DBE"/>
    <w:rsid w:val="008D2A79"/>
    <w:rsid w:val="008D3079"/>
    <w:rsid w:val="008D67D9"/>
    <w:rsid w:val="008D692B"/>
    <w:rsid w:val="008E5DDE"/>
    <w:rsid w:val="008F5F2B"/>
    <w:rsid w:val="008F6065"/>
    <w:rsid w:val="009016CC"/>
    <w:rsid w:val="00901BB0"/>
    <w:rsid w:val="009026F8"/>
    <w:rsid w:val="00903596"/>
    <w:rsid w:val="009050FD"/>
    <w:rsid w:val="009067D3"/>
    <w:rsid w:val="00910D17"/>
    <w:rsid w:val="0091351A"/>
    <w:rsid w:val="00916432"/>
    <w:rsid w:val="0091649A"/>
    <w:rsid w:val="0092231C"/>
    <w:rsid w:val="009224C1"/>
    <w:rsid w:val="00922649"/>
    <w:rsid w:val="00925DAB"/>
    <w:rsid w:val="00926233"/>
    <w:rsid w:val="00926865"/>
    <w:rsid w:val="00930DC8"/>
    <w:rsid w:val="009341F5"/>
    <w:rsid w:val="00935C5B"/>
    <w:rsid w:val="009450B6"/>
    <w:rsid w:val="009458F5"/>
    <w:rsid w:val="00951F57"/>
    <w:rsid w:val="00954784"/>
    <w:rsid w:val="00957ADD"/>
    <w:rsid w:val="00957FC0"/>
    <w:rsid w:val="009629CB"/>
    <w:rsid w:val="00964F40"/>
    <w:rsid w:val="00972A12"/>
    <w:rsid w:val="00974B2B"/>
    <w:rsid w:val="0098037D"/>
    <w:rsid w:val="009810D3"/>
    <w:rsid w:val="00981BEA"/>
    <w:rsid w:val="009959E4"/>
    <w:rsid w:val="009971A8"/>
    <w:rsid w:val="009A18EF"/>
    <w:rsid w:val="009A32C1"/>
    <w:rsid w:val="009B0605"/>
    <w:rsid w:val="009B3973"/>
    <w:rsid w:val="009B4C98"/>
    <w:rsid w:val="009B4F7A"/>
    <w:rsid w:val="009B6534"/>
    <w:rsid w:val="009C1199"/>
    <w:rsid w:val="009C63EF"/>
    <w:rsid w:val="009D4C11"/>
    <w:rsid w:val="009E3298"/>
    <w:rsid w:val="009E5AC0"/>
    <w:rsid w:val="009F0625"/>
    <w:rsid w:val="009F0E2A"/>
    <w:rsid w:val="009F267B"/>
    <w:rsid w:val="009F402D"/>
    <w:rsid w:val="009F602C"/>
    <w:rsid w:val="00A03068"/>
    <w:rsid w:val="00A07860"/>
    <w:rsid w:val="00A124D7"/>
    <w:rsid w:val="00A217F2"/>
    <w:rsid w:val="00A237E4"/>
    <w:rsid w:val="00A24F9B"/>
    <w:rsid w:val="00A256D5"/>
    <w:rsid w:val="00A25F37"/>
    <w:rsid w:val="00A26742"/>
    <w:rsid w:val="00A30B33"/>
    <w:rsid w:val="00A3268A"/>
    <w:rsid w:val="00A35655"/>
    <w:rsid w:val="00A40AA4"/>
    <w:rsid w:val="00A40E9A"/>
    <w:rsid w:val="00A40EB1"/>
    <w:rsid w:val="00A44501"/>
    <w:rsid w:val="00A452DF"/>
    <w:rsid w:val="00A51322"/>
    <w:rsid w:val="00A53C90"/>
    <w:rsid w:val="00A643F7"/>
    <w:rsid w:val="00A6665C"/>
    <w:rsid w:val="00A70C45"/>
    <w:rsid w:val="00A8764A"/>
    <w:rsid w:val="00A928D5"/>
    <w:rsid w:val="00A94FB8"/>
    <w:rsid w:val="00A97DC5"/>
    <w:rsid w:val="00AA210E"/>
    <w:rsid w:val="00AA2367"/>
    <w:rsid w:val="00AA2530"/>
    <w:rsid w:val="00AA6C8D"/>
    <w:rsid w:val="00AB0332"/>
    <w:rsid w:val="00AB2ABD"/>
    <w:rsid w:val="00AB2F30"/>
    <w:rsid w:val="00AB5A55"/>
    <w:rsid w:val="00AC116A"/>
    <w:rsid w:val="00AC5DA8"/>
    <w:rsid w:val="00AD0A1A"/>
    <w:rsid w:val="00AD1C6F"/>
    <w:rsid w:val="00AD2F2E"/>
    <w:rsid w:val="00AD5138"/>
    <w:rsid w:val="00AD75E4"/>
    <w:rsid w:val="00AE0029"/>
    <w:rsid w:val="00AE35D9"/>
    <w:rsid w:val="00AE46F9"/>
    <w:rsid w:val="00AE673F"/>
    <w:rsid w:val="00B01B5A"/>
    <w:rsid w:val="00B029FD"/>
    <w:rsid w:val="00B069C3"/>
    <w:rsid w:val="00B0723B"/>
    <w:rsid w:val="00B10935"/>
    <w:rsid w:val="00B155D9"/>
    <w:rsid w:val="00B212C7"/>
    <w:rsid w:val="00B2180A"/>
    <w:rsid w:val="00B27E79"/>
    <w:rsid w:val="00B315DF"/>
    <w:rsid w:val="00B3214B"/>
    <w:rsid w:val="00B34B82"/>
    <w:rsid w:val="00B42851"/>
    <w:rsid w:val="00B42C78"/>
    <w:rsid w:val="00B4396C"/>
    <w:rsid w:val="00B44230"/>
    <w:rsid w:val="00B4696B"/>
    <w:rsid w:val="00B46CFB"/>
    <w:rsid w:val="00B476C6"/>
    <w:rsid w:val="00B47F47"/>
    <w:rsid w:val="00B509FB"/>
    <w:rsid w:val="00B5697F"/>
    <w:rsid w:val="00B63824"/>
    <w:rsid w:val="00B64B65"/>
    <w:rsid w:val="00B71A11"/>
    <w:rsid w:val="00B7273C"/>
    <w:rsid w:val="00B74CCA"/>
    <w:rsid w:val="00B76D9D"/>
    <w:rsid w:val="00B84CD3"/>
    <w:rsid w:val="00B860EE"/>
    <w:rsid w:val="00B87AA3"/>
    <w:rsid w:val="00B9496C"/>
    <w:rsid w:val="00BA3FBE"/>
    <w:rsid w:val="00BB0DA6"/>
    <w:rsid w:val="00BB36C9"/>
    <w:rsid w:val="00BB5A19"/>
    <w:rsid w:val="00BC0EFD"/>
    <w:rsid w:val="00BC23BC"/>
    <w:rsid w:val="00BC290F"/>
    <w:rsid w:val="00BC61E2"/>
    <w:rsid w:val="00BC6F86"/>
    <w:rsid w:val="00BC7FAC"/>
    <w:rsid w:val="00BD1A80"/>
    <w:rsid w:val="00BD5435"/>
    <w:rsid w:val="00BD6313"/>
    <w:rsid w:val="00BE03A4"/>
    <w:rsid w:val="00BE4D80"/>
    <w:rsid w:val="00BE77C1"/>
    <w:rsid w:val="00BF18E1"/>
    <w:rsid w:val="00BF1E9F"/>
    <w:rsid w:val="00BF4BC5"/>
    <w:rsid w:val="00BF5F23"/>
    <w:rsid w:val="00C11010"/>
    <w:rsid w:val="00C11671"/>
    <w:rsid w:val="00C11E60"/>
    <w:rsid w:val="00C1206C"/>
    <w:rsid w:val="00C20BCF"/>
    <w:rsid w:val="00C217E9"/>
    <w:rsid w:val="00C24246"/>
    <w:rsid w:val="00C242FD"/>
    <w:rsid w:val="00C2531D"/>
    <w:rsid w:val="00C32E59"/>
    <w:rsid w:val="00C36911"/>
    <w:rsid w:val="00C3735A"/>
    <w:rsid w:val="00C40181"/>
    <w:rsid w:val="00C455B3"/>
    <w:rsid w:val="00C45604"/>
    <w:rsid w:val="00C55841"/>
    <w:rsid w:val="00C61C41"/>
    <w:rsid w:val="00C64542"/>
    <w:rsid w:val="00C908BE"/>
    <w:rsid w:val="00C93738"/>
    <w:rsid w:val="00C97C26"/>
    <w:rsid w:val="00CB2475"/>
    <w:rsid w:val="00CB28C1"/>
    <w:rsid w:val="00CB38E6"/>
    <w:rsid w:val="00CB5B1A"/>
    <w:rsid w:val="00CC2CC1"/>
    <w:rsid w:val="00CC5E2D"/>
    <w:rsid w:val="00CD7868"/>
    <w:rsid w:val="00CE0603"/>
    <w:rsid w:val="00CE0C90"/>
    <w:rsid w:val="00CE71CD"/>
    <w:rsid w:val="00CF09F4"/>
    <w:rsid w:val="00CF32CB"/>
    <w:rsid w:val="00CF3A61"/>
    <w:rsid w:val="00CF426B"/>
    <w:rsid w:val="00D0357F"/>
    <w:rsid w:val="00D06BCD"/>
    <w:rsid w:val="00D11E5D"/>
    <w:rsid w:val="00D246E8"/>
    <w:rsid w:val="00D30984"/>
    <w:rsid w:val="00D33D41"/>
    <w:rsid w:val="00D34BC3"/>
    <w:rsid w:val="00D35630"/>
    <w:rsid w:val="00D42789"/>
    <w:rsid w:val="00D44E9D"/>
    <w:rsid w:val="00D457A8"/>
    <w:rsid w:val="00D61ECB"/>
    <w:rsid w:val="00D62D16"/>
    <w:rsid w:val="00D65948"/>
    <w:rsid w:val="00D674E9"/>
    <w:rsid w:val="00D8139B"/>
    <w:rsid w:val="00D87851"/>
    <w:rsid w:val="00D94FEB"/>
    <w:rsid w:val="00D95750"/>
    <w:rsid w:val="00DA1C36"/>
    <w:rsid w:val="00DA5BEF"/>
    <w:rsid w:val="00DA6A7B"/>
    <w:rsid w:val="00DA7A2A"/>
    <w:rsid w:val="00DB1605"/>
    <w:rsid w:val="00DC6C04"/>
    <w:rsid w:val="00DD04FC"/>
    <w:rsid w:val="00DD41F8"/>
    <w:rsid w:val="00DD7A48"/>
    <w:rsid w:val="00DE197B"/>
    <w:rsid w:val="00DE405D"/>
    <w:rsid w:val="00DF3BB4"/>
    <w:rsid w:val="00DF5EFC"/>
    <w:rsid w:val="00E1158B"/>
    <w:rsid w:val="00E1543D"/>
    <w:rsid w:val="00E17054"/>
    <w:rsid w:val="00E20CFA"/>
    <w:rsid w:val="00E239DE"/>
    <w:rsid w:val="00E30F5F"/>
    <w:rsid w:val="00E31A6F"/>
    <w:rsid w:val="00E379DD"/>
    <w:rsid w:val="00E44E7B"/>
    <w:rsid w:val="00E4658A"/>
    <w:rsid w:val="00E47A16"/>
    <w:rsid w:val="00E543D3"/>
    <w:rsid w:val="00E54F3C"/>
    <w:rsid w:val="00E6267B"/>
    <w:rsid w:val="00E6354E"/>
    <w:rsid w:val="00E66D65"/>
    <w:rsid w:val="00E7406E"/>
    <w:rsid w:val="00E74CCA"/>
    <w:rsid w:val="00E7535B"/>
    <w:rsid w:val="00E755FD"/>
    <w:rsid w:val="00E85B53"/>
    <w:rsid w:val="00E87C34"/>
    <w:rsid w:val="00E96978"/>
    <w:rsid w:val="00E97A92"/>
    <w:rsid w:val="00EA5C9D"/>
    <w:rsid w:val="00EA6108"/>
    <w:rsid w:val="00EA6679"/>
    <w:rsid w:val="00EC0A91"/>
    <w:rsid w:val="00EC4890"/>
    <w:rsid w:val="00ED0FA4"/>
    <w:rsid w:val="00EE2A42"/>
    <w:rsid w:val="00EE6B77"/>
    <w:rsid w:val="00EF1A56"/>
    <w:rsid w:val="00EF2B52"/>
    <w:rsid w:val="00EF4002"/>
    <w:rsid w:val="00F02E92"/>
    <w:rsid w:val="00F043C0"/>
    <w:rsid w:val="00F05BD7"/>
    <w:rsid w:val="00F0677E"/>
    <w:rsid w:val="00F06EB0"/>
    <w:rsid w:val="00F11015"/>
    <w:rsid w:val="00F2579B"/>
    <w:rsid w:val="00F263B4"/>
    <w:rsid w:val="00F27903"/>
    <w:rsid w:val="00F314FB"/>
    <w:rsid w:val="00F362AB"/>
    <w:rsid w:val="00F371AD"/>
    <w:rsid w:val="00F41355"/>
    <w:rsid w:val="00F436A4"/>
    <w:rsid w:val="00F5416F"/>
    <w:rsid w:val="00F554C3"/>
    <w:rsid w:val="00F5567D"/>
    <w:rsid w:val="00F565DB"/>
    <w:rsid w:val="00F61715"/>
    <w:rsid w:val="00F80A56"/>
    <w:rsid w:val="00F827D4"/>
    <w:rsid w:val="00F91B3B"/>
    <w:rsid w:val="00FA571F"/>
    <w:rsid w:val="00FA5892"/>
    <w:rsid w:val="00FA61CA"/>
    <w:rsid w:val="00FA6921"/>
    <w:rsid w:val="00FB0FC9"/>
    <w:rsid w:val="00FB116E"/>
    <w:rsid w:val="00FB148B"/>
    <w:rsid w:val="00FB3272"/>
    <w:rsid w:val="00FB7BA3"/>
    <w:rsid w:val="00FC0AE6"/>
    <w:rsid w:val="00FC7E90"/>
    <w:rsid w:val="00FE2707"/>
    <w:rsid w:val="00FE6BFA"/>
    <w:rsid w:val="00FF5D59"/>
    <w:rsid w:val="00FF5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1C0C3E"/>
    <w:pPr>
      <w:keepNext/>
      <w:keepLines/>
      <w:pageBreakBefore/>
      <w:numPr>
        <w:numId w:val="1"/>
      </w:numPr>
      <w:pBdr>
        <w:bottom w:val="single" w:sz="4" w:space="1" w:color="auto"/>
      </w:pBdr>
      <w:outlineLvl w:val="0"/>
    </w:pPr>
    <w:rPr>
      <w:rFonts w:asciiTheme="minorHAnsi" w:hAnsiTheme="minorHAnsi"/>
      <w:b/>
      <w:sz w:val="32"/>
      <w:szCs w:val="32"/>
    </w:rPr>
  </w:style>
  <w:style w:type="paragraph" w:styleId="Heading2">
    <w:name w:val="heading 2"/>
    <w:aliases w:val="h2"/>
    <w:basedOn w:val="Normal"/>
    <w:next w:val="Normal"/>
    <w:link w:val="Heading2Char"/>
    <w:qFormat/>
    <w:rsid w:val="001C0C3E"/>
    <w:pPr>
      <w:keepLines/>
      <w:numPr>
        <w:ilvl w:val="1"/>
        <w:numId w:val="1"/>
      </w:numPr>
      <w:spacing w:before="240" w:after="60"/>
      <w:ind w:left="576"/>
      <w:outlineLvl w:val="1"/>
    </w:pPr>
    <w:rPr>
      <w:rFonts w:asciiTheme="minorHAnsi" w:hAnsiTheme="minorHAnsi" w:cs="Arial"/>
      <w:b/>
      <w:bCs/>
      <w:iCs/>
      <w:sz w:val="28"/>
      <w:szCs w:val="28"/>
    </w:rPr>
  </w:style>
  <w:style w:type="paragraph" w:styleId="Heading3">
    <w:name w:val="heading 3"/>
    <w:basedOn w:val="Normal"/>
    <w:next w:val="Normal"/>
    <w:link w:val="Heading3Char"/>
    <w:qFormat/>
    <w:rsid w:val="001A4C05"/>
    <w:pPr>
      <w:keepNext/>
      <w:numPr>
        <w:ilvl w:val="2"/>
        <w:numId w:val="1"/>
      </w:numPr>
      <w:spacing w:before="240" w:after="60"/>
      <w:outlineLvl w:val="2"/>
    </w:pPr>
    <w:rPr>
      <w:rFonts w:asciiTheme="minorHAnsi" w:hAnsiTheme="minorHAnsi" w:cs="Arial"/>
      <w:b/>
      <w:bCs/>
      <w:sz w:val="26"/>
      <w:szCs w:val="26"/>
    </w:rPr>
  </w:style>
  <w:style w:type="paragraph" w:styleId="Heading4">
    <w:name w:val="heading 4"/>
    <w:basedOn w:val="Normal"/>
    <w:next w:val="Normal"/>
    <w:qFormat/>
    <w:rsid w:val="00CB5B1A"/>
    <w:pPr>
      <w:keepNext/>
      <w:numPr>
        <w:ilvl w:val="3"/>
        <w:numId w:val="1"/>
      </w:numPr>
      <w:spacing w:before="240" w:after="60"/>
      <w:outlineLvl w:val="3"/>
    </w:pPr>
    <w:rPr>
      <w:b/>
      <w:bCs/>
      <w:i/>
      <w:sz w:val="26"/>
      <w:szCs w:val="28"/>
    </w:rPr>
  </w:style>
  <w:style w:type="paragraph" w:styleId="Heading5">
    <w:name w:val="heading 5"/>
    <w:basedOn w:val="Normal"/>
    <w:next w:val="Normal"/>
    <w:qFormat/>
    <w:rsid w:val="00CB5B1A"/>
    <w:pPr>
      <w:numPr>
        <w:ilvl w:val="4"/>
        <w:numId w:val="1"/>
      </w:numPr>
      <w:spacing w:before="240" w:after="60"/>
      <w:outlineLvl w:val="4"/>
    </w:pPr>
    <w:rPr>
      <w:b/>
      <w:bCs/>
      <w:iCs/>
      <w:sz w:val="26"/>
      <w:szCs w:val="26"/>
    </w:rPr>
  </w:style>
  <w:style w:type="paragraph" w:styleId="Heading6">
    <w:name w:val="heading 6"/>
    <w:basedOn w:val="Normal"/>
    <w:next w:val="Normal"/>
    <w:qFormat/>
    <w:rsid w:val="00CB5B1A"/>
    <w:pPr>
      <w:numPr>
        <w:ilvl w:val="5"/>
        <w:numId w:val="1"/>
      </w:numPr>
      <w:spacing w:before="240" w:after="60"/>
      <w:outlineLvl w:val="5"/>
    </w:pPr>
    <w:rPr>
      <w:b/>
      <w:bCs/>
      <w:i/>
      <w:sz w:val="22"/>
      <w:szCs w:val="22"/>
    </w:rPr>
  </w:style>
  <w:style w:type="paragraph" w:styleId="Heading7">
    <w:name w:val="heading 7"/>
    <w:basedOn w:val="Normal"/>
    <w:next w:val="Normal"/>
    <w:link w:val="Heading7Char"/>
    <w:uiPriority w:val="9"/>
    <w:unhideWhenUsed/>
    <w:qFormat/>
    <w:rsid w:val="001C0C3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C0C3E"/>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C0C3E"/>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C0C3E"/>
    <w:rPr>
      <w:rFonts w:ascii="Tahoma" w:hAnsi="Tahoma" w:cs="Tahoma"/>
      <w:sz w:val="16"/>
      <w:szCs w:val="16"/>
    </w:rPr>
  </w:style>
  <w:style w:type="character" w:customStyle="1" w:styleId="BalloonTextChar">
    <w:name w:val="Balloon Text Char"/>
    <w:basedOn w:val="DefaultParagraphFont"/>
    <w:link w:val="BalloonText"/>
    <w:rsid w:val="001C0C3E"/>
    <w:rPr>
      <w:rFonts w:ascii="Tahoma" w:hAnsi="Tahoma" w:cs="Tahoma"/>
      <w:sz w:val="16"/>
      <w:szCs w:val="16"/>
      <w:lang w:val="en-US" w:eastAsia="en-US"/>
    </w:rPr>
  </w:style>
  <w:style w:type="paragraph" w:styleId="Subtitle">
    <w:name w:val="Subtitle"/>
    <w:basedOn w:val="Normal"/>
    <w:link w:val="SubtitleChar"/>
    <w:qFormat/>
    <w:rsid w:val="001C0C3E"/>
    <w:pPr>
      <w:widowControl w:val="0"/>
      <w:spacing w:after="120"/>
      <w:jc w:val="center"/>
    </w:pPr>
    <w:rPr>
      <w:rFonts w:ascii="Calibri" w:hAnsi="Calibri"/>
      <w:b/>
      <w:sz w:val="28"/>
    </w:rPr>
  </w:style>
  <w:style w:type="character" w:customStyle="1" w:styleId="SubtitleChar">
    <w:name w:val="Subtitle Char"/>
    <w:basedOn w:val="DefaultParagraphFont"/>
    <w:link w:val="Subtitle"/>
    <w:rsid w:val="001C0C3E"/>
    <w:rPr>
      <w:rFonts w:ascii="Calibri" w:hAnsi="Calibri"/>
      <w:b/>
      <w:sz w:val="28"/>
      <w:szCs w:val="24"/>
      <w:lang w:val="en-US" w:eastAsia="en-US"/>
    </w:rPr>
  </w:style>
  <w:style w:type="paragraph" w:styleId="Title">
    <w:name w:val="Title"/>
    <w:basedOn w:val="Normal"/>
    <w:link w:val="TitleChar"/>
    <w:qFormat/>
    <w:rsid w:val="001C0C3E"/>
    <w:pPr>
      <w:widowControl w:val="0"/>
      <w:spacing w:after="120"/>
      <w:jc w:val="center"/>
    </w:pPr>
    <w:rPr>
      <w:rFonts w:ascii="Calibri" w:hAnsi="Calibri"/>
      <w:b/>
      <w:sz w:val="48"/>
    </w:rPr>
  </w:style>
  <w:style w:type="character" w:customStyle="1" w:styleId="TitleChar">
    <w:name w:val="Title Char"/>
    <w:basedOn w:val="DefaultParagraphFont"/>
    <w:link w:val="Title"/>
    <w:rsid w:val="001C0C3E"/>
    <w:rPr>
      <w:rFonts w:ascii="Calibri" w:hAnsi="Calibri"/>
      <w:b/>
      <w:sz w:val="48"/>
      <w:szCs w:val="24"/>
      <w:lang w:val="en-US" w:eastAsia="en-US"/>
    </w:rPr>
  </w:style>
  <w:style w:type="paragraph" w:customStyle="1" w:styleId="Department">
    <w:name w:val="Department"/>
    <w:basedOn w:val="Title"/>
    <w:rsid w:val="001C0C3E"/>
    <w:rPr>
      <w:sz w:val="32"/>
    </w:rPr>
  </w:style>
  <w:style w:type="paragraph" w:customStyle="1" w:styleId="Version">
    <w:name w:val="Version"/>
    <w:basedOn w:val="Normal"/>
    <w:rsid w:val="001C0C3E"/>
    <w:pPr>
      <w:jc w:val="center"/>
    </w:pPr>
    <w:rPr>
      <w:rFonts w:ascii="Calibri" w:hAnsi="Calibri"/>
    </w:rPr>
  </w:style>
  <w:style w:type="paragraph" w:customStyle="1" w:styleId="TableText">
    <w:name w:val="Table Text"/>
    <w:basedOn w:val="Normal"/>
    <w:rsid w:val="001C0C3E"/>
    <w:pPr>
      <w:spacing w:before="60"/>
    </w:pPr>
    <w:rPr>
      <w:rFonts w:ascii="Arial" w:hAnsi="Arial"/>
      <w:sz w:val="22"/>
      <w:szCs w:val="22"/>
      <w:lang w:eastAsia="en-AU"/>
    </w:rPr>
  </w:style>
  <w:style w:type="paragraph" w:styleId="TOC1">
    <w:name w:val="toc 1"/>
    <w:basedOn w:val="Normal"/>
    <w:next w:val="Normal"/>
    <w:autoRedefine/>
    <w:uiPriority w:val="39"/>
    <w:rsid w:val="00A6665C"/>
    <w:pPr>
      <w:tabs>
        <w:tab w:val="right" w:leader="dot" w:pos="8296"/>
      </w:tabs>
      <w:spacing w:before="120" w:after="120" w:line="360" w:lineRule="auto"/>
    </w:pPr>
    <w:rPr>
      <w:rFonts w:ascii="Arial" w:hAnsi="Arial"/>
      <w:b/>
      <w:bCs/>
      <w:caps/>
      <w:sz w:val="20"/>
      <w:szCs w:val="20"/>
      <w:lang w:eastAsia="en-AU"/>
    </w:rPr>
  </w:style>
  <w:style w:type="paragraph" w:styleId="TOC2">
    <w:name w:val="toc 2"/>
    <w:basedOn w:val="Normal"/>
    <w:next w:val="Normal"/>
    <w:autoRedefine/>
    <w:uiPriority w:val="39"/>
    <w:rsid w:val="001C0C3E"/>
    <w:pPr>
      <w:ind w:left="240"/>
    </w:pPr>
    <w:rPr>
      <w:rFonts w:ascii="Arial" w:hAnsi="Arial"/>
      <w:smallCaps/>
      <w:sz w:val="20"/>
      <w:szCs w:val="20"/>
      <w:lang w:eastAsia="en-AU"/>
    </w:rPr>
  </w:style>
  <w:style w:type="paragraph" w:customStyle="1" w:styleId="Text2">
    <w:name w:val="Text 2"/>
    <w:next w:val="Normal"/>
    <w:rsid w:val="001C0C3E"/>
    <w:rPr>
      <w:b/>
      <w:bCs/>
      <w:noProof/>
      <w:sz w:val="28"/>
      <w:szCs w:val="28"/>
    </w:rPr>
  </w:style>
  <w:style w:type="character" w:customStyle="1" w:styleId="Heading7Char">
    <w:name w:val="Heading 7 Char"/>
    <w:basedOn w:val="DefaultParagraphFont"/>
    <w:link w:val="Heading7"/>
    <w:uiPriority w:val="9"/>
    <w:rsid w:val="001C0C3E"/>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uiPriority w:val="9"/>
    <w:rsid w:val="001C0C3E"/>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1C0C3E"/>
    <w:rPr>
      <w:rFonts w:asciiTheme="majorHAnsi" w:eastAsiaTheme="majorEastAsia" w:hAnsiTheme="majorHAnsi" w:cstheme="majorBidi"/>
      <w:i/>
      <w:iCs/>
      <w:color w:val="404040" w:themeColor="text1" w:themeTint="BF"/>
      <w:lang w:eastAsia="en-US"/>
    </w:rPr>
  </w:style>
  <w:style w:type="paragraph" w:styleId="ListParagraph">
    <w:name w:val="List Paragraph"/>
    <w:aliases w:val="Figure_name,List Paragraph1,Numbered Indented Text,Bullet- First level,List NUmber,Listenabsatz1,lp1,List Paragraph11,Style 2,TOC style,List Paragraph2,List Paragraph Char Char,Number_1,SGLText List Paragraph,new,Colorful List - Accent 11"/>
    <w:basedOn w:val="Normal"/>
    <w:link w:val="ListParagraphChar"/>
    <w:uiPriority w:val="34"/>
    <w:qFormat/>
    <w:rsid w:val="00B3214B"/>
    <w:pPr>
      <w:spacing w:after="200" w:line="276" w:lineRule="auto"/>
      <w:ind w:left="720"/>
      <w:contextualSpacing/>
    </w:pPr>
    <w:rPr>
      <w:rFonts w:asciiTheme="minorHAnsi" w:eastAsiaTheme="minorEastAsia" w:hAnsiTheme="minorHAnsi" w:cstheme="minorBidi"/>
      <w:sz w:val="22"/>
      <w:szCs w:val="22"/>
      <w:lang w:bidi="en-US"/>
    </w:rPr>
  </w:style>
  <w:style w:type="paragraph" w:customStyle="1" w:styleId="Tablebody">
    <w:name w:val="Table body"/>
    <w:basedOn w:val="Normal"/>
    <w:uiPriority w:val="99"/>
    <w:rsid w:val="001A4C05"/>
    <w:pPr>
      <w:overflowPunct w:val="0"/>
      <w:autoSpaceDE w:val="0"/>
      <w:autoSpaceDN w:val="0"/>
      <w:spacing w:before="40" w:after="120" w:line="276" w:lineRule="auto"/>
    </w:pPr>
    <w:rPr>
      <w:rFonts w:ascii="Verdana" w:eastAsiaTheme="minorHAnsi" w:hAnsi="Verdana" w:cstheme="minorBidi"/>
      <w:color w:val="000000"/>
      <w:sz w:val="16"/>
      <w:szCs w:val="16"/>
      <w:lang w:eastAsia="en-AU" w:bidi="en-US"/>
    </w:rPr>
  </w:style>
  <w:style w:type="paragraph" w:customStyle="1" w:styleId="InstructionText">
    <w:name w:val="Instruction Text"/>
    <w:basedOn w:val="Normal"/>
    <w:uiPriority w:val="99"/>
    <w:rsid w:val="001A4C05"/>
    <w:pPr>
      <w:overflowPunct w:val="0"/>
      <w:autoSpaceDE w:val="0"/>
      <w:autoSpaceDN w:val="0"/>
      <w:spacing w:before="120" w:after="120" w:line="300" w:lineRule="atLeast"/>
      <w:ind w:left="680"/>
    </w:pPr>
    <w:rPr>
      <w:rFonts w:ascii="Verdana" w:eastAsiaTheme="minorHAnsi" w:hAnsi="Verdana" w:cstheme="minorBidi"/>
      <w:color w:val="3366FF"/>
      <w:sz w:val="18"/>
      <w:szCs w:val="18"/>
      <w:lang w:eastAsia="en-AU" w:bidi="en-US"/>
    </w:rPr>
  </w:style>
  <w:style w:type="table" w:styleId="TableGrid">
    <w:name w:val="Table Grid"/>
    <w:basedOn w:val="TableNormal"/>
    <w:rsid w:val="001A4C05"/>
    <w:pPr>
      <w:spacing w:after="200" w:line="276" w:lineRule="auto"/>
    </w:pPr>
    <w:rPr>
      <w:rFonts w:asciiTheme="minorHAnsi" w:eastAsiaTheme="minorEastAsia" w:hAnsiTheme="minorHAnsi" w:cstheme="min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1A4C05"/>
    <w:pPr>
      <w:spacing w:after="100"/>
      <w:ind w:left="480"/>
    </w:pPr>
  </w:style>
  <w:style w:type="character" w:styleId="Hyperlink">
    <w:name w:val="Hyperlink"/>
    <w:basedOn w:val="DefaultParagraphFont"/>
    <w:uiPriority w:val="99"/>
    <w:unhideWhenUsed/>
    <w:rsid w:val="001A4C05"/>
    <w:rPr>
      <w:color w:val="0000FF" w:themeColor="hyperlink"/>
      <w:u w:val="single"/>
    </w:rPr>
  </w:style>
  <w:style w:type="paragraph" w:styleId="TOCHeading">
    <w:name w:val="TOC Heading"/>
    <w:basedOn w:val="Heading1"/>
    <w:next w:val="Normal"/>
    <w:uiPriority w:val="39"/>
    <w:unhideWhenUsed/>
    <w:qFormat/>
    <w:rsid w:val="001A4C05"/>
    <w:pPr>
      <w:pageBreakBefore w:val="0"/>
      <w:numPr>
        <w:numId w:val="0"/>
      </w:numPr>
      <w:pBdr>
        <w:bottom w:val="none" w:sz="0" w:space="0" w:color="auto"/>
      </w:pBdr>
      <w:spacing w:before="48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Header">
    <w:name w:val="header"/>
    <w:basedOn w:val="Normal"/>
    <w:link w:val="HeaderChar"/>
    <w:uiPriority w:val="99"/>
    <w:rsid w:val="00CE0C90"/>
    <w:pPr>
      <w:tabs>
        <w:tab w:val="center" w:pos="4513"/>
        <w:tab w:val="right" w:pos="9026"/>
      </w:tabs>
    </w:pPr>
  </w:style>
  <w:style w:type="character" w:customStyle="1" w:styleId="HeaderChar">
    <w:name w:val="Header Char"/>
    <w:basedOn w:val="DefaultParagraphFont"/>
    <w:link w:val="Header"/>
    <w:uiPriority w:val="99"/>
    <w:rsid w:val="00CE0C90"/>
    <w:rPr>
      <w:sz w:val="24"/>
      <w:szCs w:val="24"/>
      <w:lang w:val="en-US" w:eastAsia="en-US"/>
    </w:rPr>
  </w:style>
  <w:style w:type="paragraph" w:styleId="Footer">
    <w:name w:val="footer"/>
    <w:basedOn w:val="Normal"/>
    <w:link w:val="FooterChar"/>
    <w:uiPriority w:val="99"/>
    <w:rsid w:val="00CE0C90"/>
    <w:pPr>
      <w:tabs>
        <w:tab w:val="center" w:pos="4513"/>
        <w:tab w:val="right" w:pos="9026"/>
      </w:tabs>
    </w:pPr>
  </w:style>
  <w:style w:type="character" w:customStyle="1" w:styleId="FooterChar">
    <w:name w:val="Footer Char"/>
    <w:basedOn w:val="DefaultParagraphFont"/>
    <w:link w:val="Footer"/>
    <w:uiPriority w:val="99"/>
    <w:rsid w:val="00CE0C90"/>
    <w:rPr>
      <w:sz w:val="24"/>
      <w:szCs w:val="24"/>
      <w:lang w:val="en-US" w:eastAsia="en-US"/>
    </w:rPr>
  </w:style>
  <w:style w:type="character" w:styleId="Emphasis">
    <w:name w:val="Emphasis"/>
    <w:qFormat/>
    <w:rsid w:val="00EC0A91"/>
    <w:rPr>
      <w:i/>
      <w:iCs/>
    </w:rPr>
  </w:style>
  <w:style w:type="paragraph" w:styleId="NormalWeb">
    <w:name w:val="Normal (Web)"/>
    <w:basedOn w:val="Normal"/>
    <w:uiPriority w:val="99"/>
    <w:unhideWhenUsed/>
    <w:rsid w:val="00954784"/>
    <w:pPr>
      <w:spacing w:before="100" w:beforeAutospacing="1" w:after="100" w:afterAutospacing="1"/>
    </w:pPr>
    <w:rPr>
      <w:rFonts w:eastAsiaTheme="minorEastAsia"/>
      <w:lang w:eastAsia="en-AU"/>
    </w:rPr>
  </w:style>
  <w:style w:type="character" w:styleId="CommentReference">
    <w:name w:val="annotation reference"/>
    <w:basedOn w:val="DefaultParagraphFont"/>
    <w:rsid w:val="005B201E"/>
    <w:rPr>
      <w:sz w:val="16"/>
      <w:szCs w:val="16"/>
    </w:rPr>
  </w:style>
  <w:style w:type="paragraph" w:styleId="CommentText">
    <w:name w:val="annotation text"/>
    <w:basedOn w:val="Normal"/>
    <w:link w:val="CommentTextChar"/>
    <w:rsid w:val="005B201E"/>
    <w:rPr>
      <w:sz w:val="20"/>
      <w:szCs w:val="20"/>
    </w:rPr>
  </w:style>
  <w:style w:type="character" w:customStyle="1" w:styleId="CommentTextChar">
    <w:name w:val="Comment Text Char"/>
    <w:basedOn w:val="DefaultParagraphFont"/>
    <w:link w:val="CommentText"/>
    <w:rsid w:val="005B201E"/>
    <w:rPr>
      <w:lang w:eastAsia="en-US"/>
    </w:rPr>
  </w:style>
  <w:style w:type="paragraph" w:styleId="CommentSubject">
    <w:name w:val="annotation subject"/>
    <w:basedOn w:val="CommentText"/>
    <w:next w:val="CommentText"/>
    <w:link w:val="CommentSubjectChar"/>
    <w:rsid w:val="005B201E"/>
    <w:rPr>
      <w:b/>
      <w:bCs/>
    </w:rPr>
  </w:style>
  <w:style w:type="character" w:customStyle="1" w:styleId="CommentSubjectChar">
    <w:name w:val="Comment Subject Char"/>
    <w:basedOn w:val="CommentTextChar"/>
    <w:link w:val="CommentSubject"/>
    <w:rsid w:val="005B201E"/>
    <w:rPr>
      <w:b/>
      <w:bCs/>
      <w:lang w:eastAsia="en-US"/>
    </w:rPr>
  </w:style>
  <w:style w:type="paragraph" w:styleId="Caption">
    <w:name w:val="caption"/>
    <w:basedOn w:val="Normal"/>
    <w:next w:val="Normal"/>
    <w:unhideWhenUsed/>
    <w:qFormat/>
    <w:rsid w:val="00494EFB"/>
    <w:pPr>
      <w:spacing w:after="200"/>
    </w:pPr>
    <w:rPr>
      <w:b/>
      <w:bCs/>
      <w:color w:val="4F81BD" w:themeColor="accent1"/>
      <w:sz w:val="18"/>
      <w:szCs w:val="18"/>
    </w:rPr>
  </w:style>
  <w:style w:type="table" w:customStyle="1" w:styleId="TableGrid1">
    <w:name w:val="Table Grid1"/>
    <w:basedOn w:val="TableNormal"/>
    <w:next w:val="TableGrid"/>
    <w:rsid w:val="00BE4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Text0">
    <w:name w:val="_Instruction Text"/>
    <w:basedOn w:val="Normal"/>
    <w:link w:val="InstructionTextCharChar"/>
    <w:rsid w:val="00C36911"/>
    <w:pPr>
      <w:spacing w:before="60" w:after="120" w:line="276" w:lineRule="auto"/>
      <w:jc w:val="both"/>
    </w:pPr>
    <w:rPr>
      <w:rFonts w:asciiTheme="minorHAnsi" w:eastAsiaTheme="minorEastAsia" w:hAnsiTheme="minorHAnsi" w:cstheme="minorBidi"/>
      <w:color w:val="008000"/>
      <w:sz w:val="20"/>
      <w:szCs w:val="20"/>
      <w:lang w:val="en-US"/>
    </w:rPr>
  </w:style>
  <w:style w:type="character" w:customStyle="1" w:styleId="InstructionTextCharChar">
    <w:name w:val="_Instruction Text Char Char"/>
    <w:basedOn w:val="DefaultParagraphFont"/>
    <w:link w:val="InstructionText0"/>
    <w:rsid w:val="00C36911"/>
    <w:rPr>
      <w:rFonts w:asciiTheme="minorHAnsi" w:eastAsiaTheme="minorEastAsia" w:hAnsiTheme="minorHAnsi" w:cstheme="minorBidi"/>
      <w:color w:val="008000"/>
      <w:lang w:val="en-US" w:eastAsia="en-US"/>
    </w:rPr>
  </w:style>
  <w:style w:type="paragraph" w:customStyle="1" w:styleId="Tabletext0">
    <w:name w:val="Table text"/>
    <w:basedOn w:val="BodyText"/>
    <w:link w:val="TabletextChar"/>
    <w:rsid w:val="00C36911"/>
    <w:pPr>
      <w:spacing w:before="80" w:after="80" w:line="280" w:lineRule="atLeast"/>
      <w:ind w:left="79"/>
      <w:jc w:val="both"/>
    </w:pPr>
    <w:rPr>
      <w:rFonts w:ascii="Arial" w:eastAsia="MS Mincho" w:hAnsi="Arial" w:cstheme="minorBidi"/>
      <w:sz w:val="20"/>
      <w:szCs w:val="20"/>
      <w:lang w:val="en-NZ" w:eastAsia="ja-JP"/>
    </w:rPr>
  </w:style>
  <w:style w:type="character" w:customStyle="1" w:styleId="TabletextChar">
    <w:name w:val="Table text Char"/>
    <w:basedOn w:val="DefaultParagraphFont"/>
    <w:link w:val="Tabletext0"/>
    <w:rsid w:val="00C36911"/>
    <w:rPr>
      <w:rFonts w:ascii="Arial" w:eastAsia="MS Mincho" w:hAnsi="Arial" w:cstheme="minorBidi"/>
      <w:lang w:val="en-NZ" w:eastAsia="ja-JP"/>
    </w:rPr>
  </w:style>
  <w:style w:type="paragraph" w:customStyle="1" w:styleId="Tableguidelines">
    <w:name w:val="Table guidelines"/>
    <w:basedOn w:val="Tabletext0"/>
    <w:rsid w:val="00C36911"/>
    <w:pPr>
      <w:spacing w:line="240" w:lineRule="auto"/>
      <w:jc w:val="left"/>
    </w:pPr>
    <w:rPr>
      <w:color w:val="00CCFF"/>
    </w:rPr>
  </w:style>
  <w:style w:type="paragraph" w:styleId="BodyText">
    <w:name w:val="Body Text"/>
    <w:basedOn w:val="Normal"/>
    <w:link w:val="BodyTextChar"/>
    <w:rsid w:val="00C36911"/>
    <w:pPr>
      <w:spacing w:after="120"/>
    </w:pPr>
  </w:style>
  <w:style w:type="character" w:customStyle="1" w:styleId="BodyTextChar">
    <w:name w:val="Body Text Char"/>
    <w:basedOn w:val="DefaultParagraphFont"/>
    <w:link w:val="BodyText"/>
    <w:rsid w:val="00C36911"/>
    <w:rPr>
      <w:sz w:val="24"/>
      <w:szCs w:val="24"/>
      <w:lang w:eastAsia="en-US"/>
    </w:rPr>
  </w:style>
  <w:style w:type="paragraph" w:customStyle="1" w:styleId="Text">
    <w:name w:val="_Text"/>
    <w:basedOn w:val="Normal"/>
    <w:link w:val="TextCharChar"/>
    <w:rsid w:val="00C36911"/>
    <w:pPr>
      <w:spacing w:before="60" w:after="120" w:line="276" w:lineRule="auto"/>
      <w:jc w:val="both"/>
    </w:pPr>
    <w:rPr>
      <w:rFonts w:asciiTheme="minorHAnsi" w:eastAsiaTheme="minorEastAsia" w:hAnsiTheme="minorHAnsi" w:cstheme="minorBidi"/>
      <w:sz w:val="20"/>
      <w:szCs w:val="20"/>
      <w:lang w:val="en-US"/>
    </w:rPr>
  </w:style>
  <w:style w:type="character" w:customStyle="1" w:styleId="TextCharChar">
    <w:name w:val="_Text Char Char"/>
    <w:basedOn w:val="DefaultParagraphFont"/>
    <w:link w:val="Text"/>
    <w:rsid w:val="00C36911"/>
    <w:rPr>
      <w:rFonts w:asciiTheme="minorHAnsi" w:eastAsiaTheme="minorEastAsia" w:hAnsiTheme="minorHAnsi" w:cstheme="minorBidi"/>
      <w:lang w:val="en-US" w:eastAsia="en-US"/>
    </w:rPr>
  </w:style>
  <w:style w:type="character" w:customStyle="1" w:styleId="Heading3Char">
    <w:name w:val="Heading 3 Char"/>
    <w:basedOn w:val="DefaultParagraphFont"/>
    <w:link w:val="Heading3"/>
    <w:uiPriority w:val="9"/>
    <w:rsid w:val="00896C93"/>
    <w:rPr>
      <w:rFonts w:asciiTheme="minorHAnsi" w:hAnsiTheme="minorHAnsi" w:cs="Arial"/>
      <w:b/>
      <w:bCs/>
      <w:sz w:val="26"/>
      <w:szCs w:val="26"/>
      <w:lang w:eastAsia="en-US"/>
    </w:r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link w:val="ListParagraph"/>
    <w:uiPriority w:val="34"/>
    <w:qFormat/>
    <w:locked/>
    <w:rsid w:val="001A0F0B"/>
    <w:rPr>
      <w:rFonts w:asciiTheme="minorHAnsi" w:eastAsiaTheme="minorEastAsia" w:hAnsiTheme="minorHAnsi" w:cstheme="minorBidi"/>
      <w:sz w:val="22"/>
      <w:szCs w:val="22"/>
      <w:lang w:eastAsia="en-US" w:bidi="en-US"/>
    </w:rPr>
  </w:style>
  <w:style w:type="paragraph" w:customStyle="1" w:styleId="BulletText">
    <w:name w:val="_Bullet Text"/>
    <w:basedOn w:val="Normal"/>
    <w:rsid w:val="00FA6921"/>
    <w:pPr>
      <w:numPr>
        <w:numId w:val="3"/>
      </w:numPr>
      <w:spacing w:before="60" w:after="60" w:line="276" w:lineRule="auto"/>
      <w:jc w:val="both"/>
    </w:pPr>
    <w:rPr>
      <w:rFonts w:asciiTheme="minorHAnsi" w:eastAsiaTheme="minorEastAsia" w:hAnsiTheme="minorHAnsi" w:cstheme="minorBidi"/>
      <w:sz w:val="20"/>
      <w:szCs w:val="20"/>
      <w:lang w:val="en-US"/>
    </w:rPr>
  </w:style>
  <w:style w:type="paragraph" w:customStyle="1" w:styleId="Helptext">
    <w:name w:val="Help text"/>
    <w:basedOn w:val="Normal"/>
    <w:qFormat/>
    <w:rsid w:val="00284A62"/>
    <w:pPr>
      <w:spacing w:before="60" w:after="120"/>
      <w:contextualSpacing/>
    </w:pPr>
    <w:rPr>
      <w:rFonts w:ascii="Arial" w:hAnsi="Arial"/>
      <w:color w:val="0000FF"/>
      <w:sz w:val="18"/>
    </w:rPr>
  </w:style>
  <w:style w:type="paragraph" w:customStyle="1" w:styleId="Guidance">
    <w:name w:val="Guidance"/>
    <w:basedOn w:val="Normal"/>
    <w:link w:val="GuidanceChar"/>
    <w:qFormat/>
    <w:rsid w:val="00DC6C04"/>
    <w:pPr>
      <w:spacing w:before="60" w:after="60"/>
    </w:pPr>
    <w:rPr>
      <w:rFonts w:ascii="Arial" w:eastAsia="Calibri" w:hAnsi="Arial" w:cs="Arial"/>
      <w:color w:val="0000FF"/>
      <w:sz w:val="20"/>
      <w:szCs w:val="20"/>
    </w:rPr>
  </w:style>
  <w:style w:type="character" w:customStyle="1" w:styleId="GuidanceChar">
    <w:name w:val="Guidance Char"/>
    <w:basedOn w:val="DefaultParagraphFont"/>
    <w:link w:val="Guidance"/>
    <w:rsid w:val="00DC6C04"/>
    <w:rPr>
      <w:rFonts w:ascii="Arial" w:eastAsia="Calibri" w:hAnsi="Arial" w:cs="Arial"/>
      <w:color w:val="0000FF"/>
      <w:lang w:eastAsia="en-US"/>
    </w:rPr>
  </w:style>
  <w:style w:type="character" w:customStyle="1" w:styleId="Heading2Char">
    <w:name w:val="Heading 2 Char"/>
    <w:aliases w:val="h2 Char"/>
    <w:basedOn w:val="DefaultParagraphFont"/>
    <w:link w:val="Heading2"/>
    <w:uiPriority w:val="9"/>
    <w:rsid w:val="00622EC9"/>
    <w:rPr>
      <w:rFonts w:asciiTheme="minorHAnsi" w:hAnsiTheme="minorHAnsi" w:cs="Arial"/>
      <w:b/>
      <w:bCs/>
      <w:iCs/>
      <w:sz w:val="28"/>
      <w:szCs w:val="28"/>
      <w:lang w:eastAsia="en-US"/>
    </w:rPr>
  </w:style>
  <w:style w:type="paragraph" w:customStyle="1" w:styleId="Default">
    <w:name w:val="Default"/>
    <w:rsid w:val="009026F8"/>
    <w:pPr>
      <w:autoSpaceDE w:val="0"/>
      <w:autoSpaceDN w:val="0"/>
      <w:adjustRightInd w:val="0"/>
    </w:pPr>
    <w:rPr>
      <w:rFonts w:ascii="Arial" w:hAnsi="Arial" w:cs="Arial"/>
      <w:color w:val="000000"/>
      <w:sz w:val="24"/>
      <w:szCs w:val="24"/>
    </w:rPr>
  </w:style>
  <w:style w:type="character" w:styleId="Strong">
    <w:name w:val="Strong"/>
    <w:basedOn w:val="DefaultParagraphFont"/>
    <w:qFormat/>
    <w:rsid w:val="00554244"/>
    <w:rPr>
      <w:b/>
      <w:bCs/>
    </w:rPr>
  </w:style>
  <w:style w:type="paragraph" w:styleId="NoSpacing">
    <w:name w:val="No Spacing"/>
    <w:uiPriority w:val="1"/>
    <w:qFormat/>
    <w:rsid w:val="00554244"/>
    <w:rPr>
      <w:sz w:val="24"/>
      <w:szCs w:val="24"/>
      <w:lang w:eastAsia="en-US"/>
    </w:rPr>
  </w:style>
  <w:style w:type="character" w:styleId="SubtleEmphasis">
    <w:name w:val="Subtle Emphasis"/>
    <w:basedOn w:val="DefaultParagraphFont"/>
    <w:uiPriority w:val="19"/>
    <w:qFormat/>
    <w:rsid w:val="00554244"/>
    <w:rPr>
      <w:i/>
      <w:iCs/>
      <w:color w:val="808080" w:themeColor="text1" w:themeTint="7F"/>
    </w:rPr>
  </w:style>
  <w:style w:type="character" w:styleId="IntenseEmphasis">
    <w:name w:val="Intense Emphasis"/>
    <w:basedOn w:val="DefaultParagraphFont"/>
    <w:uiPriority w:val="21"/>
    <w:qFormat/>
    <w:rsid w:val="00554244"/>
    <w:rPr>
      <w:b/>
      <w:bCs/>
      <w:i/>
      <w:iCs/>
      <w:color w:val="4F81BD" w:themeColor="accent1"/>
    </w:rPr>
  </w:style>
  <w:style w:type="paragraph" w:styleId="Quote">
    <w:name w:val="Quote"/>
    <w:basedOn w:val="Normal"/>
    <w:next w:val="Normal"/>
    <w:link w:val="QuoteChar"/>
    <w:uiPriority w:val="29"/>
    <w:qFormat/>
    <w:rsid w:val="00554244"/>
    <w:rPr>
      <w:i/>
      <w:iCs/>
      <w:color w:val="000000" w:themeColor="text1"/>
    </w:rPr>
  </w:style>
  <w:style w:type="character" w:customStyle="1" w:styleId="QuoteChar">
    <w:name w:val="Quote Char"/>
    <w:basedOn w:val="DefaultParagraphFont"/>
    <w:link w:val="Quote"/>
    <w:uiPriority w:val="29"/>
    <w:rsid w:val="00554244"/>
    <w:rPr>
      <w:i/>
      <w:iCs/>
      <w:color w:val="000000" w:themeColor="text1"/>
      <w:sz w:val="24"/>
      <w:szCs w:val="24"/>
      <w:lang w:eastAsia="en-US"/>
    </w:rPr>
  </w:style>
  <w:style w:type="paragraph" w:styleId="IntenseQuote">
    <w:name w:val="Intense Quote"/>
    <w:basedOn w:val="Normal"/>
    <w:next w:val="Normal"/>
    <w:link w:val="IntenseQuoteChar"/>
    <w:uiPriority w:val="30"/>
    <w:qFormat/>
    <w:rsid w:val="005542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54244"/>
    <w:rPr>
      <w:b/>
      <w:bCs/>
      <w:i/>
      <w:iCs/>
      <w:color w:val="4F81BD" w:themeColor="accent1"/>
      <w:sz w:val="24"/>
      <w:szCs w:val="24"/>
      <w:lang w:eastAsia="en-US"/>
    </w:rPr>
  </w:style>
  <w:style w:type="character" w:styleId="SubtleReference">
    <w:name w:val="Subtle Reference"/>
    <w:basedOn w:val="DefaultParagraphFont"/>
    <w:uiPriority w:val="31"/>
    <w:qFormat/>
    <w:rsid w:val="00554244"/>
    <w:rPr>
      <w:smallCaps/>
      <w:color w:val="C0504D" w:themeColor="accent2"/>
      <w:u w:val="single"/>
    </w:rPr>
  </w:style>
  <w:style w:type="character" w:styleId="IntenseReference">
    <w:name w:val="Intense Reference"/>
    <w:basedOn w:val="DefaultParagraphFont"/>
    <w:uiPriority w:val="32"/>
    <w:qFormat/>
    <w:rsid w:val="00554244"/>
    <w:rPr>
      <w:b/>
      <w:bCs/>
      <w:i/>
      <w:smallCaps/>
      <w:color w:val="C0504D" w:themeColor="accent2"/>
      <w:spacing w:val="5"/>
      <w:u w:val="none"/>
    </w:rPr>
  </w:style>
  <w:style w:type="character" w:styleId="BookTitle">
    <w:name w:val="Book Title"/>
    <w:basedOn w:val="DefaultParagraphFont"/>
    <w:uiPriority w:val="33"/>
    <w:qFormat/>
    <w:rsid w:val="00554244"/>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53798">
      <w:bodyDiv w:val="1"/>
      <w:marLeft w:val="0"/>
      <w:marRight w:val="0"/>
      <w:marTop w:val="0"/>
      <w:marBottom w:val="0"/>
      <w:divBdr>
        <w:top w:val="none" w:sz="0" w:space="0" w:color="auto"/>
        <w:left w:val="none" w:sz="0" w:space="0" w:color="auto"/>
        <w:bottom w:val="none" w:sz="0" w:space="0" w:color="auto"/>
        <w:right w:val="none" w:sz="0" w:space="0" w:color="auto"/>
      </w:divBdr>
    </w:div>
    <w:div w:id="380250504">
      <w:bodyDiv w:val="1"/>
      <w:marLeft w:val="0"/>
      <w:marRight w:val="0"/>
      <w:marTop w:val="0"/>
      <w:marBottom w:val="0"/>
      <w:divBdr>
        <w:top w:val="none" w:sz="0" w:space="0" w:color="auto"/>
        <w:left w:val="none" w:sz="0" w:space="0" w:color="auto"/>
        <w:bottom w:val="none" w:sz="0" w:space="0" w:color="auto"/>
        <w:right w:val="none" w:sz="0" w:space="0" w:color="auto"/>
      </w:divBdr>
    </w:div>
    <w:div w:id="597256985">
      <w:bodyDiv w:val="1"/>
      <w:marLeft w:val="0"/>
      <w:marRight w:val="0"/>
      <w:marTop w:val="0"/>
      <w:marBottom w:val="0"/>
      <w:divBdr>
        <w:top w:val="none" w:sz="0" w:space="0" w:color="auto"/>
        <w:left w:val="none" w:sz="0" w:space="0" w:color="auto"/>
        <w:bottom w:val="none" w:sz="0" w:space="0" w:color="auto"/>
        <w:right w:val="none" w:sz="0" w:space="0" w:color="auto"/>
      </w:divBdr>
      <w:divsChild>
        <w:div w:id="703166314">
          <w:marLeft w:val="547"/>
          <w:marRight w:val="0"/>
          <w:marTop w:val="146"/>
          <w:marBottom w:val="0"/>
          <w:divBdr>
            <w:top w:val="none" w:sz="0" w:space="0" w:color="auto"/>
            <w:left w:val="none" w:sz="0" w:space="0" w:color="auto"/>
            <w:bottom w:val="none" w:sz="0" w:space="0" w:color="auto"/>
            <w:right w:val="none" w:sz="0" w:space="0" w:color="auto"/>
          </w:divBdr>
        </w:div>
        <w:div w:id="1957713225">
          <w:marLeft w:val="547"/>
          <w:marRight w:val="0"/>
          <w:marTop w:val="146"/>
          <w:marBottom w:val="0"/>
          <w:divBdr>
            <w:top w:val="none" w:sz="0" w:space="0" w:color="auto"/>
            <w:left w:val="none" w:sz="0" w:space="0" w:color="auto"/>
            <w:bottom w:val="none" w:sz="0" w:space="0" w:color="auto"/>
            <w:right w:val="none" w:sz="0" w:space="0" w:color="auto"/>
          </w:divBdr>
        </w:div>
        <w:div w:id="440035779">
          <w:marLeft w:val="547"/>
          <w:marRight w:val="0"/>
          <w:marTop w:val="146"/>
          <w:marBottom w:val="0"/>
          <w:divBdr>
            <w:top w:val="none" w:sz="0" w:space="0" w:color="auto"/>
            <w:left w:val="none" w:sz="0" w:space="0" w:color="auto"/>
            <w:bottom w:val="none" w:sz="0" w:space="0" w:color="auto"/>
            <w:right w:val="none" w:sz="0" w:space="0" w:color="auto"/>
          </w:divBdr>
        </w:div>
        <w:div w:id="26029105">
          <w:marLeft w:val="547"/>
          <w:marRight w:val="0"/>
          <w:marTop w:val="146"/>
          <w:marBottom w:val="0"/>
          <w:divBdr>
            <w:top w:val="none" w:sz="0" w:space="0" w:color="auto"/>
            <w:left w:val="none" w:sz="0" w:space="0" w:color="auto"/>
            <w:bottom w:val="none" w:sz="0" w:space="0" w:color="auto"/>
            <w:right w:val="none" w:sz="0" w:space="0" w:color="auto"/>
          </w:divBdr>
        </w:div>
        <w:div w:id="1461650700">
          <w:marLeft w:val="547"/>
          <w:marRight w:val="0"/>
          <w:marTop w:val="146"/>
          <w:marBottom w:val="0"/>
          <w:divBdr>
            <w:top w:val="none" w:sz="0" w:space="0" w:color="auto"/>
            <w:left w:val="none" w:sz="0" w:space="0" w:color="auto"/>
            <w:bottom w:val="none" w:sz="0" w:space="0" w:color="auto"/>
            <w:right w:val="none" w:sz="0" w:space="0" w:color="auto"/>
          </w:divBdr>
        </w:div>
        <w:div w:id="1583756516">
          <w:marLeft w:val="547"/>
          <w:marRight w:val="0"/>
          <w:marTop w:val="146"/>
          <w:marBottom w:val="0"/>
          <w:divBdr>
            <w:top w:val="none" w:sz="0" w:space="0" w:color="auto"/>
            <w:left w:val="none" w:sz="0" w:space="0" w:color="auto"/>
            <w:bottom w:val="none" w:sz="0" w:space="0" w:color="auto"/>
            <w:right w:val="none" w:sz="0" w:space="0" w:color="auto"/>
          </w:divBdr>
        </w:div>
        <w:div w:id="1641378695">
          <w:marLeft w:val="547"/>
          <w:marRight w:val="0"/>
          <w:marTop w:val="146"/>
          <w:marBottom w:val="0"/>
          <w:divBdr>
            <w:top w:val="none" w:sz="0" w:space="0" w:color="auto"/>
            <w:left w:val="none" w:sz="0" w:space="0" w:color="auto"/>
            <w:bottom w:val="none" w:sz="0" w:space="0" w:color="auto"/>
            <w:right w:val="none" w:sz="0" w:space="0" w:color="auto"/>
          </w:divBdr>
        </w:div>
        <w:div w:id="607278030">
          <w:marLeft w:val="547"/>
          <w:marRight w:val="0"/>
          <w:marTop w:val="146"/>
          <w:marBottom w:val="0"/>
          <w:divBdr>
            <w:top w:val="none" w:sz="0" w:space="0" w:color="auto"/>
            <w:left w:val="none" w:sz="0" w:space="0" w:color="auto"/>
            <w:bottom w:val="none" w:sz="0" w:space="0" w:color="auto"/>
            <w:right w:val="none" w:sz="0" w:space="0" w:color="auto"/>
          </w:divBdr>
        </w:div>
      </w:divsChild>
    </w:div>
    <w:div w:id="805390481">
      <w:bodyDiv w:val="1"/>
      <w:marLeft w:val="0"/>
      <w:marRight w:val="0"/>
      <w:marTop w:val="0"/>
      <w:marBottom w:val="0"/>
      <w:divBdr>
        <w:top w:val="none" w:sz="0" w:space="0" w:color="auto"/>
        <w:left w:val="none" w:sz="0" w:space="0" w:color="auto"/>
        <w:bottom w:val="none" w:sz="0" w:space="0" w:color="auto"/>
        <w:right w:val="none" w:sz="0" w:space="0" w:color="auto"/>
      </w:divBdr>
    </w:div>
    <w:div w:id="850409346">
      <w:bodyDiv w:val="1"/>
      <w:marLeft w:val="0"/>
      <w:marRight w:val="0"/>
      <w:marTop w:val="0"/>
      <w:marBottom w:val="0"/>
      <w:divBdr>
        <w:top w:val="none" w:sz="0" w:space="0" w:color="auto"/>
        <w:left w:val="none" w:sz="0" w:space="0" w:color="auto"/>
        <w:bottom w:val="none" w:sz="0" w:space="0" w:color="auto"/>
        <w:right w:val="none" w:sz="0" w:space="0" w:color="auto"/>
      </w:divBdr>
    </w:div>
    <w:div w:id="1085152515">
      <w:bodyDiv w:val="1"/>
      <w:marLeft w:val="0"/>
      <w:marRight w:val="0"/>
      <w:marTop w:val="0"/>
      <w:marBottom w:val="0"/>
      <w:divBdr>
        <w:top w:val="none" w:sz="0" w:space="0" w:color="auto"/>
        <w:left w:val="none" w:sz="0" w:space="0" w:color="auto"/>
        <w:bottom w:val="none" w:sz="0" w:space="0" w:color="auto"/>
        <w:right w:val="none" w:sz="0" w:space="0" w:color="auto"/>
      </w:divBdr>
    </w:div>
    <w:div w:id="1089741893">
      <w:bodyDiv w:val="1"/>
      <w:marLeft w:val="0"/>
      <w:marRight w:val="0"/>
      <w:marTop w:val="0"/>
      <w:marBottom w:val="0"/>
      <w:divBdr>
        <w:top w:val="none" w:sz="0" w:space="0" w:color="auto"/>
        <w:left w:val="none" w:sz="0" w:space="0" w:color="auto"/>
        <w:bottom w:val="none" w:sz="0" w:space="0" w:color="auto"/>
        <w:right w:val="none" w:sz="0" w:space="0" w:color="auto"/>
      </w:divBdr>
    </w:div>
    <w:div w:id="1182671073">
      <w:bodyDiv w:val="1"/>
      <w:marLeft w:val="0"/>
      <w:marRight w:val="0"/>
      <w:marTop w:val="0"/>
      <w:marBottom w:val="0"/>
      <w:divBdr>
        <w:top w:val="none" w:sz="0" w:space="0" w:color="auto"/>
        <w:left w:val="none" w:sz="0" w:space="0" w:color="auto"/>
        <w:bottom w:val="none" w:sz="0" w:space="0" w:color="auto"/>
        <w:right w:val="none" w:sz="0" w:space="0" w:color="auto"/>
      </w:divBdr>
    </w:div>
    <w:div w:id="1248609508">
      <w:bodyDiv w:val="1"/>
      <w:marLeft w:val="0"/>
      <w:marRight w:val="0"/>
      <w:marTop w:val="0"/>
      <w:marBottom w:val="0"/>
      <w:divBdr>
        <w:top w:val="none" w:sz="0" w:space="0" w:color="auto"/>
        <w:left w:val="none" w:sz="0" w:space="0" w:color="auto"/>
        <w:bottom w:val="none" w:sz="0" w:space="0" w:color="auto"/>
        <w:right w:val="none" w:sz="0" w:space="0" w:color="auto"/>
      </w:divBdr>
    </w:div>
    <w:div w:id="1252394707">
      <w:bodyDiv w:val="1"/>
      <w:marLeft w:val="0"/>
      <w:marRight w:val="0"/>
      <w:marTop w:val="0"/>
      <w:marBottom w:val="0"/>
      <w:divBdr>
        <w:top w:val="none" w:sz="0" w:space="0" w:color="auto"/>
        <w:left w:val="none" w:sz="0" w:space="0" w:color="auto"/>
        <w:bottom w:val="none" w:sz="0" w:space="0" w:color="auto"/>
        <w:right w:val="none" w:sz="0" w:space="0" w:color="auto"/>
      </w:divBdr>
    </w:div>
    <w:div w:id="1333950178">
      <w:bodyDiv w:val="1"/>
      <w:marLeft w:val="0"/>
      <w:marRight w:val="0"/>
      <w:marTop w:val="0"/>
      <w:marBottom w:val="0"/>
      <w:divBdr>
        <w:top w:val="none" w:sz="0" w:space="0" w:color="auto"/>
        <w:left w:val="none" w:sz="0" w:space="0" w:color="auto"/>
        <w:bottom w:val="none" w:sz="0" w:space="0" w:color="auto"/>
        <w:right w:val="none" w:sz="0" w:space="0" w:color="auto"/>
      </w:divBdr>
      <w:divsChild>
        <w:div w:id="814370045">
          <w:marLeft w:val="547"/>
          <w:marRight w:val="0"/>
          <w:marTop w:val="146"/>
          <w:marBottom w:val="0"/>
          <w:divBdr>
            <w:top w:val="none" w:sz="0" w:space="0" w:color="auto"/>
            <w:left w:val="none" w:sz="0" w:space="0" w:color="auto"/>
            <w:bottom w:val="none" w:sz="0" w:space="0" w:color="auto"/>
            <w:right w:val="none" w:sz="0" w:space="0" w:color="auto"/>
          </w:divBdr>
        </w:div>
        <w:div w:id="1225796109">
          <w:marLeft w:val="547"/>
          <w:marRight w:val="0"/>
          <w:marTop w:val="146"/>
          <w:marBottom w:val="0"/>
          <w:divBdr>
            <w:top w:val="none" w:sz="0" w:space="0" w:color="auto"/>
            <w:left w:val="none" w:sz="0" w:space="0" w:color="auto"/>
            <w:bottom w:val="none" w:sz="0" w:space="0" w:color="auto"/>
            <w:right w:val="none" w:sz="0" w:space="0" w:color="auto"/>
          </w:divBdr>
        </w:div>
        <w:div w:id="1334453355">
          <w:marLeft w:val="547"/>
          <w:marRight w:val="0"/>
          <w:marTop w:val="146"/>
          <w:marBottom w:val="0"/>
          <w:divBdr>
            <w:top w:val="none" w:sz="0" w:space="0" w:color="auto"/>
            <w:left w:val="none" w:sz="0" w:space="0" w:color="auto"/>
            <w:bottom w:val="none" w:sz="0" w:space="0" w:color="auto"/>
            <w:right w:val="none" w:sz="0" w:space="0" w:color="auto"/>
          </w:divBdr>
        </w:div>
        <w:div w:id="403261862">
          <w:marLeft w:val="547"/>
          <w:marRight w:val="0"/>
          <w:marTop w:val="146"/>
          <w:marBottom w:val="0"/>
          <w:divBdr>
            <w:top w:val="none" w:sz="0" w:space="0" w:color="auto"/>
            <w:left w:val="none" w:sz="0" w:space="0" w:color="auto"/>
            <w:bottom w:val="none" w:sz="0" w:space="0" w:color="auto"/>
            <w:right w:val="none" w:sz="0" w:space="0" w:color="auto"/>
          </w:divBdr>
        </w:div>
        <w:div w:id="1016924913">
          <w:marLeft w:val="547"/>
          <w:marRight w:val="0"/>
          <w:marTop w:val="146"/>
          <w:marBottom w:val="0"/>
          <w:divBdr>
            <w:top w:val="none" w:sz="0" w:space="0" w:color="auto"/>
            <w:left w:val="none" w:sz="0" w:space="0" w:color="auto"/>
            <w:bottom w:val="none" w:sz="0" w:space="0" w:color="auto"/>
            <w:right w:val="none" w:sz="0" w:space="0" w:color="auto"/>
          </w:divBdr>
        </w:div>
        <w:div w:id="344014624">
          <w:marLeft w:val="547"/>
          <w:marRight w:val="0"/>
          <w:marTop w:val="146"/>
          <w:marBottom w:val="0"/>
          <w:divBdr>
            <w:top w:val="none" w:sz="0" w:space="0" w:color="auto"/>
            <w:left w:val="none" w:sz="0" w:space="0" w:color="auto"/>
            <w:bottom w:val="none" w:sz="0" w:space="0" w:color="auto"/>
            <w:right w:val="none" w:sz="0" w:space="0" w:color="auto"/>
          </w:divBdr>
        </w:div>
        <w:div w:id="723061673">
          <w:marLeft w:val="547"/>
          <w:marRight w:val="0"/>
          <w:marTop w:val="146"/>
          <w:marBottom w:val="0"/>
          <w:divBdr>
            <w:top w:val="none" w:sz="0" w:space="0" w:color="auto"/>
            <w:left w:val="none" w:sz="0" w:space="0" w:color="auto"/>
            <w:bottom w:val="none" w:sz="0" w:space="0" w:color="auto"/>
            <w:right w:val="none" w:sz="0" w:space="0" w:color="auto"/>
          </w:divBdr>
        </w:div>
      </w:divsChild>
    </w:div>
    <w:div w:id="1446774467">
      <w:bodyDiv w:val="1"/>
      <w:marLeft w:val="0"/>
      <w:marRight w:val="0"/>
      <w:marTop w:val="0"/>
      <w:marBottom w:val="0"/>
      <w:divBdr>
        <w:top w:val="none" w:sz="0" w:space="0" w:color="auto"/>
        <w:left w:val="none" w:sz="0" w:space="0" w:color="auto"/>
        <w:bottom w:val="none" w:sz="0" w:space="0" w:color="auto"/>
        <w:right w:val="none" w:sz="0" w:space="0" w:color="auto"/>
      </w:divBdr>
      <w:divsChild>
        <w:div w:id="210118343">
          <w:marLeft w:val="547"/>
          <w:marRight w:val="0"/>
          <w:marTop w:val="146"/>
          <w:marBottom w:val="0"/>
          <w:divBdr>
            <w:top w:val="none" w:sz="0" w:space="0" w:color="auto"/>
            <w:left w:val="none" w:sz="0" w:space="0" w:color="auto"/>
            <w:bottom w:val="none" w:sz="0" w:space="0" w:color="auto"/>
            <w:right w:val="none" w:sz="0" w:space="0" w:color="auto"/>
          </w:divBdr>
        </w:div>
        <w:div w:id="1232620989">
          <w:marLeft w:val="547"/>
          <w:marRight w:val="0"/>
          <w:marTop w:val="146"/>
          <w:marBottom w:val="0"/>
          <w:divBdr>
            <w:top w:val="none" w:sz="0" w:space="0" w:color="auto"/>
            <w:left w:val="none" w:sz="0" w:space="0" w:color="auto"/>
            <w:bottom w:val="none" w:sz="0" w:space="0" w:color="auto"/>
            <w:right w:val="none" w:sz="0" w:space="0" w:color="auto"/>
          </w:divBdr>
        </w:div>
        <w:div w:id="1255094708">
          <w:marLeft w:val="547"/>
          <w:marRight w:val="0"/>
          <w:marTop w:val="146"/>
          <w:marBottom w:val="0"/>
          <w:divBdr>
            <w:top w:val="none" w:sz="0" w:space="0" w:color="auto"/>
            <w:left w:val="none" w:sz="0" w:space="0" w:color="auto"/>
            <w:bottom w:val="none" w:sz="0" w:space="0" w:color="auto"/>
            <w:right w:val="none" w:sz="0" w:space="0" w:color="auto"/>
          </w:divBdr>
        </w:div>
        <w:div w:id="113795138">
          <w:marLeft w:val="547"/>
          <w:marRight w:val="0"/>
          <w:marTop w:val="0"/>
          <w:marBottom w:val="0"/>
          <w:divBdr>
            <w:top w:val="none" w:sz="0" w:space="0" w:color="auto"/>
            <w:left w:val="none" w:sz="0" w:space="0" w:color="auto"/>
            <w:bottom w:val="none" w:sz="0" w:space="0" w:color="auto"/>
            <w:right w:val="none" w:sz="0" w:space="0" w:color="auto"/>
          </w:divBdr>
        </w:div>
      </w:divsChild>
    </w:div>
    <w:div w:id="1562599966">
      <w:bodyDiv w:val="1"/>
      <w:marLeft w:val="0"/>
      <w:marRight w:val="0"/>
      <w:marTop w:val="0"/>
      <w:marBottom w:val="0"/>
      <w:divBdr>
        <w:top w:val="none" w:sz="0" w:space="0" w:color="auto"/>
        <w:left w:val="none" w:sz="0" w:space="0" w:color="auto"/>
        <w:bottom w:val="none" w:sz="0" w:space="0" w:color="auto"/>
        <w:right w:val="none" w:sz="0" w:space="0" w:color="auto"/>
      </w:divBdr>
    </w:div>
    <w:div w:id="1590697852">
      <w:bodyDiv w:val="1"/>
      <w:marLeft w:val="0"/>
      <w:marRight w:val="0"/>
      <w:marTop w:val="0"/>
      <w:marBottom w:val="0"/>
      <w:divBdr>
        <w:top w:val="none" w:sz="0" w:space="0" w:color="auto"/>
        <w:left w:val="none" w:sz="0" w:space="0" w:color="auto"/>
        <w:bottom w:val="none" w:sz="0" w:space="0" w:color="auto"/>
        <w:right w:val="none" w:sz="0" w:space="0" w:color="auto"/>
      </w:divBdr>
    </w:div>
    <w:div w:id="1861159189">
      <w:bodyDiv w:val="1"/>
      <w:marLeft w:val="0"/>
      <w:marRight w:val="0"/>
      <w:marTop w:val="0"/>
      <w:marBottom w:val="0"/>
      <w:divBdr>
        <w:top w:val="none" w:sz="0" w:space="0" w:color="auto"/>
        <w:left w:val="none" w:sz="0" w:space="0" w:color="auto"/>
        <w:bottom w:val="none" w:sz="0" w:space="0" w:color="auto"/>
        <w:right w:val="none" w:sz="0" w:space="0" w:color="auto"/>
      </w:divBdr>
      <w:divsChild>
        <w:div w:id="1365060000">
          <w:marLeft w:val="547"/>
          <w:marRight w:val="0"/>
          <w:marTop w:val="146"/>
          <w:marBottom w:val="0"/>
          <w:divBdr>
            <w:top w:val="none" w:sz="0" w:space="0" w:color="auto"/>
            <w:left w:val="none" w:sz="0" w:space="0" w:color="auto"/>
            <w:bottom w:val="none" w:sz="0" w:space="0" w:color="auto"/>
            <w:right w:val="none" w:sz="0" w:space="0" w:color="auto"/>
          </w:divBdr>
        </w:div>
        <w:div w:id="1928147717">
          <w:marLeft w:val="547"/>
          <w:marRight w:val="0"/>
          <w:marTop w:val="146"/>
          <w:marBottom w:val="0"/>
          <w:divBdr>
            <w:top w:val="none" w:sz="0" w:space="0" w:color="auto"/>
            <w:left w:val="none" w:sz="0" w:space="0" w:color="auto"/>
            <w:bottom w:val="none" w:sz="0" w:space="0" w:color="auto"/>
            <w:right w:val="none" w:sz="0" w:space="0" w:color="auto"/>
          </w:divBdr>
        </w:div>
        <w:div w:id="555311624">
          <w:marLeft w:val="547"/>
          <w:marRight w:val="0"/>
          <w:marTop w:val="146"/>
          <w:marBottom w:val="0"/>
          <w:divBdr>
            <w:top w:val="none" w:sz="0" w:space="0" w:color="auto"/>
            <w:left w:val="none" w:sz="0" w:space="0" w:color="auto"/>
            <w:bottom w:val="none" w:sz="0" w:space="0" w:color="auto"/>
            <w:right w:val="none" w:sz="0" w:space="0" w:color="auto"/>
          </w:divBdr>
        </w:div>
      </w:divsChild>
    </w:div>
    <w:div w:id="1877229712">
      <w:bodyDiv w:val="1"/>
      <w:marLeft w:val="0"/>
      <w:marRight w:val="0"/>
      <w:marTop w:val="0"/>
      <w:marBottom w:val="0"/>
      <w:divBdr>
        <w:top w:val="none" w:sz="0" w:space="0" w:color="auto"/>
        <w:left w:val="none" w:sz="0" w:space="0" w:color="auto"/>
        <w:bottom w:val="none" w:sz="0" w:space="0" w:color="auto"/>
        <w:right w:val="none" w:sz="0" w:space="0" w:color="auto"/>
      </w:divBdr>
    </w:div>
    <w:div w:id="1896162134">
      <w:bodyDiv w:val="1"/>
      <w:marLeft w:val="0"/>
      <w:marRight w:val="0"/>
      <w:marTop w:val="0"/>
      <w:marBottom w:val="0"/>
      <w:divBdr>
        <w:top w:val="none" w:sz="0" w:space="0" w:color="auto"/>
        <w:left w:val="none" w:sz="0" w:space="0" w:color="auto"/>
        <w:bottom w:val="none" w:sz="0" w:space="0" w:color="auto"/>
        <w:right w:val="none" w:sz="0" w:space="0" w:color="auto"/>
      </w:divBdr>
    </w:div>
    <w:div w:id="2030326650">
      <w:bodyDiv w:val="1"/>
      <w:marLeft w:val="0"/>
      <w:marRight w:val="0"/>
      <w:marTop w:val="0"/>
      <w:marBottom w:val="0"/>
      <w:divBdr>
        <w:top w:val="none" w:sz="0" w:space="0" w:color="auto"/>
        <w:left w:val="none" w:sz="0" w:space="0" w:color="auto"/>
        <w:bottom w:val="none" w:sz="0" w:space="0" w:color="auto"/>
        <w:right w:val="none" w:sz="0" w:space="0" w:color="auto"/>
      </w:divBdr>
    </w:div>
    <w:div w:id="203195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B6D0C-AA12-4667-9759-C244FE97F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5365</Words>
  <Characters>38628</Characters>
  <Application>Microsoft Office Word</Application>
  <DocSecurity>0</DocSecurity>
  <Lines>1755</Lines>
  <Paragraphs>1419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2019-02-11T01:34:00Z</dcterms:created>
  <dcterms:modified xsi:type="dcterms:W3CDTF">2019-02-14T22:41:00Z</dcterms:modified>
</cp:coreProperties>
</file>